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8A7276" w14:textId="01C5CA25" w:rsidR="00D75060" w:rsidRPr="00D75060" w:rsidRDefault="001F03A0" w:rsidP="005C14ED">
      <w:pPr>
        <w:pStyle w:val="a"/>
        <w:numPr>
          <w:ilvl w:val="0"/>
          <w:numId w:val="0"/>
        </w:numPr>
        <w:ind w:left="288"/>
        <w:rPr>
          <w:rFonts w:cs="FrankRuehl"/>
          <w:szCs w:val="44"/>
          <w:rtl/>
        </w:rPr>
      </w:pPr>
      <w:r w:rsidRPr="00D75060">
        <w:rPr>
          <w:noProof/>
        </w:rPr>
        <w:drawing>
          <wp:inline distT="0" distB="0" distL="0" distR="0" wp14:anchorId="1EEAF416" wp14:editId="4A02E223">
            <wp:extent cx="1819275" cy="8763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19275" cy="876300"/>
                    </a:xfrm>
                    <a:prstGeom prst="rect">
                      <a:avLst/>
                    </a:prstGeom>
                    <a:noFill/>
                    <a:ln>
                      <a:noFill/>
                    </a:ln>
                  </pic:spPr>
                </pic:pic>
              </a:graphicData>
            </a:graphic>
          </wp:inline>
        </w:drawing>
      </w:r>
      <w:r w:rsidR="00D75060" w:rsidRPr="00D75060">
        <w:rPr>
          <w:rtl/>
        </w:rPr>
        <w:tab/>
      </w:r>
    </w:p>
    <w:p w14:paraId="6055FE78" w14:textId="77777777" w:rsidR="00D75060" w:rsidRPr="00D75060" w:rsidRDefault="00D75060" w:rsidP="00D75060">
      <w:pPr>
        <w:tabs>
          <w:tab w:val="clear" w:pos="1134"/>
          <w:tab w:val="clear" w:pos="1985"/>
          <w:tab w:val="clear" w:pos="3119"/>
          <w:tab w:val="left" w:pos="987"/>
          <w:tab w:val="left" w:pos="1644"/>
          <w:tab w:val="left" w:pos="2126"/>
          <w:tab w:val="left" w:pos="3090"/>
          <w:tab w:val="left" w:pos="3402"/>
          <w:tab w:val="center" w:pos="4173"/>
          <w:tab w:val="right" w:pos="8640"/>
        </w:tabs>
        <w:jc w:val="left"/>
        <w:rPr>
          <w:rFonts w:cs="FrankRuehl"/>
          <w:b/>
          <w:bCs/>
          <w:szCs w:val="32"/>
          <w:rtl/>
        </w:rPr>
      </w:pPr>
    </w:p>
    <w:p w14:paraId="5E10271F" w14:textId="77777777" w:rsidR="00D75060" w:rsidRPr="00D75060" w:rsidRDefault="00D75060" w:rsidP="00D75060">
      <w:pPr>
        <w:tabs>
          <w:tab w:val="clear" w:pos="1134"/>
          <w:tab w:val="clear" w:pos="1985"/>
          <w:tab w:val="clear" w:pos="3119"/>
          <w:tab w:val="left" w:pos="987"/>
          <w:tab w:val="left" w:pos="1644"/>
          <w:tab w:val="left" w:pos="2126"/>
          <w:tab w:val="left" w:pos="3090"/>
          <w:tab w:val="left" w:pos="3402"/>
        </w:tabs>
        <w:spacing w:line="360" w:lineRule="auto"/>
        <w:ind w:right="-180"/>
        <w:jc w:val="center"/>
        <w:rPr>
          <w:rFonts w:ascii="Arial" w:hAnsi="Arial"/>
          <w:b/>
          <w:bCs/>
          <w:sz w:val="56"/>
          <w:szCs w:val="56"/>
          <w:rtl/>
          <w:lang w:eastAsia="he-IL"/>
        </w:rPr>
      </w:pPr>
    </w:p>
    <w:p w14:paraId="2CB9AED3" w14:textId="3DC93627" w:rsidR="00D75060" w:rsidRPr="00D75060" w:rsidRDefault="008C255E" w:rsidP="00D75060">
      <w:pPr>
        <w:tabs>
          <w:tab w:val="clear" w:pos="1134"/>
          <w:tab w:val="clear" w:pos="1985"/>
          <w:tab w:val="clear" w:pos="3119"/>
          <w:tab w:val="left" w:pos="987"/>
          <w:tab w:val="left" w:pos="1644"/>
          <w:tab w:val="left" w:pos="2126"/>
          <w:tab w:val="left" w:pos="3090"/>
          <w:tab w:val="left" w:pos="3402"/>
        </w:tabs>
        <w:spacing w:line="360" w:lineRule="auto"/>
        <w:ind w:right="-180"/>
        <w:jc w:val="center"/>
        <w:rPr>
          <w:rFonts w:ascii="Arial" w:hAnsi="Arial"/>
          <w:b/>
          <w:bCs/>
          <w:sz w:val="56"/>
          <w:szCs w:val="56"/>
          <w:rtl/>
          <w:lang w:eastAsia="he-IL"/>
        </w:rPr>
      </w:pPr>
      <w:r>
        <w:rPr>
          <w:rFonts w:ascii="Arial" w:hAnsi="Arial" w:hint="cs"/>
          <w:b/>
          <w:bCs/>
          <w:sz w:val="56"/>
          <w:szCs w:val="56"/>
          <w:rtl/>
          <w:lang w:eastAsia="he-IL"/>
        </w:rPr>
        <w:t>מ</w:t>
      </w:r>
      <w:r w:rsidR="00D75060" w:rsidRPr="00D75060">
        <w:rPr>
          <w:rFonts w:ascii="Arial" w:hAnsi="Arial" w:hint="cs"/>
          <w:b/>
          <w:bCs/>
          <w:sz w:val="56"/>
          <w:szCs w:val="56"/>
          <w:rtl/>
          <w:lang w:eastAsia="he-IL"/>
        </w:rPr>
        <w:t>דינת ישראל</w:t>
      </w:r>
    </w:p>
    <w:p w14:paraId="6A7490F8" w14:textId="76CEF82E" w:rsidR="00D75060" w:rsidRPr="00D75060" w:rsidRDefault="00D75060" w:rsidP="00D75060">
      <w:pPr>
        <w:tabs>
          <w:tab w:val="clear" w:pos="1134"/>
          <w:tab w:val="clear" w:pos="1985"/>
          <w:tab w:val="clear" w:pos="3119"/>
          <w:tab w:val="left" w:pos="987"/>
          <w:tab w:val="left" w:pos="1644"/>
          <w:tab w:val="left" w:pos="2126"/>
          <w:tab w:val="left" w:pos="3090"/>
          <w:tab w:val="left" w:pos="3402"/>
        </w:tabs>
        <w:spacing w:line="360" w:lineRule="auto"/>
        <w:ind w:right="-180"/>
        <w:jc w:val="center"/>
        <w:rPr>
          <w:rFonts w:ascii="Arial" w:hAnsi="Arial"/>
          <w:b/>
          <w:bCs/>
          <w:sz w:val="56"/>
          <w:szCs w:val="56"/>
          <w:rtl/>
          <w:lang w:eastAsia="he-IL"/>
        </w:rPr>
      </w:pPr>
      <w:r w:rsidRPr="00D75060">
        <w:rPr>
          <w:rFonts w:ascii="Arial" w:hAnsi="Arial" w:hint="cs"/>
          <w:b/>
          <w:bCs/>
          <w:sz w:val="56"/>
          <w:szCs w:val="56"/>
          <w:rtl/>
          <w:lang w:eastAsia="he-IL"/>
        </w:rPr>
        <w:t>משרד האוצר</w:t>
      </w:r>
      <w:r w:rsidR="004852E5">
        <w:rPr>
          <w:rFonts w:ascii="Arial" w:hAnsi="Arial" w:hint="cs"/>
          <w:b/>
          <w:bCs/>
          <w:sz w:val="56"/>
          <w:szCs w:val="56"/>
          <w:rtl/>
          <w:lang w:eastAsia="he-IL"/>
        </w:rPr>
        <w:t xml:space="preserve"> </w:t>
      </w:r>
      <w:r w:rsidRPr="00D75060">
        <w:rPr>
          <w:rFonts w:ascii="Arial" w:hAnsi="Arial" w:hint="cs"/>
          <w:b/>
          <w:bCs/>
          <w:sz w:val="56"/>
          <w:szCs w:val="56"/>
          <w:rtl/>
          <w:lang w:eastAsia="he-IL"/>
        </w:rPr>
        <w:t>-</w:t>
      </w:r>
      <w:r w:rsidR="004852E5">
        <w:rPr>
          <w:rFonts w:ascii="Arial" w:hAnsi="Arial" w:hint="cs"/>
          <w:b/>
          <w:bCs/>
          <w:sz w:val="56"/>
          <w:szCs w:val="56"/>
          <w:rtl/>
          <w:lang w:eastAsia="he-IL"/>
        </w:rPr>
        <w:t xml:space="preserve"> </w:t>
      </w:r>
      <w:r w:rsidRPr="00D75060">
        <w:rPr>
          <w:rFonts w:ascii="Arial" w:hAnsi="Arial" w:hint="cs"/>
          <w:b/>
          <w:bCs/>
          <w:sz w:val="56"/>
          <w:szCs w:val="56"/>
          <w:rtl/>
          <w:lang w:eastAsia="he-IL"/>
        </w:rPr>
        <w:t>אגף החשב הכללי</w:t>
      </w:r>
    </w:p>
    <w:p w14:paraId="7DE79AE1" w14:textId="77777777" w:rsidR="00D75060" w:rsidRPr="00D75060" w:rsidRDefault="00D75060" w:rsidP="00D75060">
      <w:pPr>
        <w:tabs>
          <w:tab w:val="clear" w:pos="1134"/>
          <w:tab w:val="clear" w:pos="1985"/>
          <w:tab w:val="clear" w:pos="3119"/>
          <w:tab w:val="left" w:pos="987"/>
          <w:tab w:val="left" w:pos="1644"/>
          <w:tab w:val="left" w:pos="2126"/>
          <w:tab w:val="left" w:pos="3090"/>
          <w:tab w:val="left" w:pos="3402"/>
        </w:tabs>
        <w:spacing w:line="360" w:lineRule="auto"/>
        <w:ind w:right="-180"/>
        <w:jc w:val="center"/>
        <w:rPr>
          <w:rFonts w:ascii="Arial" w:hAnsi="Arial"/>
          <w:b/>
          <w:bCs/>
          <w:sz w:val="56"/>
          <w:szCs w:val="56"/>
          <w:rtl/>
          <w:lang w:eastAsia="he-IL"/>
        </w:rPr>
      </w:pPr>
      <w:r w:rsidRPr="00D75060">
        <w:rPr>
          <w:rFonts w:ascii="Arial" w:hAnsi="Arial" w:hint="cs"/>
          <w:b/>
          <w:bCs/>
          <w:sz w:val="56"/>
          <w:szCs w:val="56"/>
          <w:rtl/>
          <w:lang w:eastAsia="he-IL"/>
        </w:rPr>
        <w:t>מינהל הדיור הממשלתי</w:t>
      </w:r>
    </w:p>
    <w:p w14:paraId="392DA42C" w14:textId="77777777" w:rsidR="00D75060" w:rsidRPr="00D75060" w:rsidRDefault="00D75060" w:rsidP="00D75060">
      <w:pPr>
        <w:tabs>
          <w:tab w:val="clear" w:pos="1134"/>
          <w:tab w:val="clear" w:pos="1985"/>
          <w:tab w:val="clear" w:pos="3119"/>
          <w:tab w:val="left" w:pos="987"/>
          <w:tab w:val="left" w:pos="1644"/>
          <w:tab w:val="left" w:pos="2126"/>
          <w:tab w:val="left" w:pos="3090"/>
          <w:tab w:val="left" w:pos="3402"/>
        </w:tabs>
        <w:spacing w:line="360" w:lineRule="auto"/>
        <w:ind w:right="-180"/>
        <w:jc w:val="center"/>
        <w:rPr>
          <w:rFonts w:ascii="Arial" w:hAnsi="Arial"/>
          <w:b/>
          <w:bCs/>
          <w:sz w:val="56"/>
          <w:szCs w:val="56"/>
          <w:rtl/>
          <w:lang w:eastAsia="he-IL"/>
        </w:rPr>
      </w:pPr>
    </w:p>
    <w:p w14:paraId="26FFFE55" w14:textId="6E99D988" w:rsidR="00D75060" w:rsidRPr="00384E9E" w:rsidRDefault="00D75060" w:rsidP="00D75060">
      <w:pPr>
        <w:tabs>
          <w:tab w:val="clear" w:pos="1134"/>
          <w:tab w:val="clear" w:pos="1985"/>
          <w:tab w:val="clear" w:pos="3119"/>
          <w:tab w:val="left" w:pos="987"/>
          <w:tab w:val="left" w:pos="1644"/>
          <w:tab w:val="left" w:pos="2126"/>
          <w:tab w:val="left" w:pos="3090"/>
          <w:tab w:val="left" w:pos="3402"/>
        </w:tabs>
        <w:spacing w:line="360" w:lineRule="auto"/>
        <w:ind w:right="-180"/>
        <w:jc w:val="center"/>
        <w:rPr>
          <w:rFonts w:ascii="Arial" w:hAnsi="Arial"/>
          <w:b/>
          <w:bCs/>
          <w:sz w:val="56"/>
          <w:szCs w:val="56"/>
          <w:rtl/>
          <w:lang w:eastAsia="he-IL"/>
        </w:rPr>
      </w:pPr>
      <w:r w:rsidRPr="00384E9E">
        <w:rPr>
          <w:rFonts w:ascii="Arial" w:hAnsi="Arial"/>
          <w:b/>
          <w:bCs/>
          <w:sz w:val="56"/>
          <w:szCs w:val="56"/>
          <w:rtl/>
          <w:lang w:eastAsia="he-IL"/>
        </w:rPr>
        <w:t xml:space="preserve">מכרז </w:t>
      </w:r>
      <w:r w:rsidR="00270D73" w:rsidRPr="009D28D6">
        <w:rPr>
          <w:rFonts w:ascii="Arial" w:hAnsi="Arial"/>
          <w:b/>
          <w:bCs/>
          <w:sz w:val="56"/>
          <w:szCs w:val="56"/>
          <w:rtl/>
          <w:lang w:eastAsia="he-IL"/>
        </w:rPr>
        <w:fldChar w:fldCharType="begin"/>
      </w:r>
      <w:r w:rsidR="00270D73" w:rsidRPr="009D28D6">
        <w:rPr>
          <w:rFonts w:ascii="Arial" w:hAnsi="Arial"/>
          <w:b/>
          <w:bCs/>
          <w:sz w:val="56"/>
          <w:szCs w:val="56"/>
          <w:rtl/>
          <w:lang w:eastAsia="he-IL"/>
        </w:rPr>
        <w:instrText xml:space="preserve"> </w:instrText>
      </w:r>
      <w:r w:rsidR="00270D73" w:rsidRPr="009D28D6">
        <w:rPr>
          <w:rFonts w:ascii="Arial" w:hAnsi="Arial" w:hint="cs"/>
          <w:b/>
          <w:bCs/>
          <w:sz w:val="56"/>
          <w:szCs w:val="56"/>
          <w:lang w:eastAsia="he-IL"/>
        </w:rPr>
        <w:instrText>MERGEFIELD</w:instrText>
      </w:r>
      <w:r w:rsidR="00270D73" w:rsidRPr="009D28D6">
        <w:rPr>
          <w:rFonts w:ascii="Arial" w:hAnsi="Arial" w:hint="cs"/>
          <w:b/>
          <w:bCs/>
          <w:sz w:val="56"/>
          <w:szCs w:val="56"/>
          <w:rtl/>
          <w:lang w:eastAsia="he-IL"/>
        </w:rPr>
        <w:instrText xml:space="preserve"> "מספר_מכרז"</w:instrText>
      </w:r>
      <w:r w:rsidR="00270D73" w:rsidRPr="009D28D6">
        <w:rPr>
          <w:rFonts w:ascii="Arial" w:hAnsi="Arial"/>
          <w:b/>
          <w:bCs/>
          <w:sz w:val="56"/>
          <w:szCs w:val="56"/>
          <w:rtl/>
          <w:lang w:eastAsia="he-IL"/>
        </w:rPr>
        <w:instrText xml:space="preserve"> </w:instrText>
      </w:r>
      <w:r w:rsidR="00270D73" w:rsidRPr="009D28D6">
        <w:rPr>
          <w:rFonts w:ascii="Arial" w:hAnsi="Arial"/>
          <w:b/>
          <w:bCs/>
          <w:sz w:val="56"/>
          <w:szCs w:val="56"/>
          <w:rtl/>
          <w:lang w:eastAsia="he-IL"/>
        </w:rPr>
        <w:fldChar w:fldCharType="separate"/>
      </w:r>
      <w:r w:rsidR="008F69A1" w:rsidRPr="00084756">
        <w:rPr>
          <w:rFonts w:ascii="Arial" w:hAnsi="Arial"/>
          <w:b/>
          <w:bCs/>
          <w:noProof/>
          <w:sz w:val="56"/>
          <w:szCs w:val="56"/>
          <w:rtl/>
          <w:lang w:eastAsia="he-IL"/>
        </w:rPr>
        <w:t>נ-37 07/26</w:t>
      </w:r>
      <w:r w:rsidR="00270D73" w:rsidRPr="009D28D6">
        <w:rPr>
          <w:rFonts w:ascii="Arial" w:hAnsi="Arial"/>
          <w:b/>
          <w:bCs/>
          <w:sz w:val="56"/>
          <w:szCs w:val="56"/>
          <w:rtl/>
          <w:lang w:eastAsia="he-IL"/>
        </w:rPr>
        <w:fldChar w:fldCharType="end"/>
      </w:r>
    </w:p>
    <w:p w14:paraId="09297D0C" w14:textId="32A2E2AB" w:rsidR="002B36E3" w:rsidRPr="00EE38F6" w:rsidRDefault="002B36E3" w:rsidP="00D75060">
      <w:pPr>
        <w:tabs>
          <w:tab w:val="clear" w:pos="1134"/>
          <w:tab w:val="clear" w:pos="1985"/>
          <w:tab w:val="clear" w:pos="3119"/>
          <w:tab w:val="left" w:pos="987"/>
          <w:tab w:val="left" w:pos="1644"/>
          <w:tab w:val="left" w:pos="2126"/>
          <w:tab w:val="left" w:pos="3090"/>
          <w:tab w:val="left" w:pos="3402"/>
        </w:tabs>
        <w:spacing w:line="360" w:lineRule="auto"/>
        <w:ind w:right="-180"/>
        <w:jc w:val="center"/>
        <w:rPr>
          <w:rFonts w:ascii="Arial" w:hAnsi="Arial"/>
          <w:b/>
          <w:bCs/>
          <w:sz w:val="56"/>
          <w:szCs w:val="56"/>
          <w:rtl/>
          <w:lang w:eastAsia="he-IL"/>
        </w:rPr>
      </w:pPr>
      <w:r w:rsidRPr="00EE38F6">
        <w:rPr>
          <w:rFonts w:ascii="Arial" w:hAnsi="Arial" w:hint="cs"/>
          <w:b/>
          <w:bCs/>
          <w:sz w:val="56"/>
          <w:szCs w:val="56"/>
          <w:rtl/>
          <w:lang w:eastAsia="he-IL"/>
        </w:rPr>
        <w:t xml:space="preserve">לשכירת נכס ברחוב </w:t>
      </w:r>
      <w:r w:rsidR="00270D73">
        <w:rPr>
          <w:rFonts w:ascii="Arial" w:hAnsi="Arial"/>
          <w:b/>
          <w:bCs/>
          <w:sz w:val="56"/>
          <w:szCs w:val="56"/>
          <w:rtl/>
          <w:lang w:eastAsia="he-IL"/>
        </w:rPr>
        <w:fldChar w:fldCharType="begin"/>
      </w:r>
      <w:r w:rsidR="00270D73">
        <w:rPr>
          <w:rFonts w:ascii="Arial" w:hAnsi="Arial"/>
          <w:b/>
          <w:bCs/>
          <w:sz w:val="56"/>
          <w:szCs w:val="56"/>
          <w:rtl/>
          <w:lang w:eastAsia="he-IL"/>
        </w:rPr>
        <w:instrText xml:space="preserve"> </w:instrText>
      </w:r>
      <w:r w:rsidR="00270D73">
        <w:rPr>
          <w:rFonts w:ascii="Arial" w:hAnsi="Arial" w:hint="cs"/>
          <w:b/>
          <w:bCs/>
          <w:sz w:val="56"/>
          <w:szCs w:val="56"/>
          <w:lang w:eastAsia="he-IL"/>
        </w:rPr>
        <w:instrText>MERGEFIELD</w:instrText>
      </w:r>
      <w:r w:rsidR="00270D73">
        <w:rPr>
          <w:rFonts w:ascii="Arial" w:hAnsi="Arial" w:hint="cs"/>
          <w:b/>
          <w:bCs/>
          <w:sz w:val="56"/>
          <w:szCs w:val="56"/>
          <w:rtl/>
          <w:lang w:eastAsia="he-IL"/>
        </w:rPr>
        <w:instrText xml:space="preserve"> "כתובת"</w:instrText>
      </w:r>
      <w:r w:rsidR="00270D73">
        <w:rPr>
          <w:rFonts w:ascii="Arial" w:hAnsi="Arial"/>
          <w:b/>
          <w:bCs/>
          <w:sz w:val="56"/>
          <w:szCs w:val="56"/>
          <w:rtl/>
          <w:lang w:eastAsia="he-IL"/>
        </w:rPr>
        <w:instrText xml:space="preserve"> </w:instrText>
      </w:r>
      <w:r w:rsidR="00270D73">
        <w:rPr>
          <w:rFonts w:ascii="Arial" w:hAnsi="Arial"/>
          <w:b/>
          <w:bCs/>
          <w:sz w:val="56"/>
          <w:szCs w:val="56"/>
          <w:rtl/>
          <w:lang w:eastAsia="he-IL"/>
        </w:rPr>
        <w:fldChar w:fldCharType="separate"/>
      </w:r>
      <w:r w:rsidR="008F69A1" w:rsidRPr="00084756">
        <w:rPr>
          <w:rFonts w:ascii="Arial" w:hAnsi="Arial"/>
          <w:b/>
          <w:bCs/>
          <w:noProof/>
          <w:sz w:val="56"/>
          <w:szCs w:val="56"/>
          <w:rtl/>
          <w:lang w:eastAsia="he-IL"/>
        </w:rPr>
        <w:t>יחיאל מיכל פינס 5, ירושלים</w:t>
      </w:r>
      <w:r w:rsidR="00270D73">
        <w:rPr>
          <w:rFonts w:ascii="Arial" w:hAnsi="Arial"/>
          <w:b/>
          <w:bCs/>
          <w:sz w:val="56"/>
          <w:szCs w:val="56"/>
          <w:rtl/>
          <w:lang w:eastAsia="he-IL"/>
        </w:rPr>
        <w:fldChar w:fldCharType="end"/>
      </w:r>
    </w:p>
    <w:p w14:paraId="28ECC6F0" w14:textId="77777777" w:rsidR="00D410D6" w:rsidRPr="00EE38F6" w:rsidRDefault="00D410D6" w:rsidP="00D75060">
      <w:pPr>
        <w:tabs>
          <w:tab w:val="clear" w:pos="1134"/>
          <w:tab w:val="clear" w:pos="1985"/>
          <w:tab w:val="clear" w:pos="3119"/>
          <w:tab w:val="left" w:pos="987"/>
          <w:tab w:val="left" w:pos="1644"/>
          <w:tab w:val="left" w:pos="2126"/>
          <w:tab w:val="left" w:pos="3090"/>
          <w:tab w:val="left" w:pos="3402"/>
        </w:tabs>
        <w:spacing w:line="360" w:lineRule="auto"/>
        <w:ind w:right="-180"/>
        <w:jc w:val="center"/>
        <w:rPr>
          <w:rFonts w:ascii="Arial" w:hAnsi="Arial"/>
          <w:b/>
          <w:bCs/>
          <w:sz w:val="56"/>
          <w:szCs w:val="56"/>
          <w:rtl/>
          <w:lang w:eastAsia="he-IL"/>
        </w:rPr>
      </w:pPr>
    </w:p>
    <w:p w14:paraId="4EBCD40F" w14:textId="38BA59E5" w:rsidR="00D75060" w:rsidRPr="00D75060" w:rsidRDefault="00270D73" w:rsidP="00D410D6">
      <w:pPr>
        <w:tabs>
          <w:tab w:val="clear" w:pos="1134"/>
          <w:tab w:val="clear" w:pos="1985"/>
          <w:tab w:val="clear" w:pos="3119"/>
          <w:tab w:val="left" w:pos="987"/>
          <w:tab w:val="left" w:pos="1644"/>
          <w:tab w:val="left" w:pos="2126"/>
          <w:tab w:val="left" w:pos="3090"/>
          <w:tab w:val="left" w:pos="3402"/>
        </w:tabs>
        <w:spacing w:line="360" w:lineRule="auto"/>
        <w:ind w:right="-180"/>
        <w:jc w:val="center"/>
        <w:rPr>
          <w:b/>
          <w:bCs/>
          <w:sz w:val="36"/>
          <w:szCs w:val="36"/>
          <w:rtl/>
        </w:rPr>
      </w:pPr>
      <w:r w:rsidRPr="009D28D6">
        <w:rPr>
          <w:rFonts w:ascii="Arial" w:hAnsi="Arial"/>
          <w:b/>
          <w:bCs/>
          <w:sz w:val="56"/>
          <w:szCs w:val="56"/>
          <w:rtl/>
          <w:lang w:eastAsia="he-IL"/>
        </w:rPr>
        <w:fldChar w:fldCharType="begin"/>
      </w:r>
      <w:r w:rsidRPr="009D28D6">
        <w:rPr>
          <w:rFonts w:ascii="Arial" w:hAnsi="Arial"/>
          <w:b/>
          <w:bCs/>
          <w:sz w:val="56"/>
          <w:szCs w:val="56"/>
          <w:rtl/>
          <w:lang w:eastAsia="he-IL"/>
        </w:rPr>
        <w:instrText xml:space="preserve"> </w:instrText>
      </w:r>
      <w:r w:rsidRPr="009D28D6">
        <w:rPr>
          <w:rFonts w:ascii="Arial" w:hAnsi="Arial" w:hint="cs"/>
          <w:b/>
          <w:bCs/>
          <w:sz w:val="56"/>
          <w:szCs w:val="56"/>
          <w:lang w:eastAsia="he-IL"/>
        </w:rPr>
        <w:instrText>MERGEFIELD</w:instrText>
      </w:r>
      <w:r w:rsidRPr="009D28D6">
        <w:rPr>
          <w:rFonts w:ascii="Arial" w:hAnsi="Arial" w:hint="cs"/>
          <w:b/>
          <w:bCs/>
          <w:sz w:val="56"/>
          <w:szCs w:val="56"/>
          <w:rtl/>
          <w:lang w:eastAsia="he-IL"/>
        </w:rPr>
        <w:instrText xml:space="preserve"> "מועד_פרסום"</w:instrText>
      </w:r>
      <w:r w:rsidRPr="009D28D6">
        <w:rPr>
          <w:rFonts w:ascii="Arial" w:hAnsi="Arial"/>
          <w:b/>
          <w:bCs/>
          <w:sz w:val="56"/>
          <w:szCs w:val="56"/>
          <w:rtl/>
          <w:lang w:eastAsia="he-IL"/>
        </w:rPr>
        <w:instrText xml:space="preserve"> </w:instrText>
      </w:r>
      <w:r w:rsidRPr="009D28D6">
        <w:rPr>
          <w:rFonts w:ascii="Arial" w:hAnsi="Arial"/>
          <w:b/>
          <w:bCs/>
          <w:sz w:val="56"/>
          <w:szCs w:val="56"/>
          <w:rtl/>
          <w:lang w:eastAsia="he-IL"/>
        </w:rPr>
        <w:fldChar w:fldCharType="separate"/>
      </w:r>
      <w:r w:rsidR="008F69A1" w:rsidRPr="00084756">
        <w:rPr>
          <w:rFonts w:ascii="Arial" w:hAnsi="Arial"/>
          <w:b/>
          <w:bCs/>
          <w:noProof/>
          <w:sz w:val="56"/>
          <w:szCs w:val="56"/>
          <w:rtl/>
          <w:lang w:eastAsia="he-IL"/>
        </w:rPr>
        <w:t>יולי 2026</w:t>
      </w:r>
      <w:r w:rsidRPr="009D28D6">
        <w:rPr>
          <w:rFonts w:ascii="Arial" w:hAnsi="Arial"/>
          <w:b/>
          <w:bCs/>
          <w:sz w:val="56"/>
          <w:szCs w:val="56"/>
          <w:rtl/>
          <w:lang w:eastAsia="he-IL"/>
        </w:rPr>
        <w:fldChar w:fldCharType="end"/>
      </w:r>
      <w:r w:rsidR="00D75060" w:rsidRPr="00D75060">
        <w:rPr>
          <w:rFonts w:ascii="David" w:hAnsi="David"/>
          <w:sz w:val="32"/>
          <w:szCs w:val="32"/>
          <w:rtl/>
        </w:rPr>
        <w:br w:type="column"/>
      </w:r>
      <w:r w:rsidR="00E64723">
        <w:rPr>
          <w:rFonts w:hint="cs"/>
          <w:b/>
          <w:bCs/>
          <w:sz w:val="32"/>
          <w:szCs w:val="32"/>
          <w:u w:val="single"/>
          <w:rtl/>
        </w:rPr>
        <w:lastRenderedPageBreak/>
        <w:t>הזמנה להציע הצעות</w:t>
      </w:r>
    </w:p>
    <w:p w14:paraId="3D202AB3" w14:textId="77777777" w:rsidR="00D75060" w:rsidRPr="00D75060" w:rsidRDefault="00D75060" w:rsidP="000840E2">
      <w:pPr>
        <w:tabs>
          <w:tab w:val="clear" w:pos="1134"/>
          <w:tab w:val="clear" w:pos="1985"/>
          <w:tab w:val="clear" w:pos="3119"/>
          <w:tab w:val="left" w:pos="987"/>
          <w:tab w:val="left" w:pos="1644"/>
          <w:tab w:val="left" w:pos="2126"/>
          <w:tab w:val="left" w:pos="3090"/>
          <w:tab w:val="left" w:pos="3402"/>
        </w:tabs>
        <w:rPr>
          <w:sz w:val="24"/>
          <w:rtl/>
        </w:rPr>
      </w:pPr>
    </w:p>
    <w:p w14:paraId="2113B012" w14:textId="76D14FC6" w:rsidR="00856BF8" w:rsidRPr="00D259CC" w:rsidRDefault="00856BF8" w:rsidP="000840E2">
      <w:pPr>
        <w:pStyle w:val="32"/>
        <w:spacing w:before="0" w:after="0" w:line="240" w:lineRule="auto"/>
        <w:ind w:left="0" w:firstLine="6"/>
        <w:jc w:val="both"/>
        <w:rPr>
          <w:rFonts w:ascii="David" w:hAnsi="David"/>
        </w:rPr>
      </w:pPr>
      <w:r w:rsidRPr="00FB3976">
        <w:rPr>
          <w:rFonts w:ascii="David" w:hAnsi="David"/>
          <w:rtl/>
          <w:lang w:eastAsia="he-IL"/>
        </w:rPr>
        <w:t xml:space="preserve">מינהל </w:t>
      </w:r>
      <w:r>
        <w:rPr>
          <w:rFonts w:ascii="David" w:hAnsi="David" w:hint="cs"/>
          <w:rtl/>
          <w:lang w:eastAsia="he-IL"/>
        </w:rPr>
        <w:t>הדיור</w:t>
      </w:r>
      <w:r w:rsidRPr="00FB3976">
        <w:rPr>
          <w:rFonts w:ascii="David" w:hAnsi="David"/>
          <w:rtl/>
          <w:lang w:eastAsia="he-IL"/>
        </w:rPr>
        <w:t xml:space="preserve"> הממשלתי באגף החשב הכללי, משרד האוצר (</w:t>
      </w:r>
      <w:r>
        <w:rPr>
          <w:rFonts w:ascii="David" w:hAnsi="David" w:hint="cs"/>
          <w:rtl/>
          <w:lang w:eastAsia="he-IL"/>
        </w:rPr>
        <w:t xml:space="preserve">להלן: </w:t>
      </w:r>
      <w:r w:rsidRPr="00FB3976">
        <w:rPr>
          <w:rFonts w:ascii="David" w:hAnsi="David"/>
          <w:rtl/>
          <w:lang w:eastAsia="he-IL"/>
        </w:rPr>
        <w:t>"</w:t>
      </w:r>
      <w:r w:rsidRPr="00FB3976">
        <w:rPr>
          <w:rFonts w:ascii="David" w:hAnsi="David"/>
          <w:b/>
          <w:bCs/>
          <w:rtl/>
          <w:lang w:eastAsia="he-IL"/>
        </w:rPr>
        <w:t>עורך המכרז</w:t>
      </w:r>
      <w:r w:rsidRPr="00FB3976">
        <w:rPr>
          <w:rFonts w:ascii="David" w:hAnsi="David"/>
          <w:rtl/>
          <w:lang w:eastAsia="he-IL"/>
        </w:rPr>
        <w:t xml:space="preserve">"), יוצא במכרז </w:t>
      </w:r>
      <w:r>
        <w:rPr>
          <w:rFonts w:ascii="David" w:hAnsi="David" w:hint="cs"/>
          <w:rtl/>
          <w:lang w:eastAsia="he-IL"/>
        </w:rPr>
        <w:t>להשכרת נכס</w:t>
      </w:r>
      <w:r>
        <w:rPr>
          <w:rFonts w:ascii="David" w:hAnsi="David" w:hint="cs"/>
          <w:rtl/>
        </w:rPr>
        <w:t xml:space="preserve"> </w:t>
      </w:r>
      <w:r>
        <w:rPr>
          <w:rFonts w:hint="cs"/>
          <w:rtl/>
        </w:rPr>
        <w:t>המפורט בטבלה הבאה (להלן: "</w:t>
      </w:r>
      <w:r w:rsidRPr="003F474D">
        <w:rPr>
          <w:rFonts w:hint="cs"/>
          <w:b/>
          <w:bCs/>
          <w:rtl/>
        </w:rPr>
        <w:t>ה</w:t>
      </w:r>
      <w:r>
        <w:rPr>
          <w:rFonts w:hint="cs"/>
          <w:b/>
          <w:bCs/>
          <w:rtl/>
        </w:rPr>
        <w:t>נכס</w:t>
      </w:r>
      <w:r>
        <w:rPr>
          <w:rFonts w:hint="cs"/>
          <w:rtl/>
        </w:rPr>
        <w:t>")</w:t>
      </w:r>
      <w:r>
        <w:rPr>
          <w:rFonts w:ascii="David" w:hAnsi="David" w:hint="cs"/>
          <w:rtl/>
        </w:rPr>
        <w:t>,</w:t>
      </w:r>
      <w:r>
        <w:rPr>
          <w:rFonts w:ascii="Arial" w:hAnsi="Arial" w:hint="cs"/>
          <w:kern w:val="28"/>
          <w:rtl/>
        </w:rPr>
        <w:t xml:space="preserve"> ומעוניין לקבל הצעות לשכירת הנכס בהתאם לתנאים המפורטים בהזמנה להציע הצעות זו (להלן: "</w:t>
      </w:r>
      <w:r w:rsidRPr="0017175B">
        <w:rPr>
          <w:rFonts w:ascii="Arial" w:hAnsi="Arial" w:hint="cs"/>
          <w:b/>
          <w:bCs/>
          <w:kern w:val="28"/>
          <w:rtl/>
        </w:rPr>
        <w:t>ההזמנה</w:t>
      </w:r>
      <w:r>
        <w:rPr>
          <w:rFonts w:ascii="Arial" w:hAnsi="Arial" w:hint="cs"/>
          <w:kern w:val="28"/>
          <w:rtl/>
        </w:rPr>
        <w:t xml:space="preserve">"). </w:t>
      </w:r>
    </w:p>
    <w:p w14:paraId="3B0EAA41" w14:textId="77777777" w:rsidR="000840E2" w:rsidRPr="00B706D5" w:rsidRDefault="000840E2" w:rsidP="000840E2">
      <w:pPr>
        <w:tabs>
          <w:tab w:val="clear" w:pos="567"/>
          <w:tab w:val="clear" w:pos="1134"/>
          <w:tab w:val="clear" w:pos="1985"/>
          <w:tab w:val="clear" w:pos="3119"/>
          <w:tab w:val="left" w:pos="987"/>
          <w:tab w:val="left" w:pos="1418"/>
          <w:tab w:val="left" w:pos="1644"/>
          <w:tab w:val="left" w:pos="2126"/>
          <w:tab w:val="left" w:pos="3090"/>
          <w:tab w:val="left" w:pos="3402"/>
        </w:tabs>
        <w:ind w:left="0"/>
        <w:outlineLvl w:val="0"/>
        <w:rPr>
          <w:rFonts w:ascii="Arial" w:hAnsi="Arial"/>
          <w:kern w:val="28"/>
          <w:sz w:val="24"/>
          <w:rtl/>
        </w:rPr>
      </w:pPr>
    </w:p>
    <w:p w14:paraId="0B565F16" w14:textId="0F68C843" w:rsidR="00856BF8" w:rsidRDefault="00856BF8" w:rsidP="000840E2">
      <w:pPr>
        <w:tabs>
          <w:tab w:val="clear" w:pos="567"/>
          <w:tab w:val="clear" w:pos="1134"/>
          <w:tab w:val="clear" w:pos="1985"/>
          <w:tab w:val="clear" w:pos="3119"/>
          <w:tab w:val="left" w:pos="987"/>
          <w:tab w:val="left" w:pos="1418"/>
          <w:tab w:val="left" w:pos="1644"/>
          <w:tab w:val="left" w:pos="2126"/>
          <w:tab w:val="left" w:pos="3090"/>
          <w:tab w:val="left" w:pos="3402"/>
        </w:tabs>
        <w:ind w:left="0"/>
        <w:outlineLvl w:val="0"/>
        <w:rPr>
          <w:rFonts w:ascii="Arial" w:hAnsi="Arial"/>
          <w:kern w:val="28"/>
          <w:sz w:val="24"/>
          <w:rtl/>
        </w:rPr>
      </w:pPr>
      <w:r>
        <w:rPr>
          <w:rFonts w:ascii="Arial" w:hAnsi="Arial" w:hint="cs"/>
          <w:kern w:val="28"/>
          <w:sz w:val="24"/>
          <w:rtl/>
        </w:rPr>
        <w:t>תנאי השכירות יהיו כמפורט בהזמנה, על נספחיה, ובהסכם השכירות המצורף לה, על נספחיו (להלן: "</w:t>
      </w:r>
      <w:r w:rsidRPr="0017175B">
        <w:rPr>
          <w:rFonts w:ascii="Arial" w:hAnsi="Arial" w:hint="cs"/>
          <w:b/>
          <w:bCs/>
          <w:kern w:val="28"/>
          <w:sz w:val="24"/>
          <w:rtl/>
        </w:rPr>
        <w:t>ההסכם</w:t>
      </w:r>
      <w:r>
        <w:rPr>
          <w:rFonts w:ascii="Arial" w:hAnsi="Arial" w:hint="cs"/>
          <w:kern w:val="28"/>
          <w:sz w:val="24"/>
          <w:rtl/>
        </w:rPr>
        <w:t>").</w:t>
      </w:r>
    </w:p>
    <w:p w14:paraId="71F20831" w14:textId="77777777" w:rsidR="000840E2" w:rsidRDefault="000840E2"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Arial" w:hAnsi="Arial"/>
          <w:b/>
          <w:bCs/>
          <w:kern w:val="28"/>
          <w:sz w:val="24"/>
          <w:u w:val="single"/>
          <w:rtl/>
        </w:rPr>
      </w:pPr>
    </w:p>
    <w:p w14:paraId="4E7C720B" w14:textId="5773715F" w:rsidR="00856BF8" w:rsidRDefault="00856BF8"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Arial" w:hAnsi="Arial"/>
          <w:b/>
          <w:bCs/>
          <w:kern w:val="28"/>
          <w:sz w:val="24"/>
          <w:u w:val="single"/>
          <w:rtl/>
        </w:rPr>
      </w:pPr>
      <w:bookmarkStart w:id="0" w:name="_Hlk66378363"/>
      <w:r w:rsidRPr="006F73FF">
        <w:rPr>
          <w:rFonts w:ascii="Arial" w:hAnsi="Arial" w:hint="cs"/>
          <w:b/>
          <w:bCs/>
          <w:kern w:val="28"/>
          <w:sz w:val="24"/>
          <w:u w:val="single"/>
          <w:rtl/>
        </w:rPr>
        <w:t>תוכן עניינים</w:t>
      </w:r>
      <w:bookmarkEnd w:id="0"/>
    </w:p>
    <w:p w14:paraId="191730DA" w14:textId="77777777"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sz w:val="24"/>
          <w:rtl/>
        </w:rPr>
      </w:pPr>
    </w:p>
    <w:p w14:paraId="03A8FE0F" w14:textId="004AACAC" w:rsidR="002F4E4A" w:rsidRPr="00EF378E" w:rsidRDefault="002F4E4A" w:rsidP="00D12032">
      <w:pPr>
        <w:tabs>
          <w:tab w:val="clear" w:pos="567"/>
          <w:tab w:val="clear" w:pos="1134"/>
          <w:tab w:val="clear" w:pos="1985"/>
          <w:tab w:val="clear" w:pos="3119"/>
          <w:tab w:val="left" w:pos="987"/>
          <w:tab w:val="left" w:pos="1418"/>
          <w:tab w:val="left" w:pos="1644"/>
          <w:tab w:val="left" w:pos="2126"/>
          <w:tab w:val="left" w:pos="3090"/>
          <w:tab w:val="left" w:pos="3402"/>
          <w:tab w:val="left" w:pos="3912"/>
        </w:tabs>
        <w:ind w:left="0"/>
        <w:jc w:val="left"/>
        <w:outlineLvl w:val="0"/>
        <w:rPr>
          <w:rFonts w:ascii="David" w:hAnsi="David"/>
          <w:kern w:val="28"/>
          <w:sz w:val="24"/>
          <w:rtl/>
        </w:rPr>
      </w:pPr>
      <w:r w:rsidRPr="00EF378E">
        <w:rPr>
          <w:rFonts w:ascii="David" w:hAnsi="David"/>
          <w:sz w:val="24"/>
          <w:rtl/>
        </w:rPr>
        <w:t>פרטי הנכס</w:t>
      </w:r>
      <w:r w:rsidRPr="00EF378E">
        <w:rPr>
          <w:rFonts w:ascii="David" w:hAnsi="David"/>
          <w:kern w:val="28"/>
          <w:sz w:val="24"/>
          <w:rtl/>
        </w:rPr>
        <w:t xml:space="preserve"> ................................................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Ref44424678</w:instrText>
      </w:r>
      <w:r w:rsidRPr="00EF378E">
        <w:rPr>
          <w:rFonts w:ascii="David" w:hAnsi="David"/>
          <w:sz w:val="24"/>
          <w:rtl/>
        </w:rPr>
        <w:instrText xml:space="preserve"> </w:instrText>
      </w:r>
      <w:r w:rsidRPr="00EF378E">
        <w:rPr>
          <w:rFonts w:ascii="David" w:hAnsi="David"/>
          <w:sz w:val="24"/>
          <w:rtl/>
        </w:rPr>
        <w:fldChar w:fldCharType="separate"/>
      </w:r>
      <w:r w:rsidR="001C28C7">
        <w:rPr>
          <w:rFonts w:ascii="David" w:hAnsi="David"/>
          <w:noProof/>
          <w:sz w:val="24"/>
          <w:rtl/>
        </w:rPr>
        <w:t>3</w:t>
      </w:r>
      <w:r w:rsidRPr="00EF378E">
        <w:rPr>
          <w:rFonts w:ascii="David" w:hAnsi="David"/>
          <w:sz w:val="24"/>
          <w:rtl/>
        </w:rPr>
        <w:fldChar w:fldCharType="end"/>
      </w:r>
    </w:p>
    <w:p w14:paraId="4CB14E6A" w14:textId="59491F54"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b/>
          <w:bCs/>
          <w:kern w:val="28"/>
          <w:sz w:val="24"/>
          <w:u w:val="single"/>
          <w:rtl/>
        </w:rPr>
      </w:pPr>
    </w:p>
    <w:p w14:paraId="6543D12D" w14:textId="5A96F461"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קבלת מסמכי המכרז</w:t>
      </w:r>
      <w:r w:rsidRPr="00EF378E">
        <w:rPr>
          <w:rFonts w:ascii="David" w:hAnsi="David"/>
          <w:kern w:val="28"/>
          <w:sz w:val="24"/>
          <w:rtl/>
        </w:rPr>
        <w:t xml:space="preserve"> ..................................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Ref43104941</w:instrText>
      </w:r>
      <w:r w:rsidRPr="00EF378E">
        <w:rPr>
          <w:rFonts w:ascii="David" w:hAnsi="David"/>
          <w:sz w:val="24"/>
          <w:rtl/>
        </w:rPr>
        <w:instrText xml:space="preserve"> </w:instrText>
      </w:r>
      <w:r w:rsidRPr="00EF378E">
        <w:rPr>
          <w:rFonts w:ascii="David" w:hAnsi="David"/>
          <w:sz w:val="24"/>
          <w:rtl/>
        </w:rPr>
        <w:fldChar w:fldCharType="separate"/>
      </w:r>
      <w:r w:rsidR="001C28C7">
        <w:rPr>
          <w:rFonts w:ascii="David" w:hAnsi="David"/>
          <w:noProof/>
          <w:sz w:val="24"/>
          <w:rtl/>
        </w:rPr>
        <w:t>4</w:t>
      </w:r>
      <w:r w:rsidRPr="00EF378E">
        <w:rPr>
          <w:rFonts w:ascii="David" w:hAnsi="David"/>
          <w:sz w:val="24"/>
          <w:rtl/>
        </w:rPr>
        <w:fldChar w:fldCharType="end"/>
      </w:r>
    </w:p>
    <w:p w14:paraId="44B42419" w14:textId="3D5EE10F"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7BECE3EC" w14:textId="26861799"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תנאי סף</w:t>
      </w:r>
      <w:r w:rsidRPr="00EF378E">
        <w:rPr>
          <w:rFonts w:ascii="David" w:hAnsi="David"/>
          <w:kern w:val="28"/>
          <w:sz w:val="24"/>
          <w:rtl/>
        </w:rPr>
        <w:t xml:space="preserve"> ....................................................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Ref43105036</w:instrText>
      </w:r>
      <w:r w:rsidRPr="00EF378E">
        <w:rPr>
          <w:rFonts w:ascii="David" w:hAnsi="David"/>
          <w:sz w:val="24"/>
          <w:rtl/>
        </w:rPr>
        <w:instrText xml:space="preserve"> </w:instrText>
      </w:r>
      <w:r w:rsidRPr="00EF378E">
        <w:rPr>
          <w:rFonts w:ascii="David" w:hAnsi="David"/>
          <w:sz w:val="24"/>
          <w:rtl/>
        </w:rPr>
        <w:fldChar w:fldCharType="separate"/>
      </w:r>
      <w:r w:rsidR="001C28C7">
        <w:rPr>
          <w:rFonts w:ascii="David" w:hAnsi="David"/>
          <w:noProof/>
          <w:sz w:val="24"/>
          <w:rtl/>
        </w:rPr>
        <w:t>4</w:t>
      </w:r>
      <w:r w:rsidRPr="00EF378E">
        <w:rPr>
          <w:rFonts w:ascii="David" w:hAnsi="David"/>
          <w:sz w:val="24"/>
          <w:rtl/>
        </w:rPr>
        <w:fldChar w:fldCharType="end"/>
      </w:r>
    </w:p>
    <w:p w14:paraId="3DB32852" w14:textId="1D1EA5A3"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3BC51B82" w14:textId="2CC9E7D7"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סיורים</w:t>
      </w:r>
      <w:r w:rsidRPr="00EF378E">
        <w:rPr>
          <w:rFonts w:ascii="David" w:hAnsi="David"/>
          <w:kern w:val="28"/>
          <w:sz w:val="24"/>
          <w:rtl/>
        </w:rPr>
        <w:t xml:space="preserve"> ......................................................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Ref43105054</w:instrText>
      </w:r>
      <w:r w:rsidRPr="00EF378E">
        <w:rPr>
          <w:rFonts w:ascii="David" w:hAnsi="David"/>
          <w:sz w:val="24"/>
          <w:rtl/>
        </w:rPr>
        <w:instrText xml:space="preserve"> </w:instrText>
      </w:r>
      <w:r w:rsidRPr="00EF378E">
        <w:rPr>
          <w:rFonts w:ascii="David" w:hAnsi="David"/>
          <w:sz w:val="24"/>
          <w:rtl/>
        </w:rPr>
        <w:fldChar w:fldCharType="separate"/>
      </w:r>
      <w:r w:rsidR="001C28C7">
        <w:rPr>
          <w:rFonts w:ascii="David" w:hAnsi="David"/>
          <w:noProof/>
          <w:sz w:val="24"/>
          <w:rtl/>
        </w:rPr>
        <w:t>4</w:t>
      </w:r>
      <w:r w:rsidRPr="00EF378E">
        <w:rPr>
          <w:rFonts w:ascii="David" w:hAnsi="David"/>
          <w:sz w:val="24"/>
          <w:rtl/>
        </w:rPr>
        <w:fldChar w:fldCharType="end"/>
      </w:r>
    </w:p>
    <w:p w14:paraId="0B43EF38" w14:textId="0115AD3F"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37A3FC50" w14:textId="3C9AFEEF"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בדיקות המציע</w:t>
      </w:r>
      <w:r w:rsidRPr="00EF378E">
        <w:rPr>
          <w:rFonts w:ascii="David" w:hAnsi="David"/>
          <w:kern w:val="28"/>
          <w:sz w:val="24"/>
          <w:rtl/>
        </w:rPr>
        <w:t xml:space="preserve"> ...........................................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Ref43105069</w:instrText>
      </w:r>
      <w:r w:rsidRPr="00EF378E">
        <w:rPr>
          <w:rFonts w:ascii="David" w:hAnsi="David"/>
          <w:sz w:val="24"/>
          <w:rtl/>
        </w:rPr>
        <w:instrText xml:space="preserve"> </w:instrText>
      </w:r>
      <w:r w:rsidRPr="00EF378E">
        <w:rPr>
          <w:rFonts w:ascii="David" w:hAnsi="David"/>
          <w:sz w:val="24"/>
          <w:rtl/>
        </w:rPr>
        <w:fldChar w:fldCharType="separate"/>
      </w:r>
      <w:r w:rsidR="001C28C7">
        <w:rPr>
          <w:rFonts w:ascii="David" w:hAnsi="David"/>
          <w:noProof/>
          <w:sz w:val="24"/>
          <w:rtl/>
        </w:rPr>
        <w:t>4</w:t>
      </w:r>
      <w:r w:rsidRPr="00EF378E">
        <w:rPr>
          <w:rFonts w:ascii="David" w:hAnsi="David"/>
          <w:sz w:val="24"/>
          <w:rtl/>
        </w:rPr>
        <w:fldChar w:fldCharType="end"/>
      </w:r>
    </w:p>
    <w:p w14:paraId="2BA043ED" w14:textId="3E5AAE7E"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37E4F7FB" w14:textId="3B640EA1"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שאלות הבהרה</w:t>
      </w:r>
      <w:r w:rsidRPr="00EF378E">
        <w:rPr>
          <w:rFonts w:ascii="David" w:hAnsi="David"/>
          <w:kern w:val="28"/>
          <w:sz w:val="24"/>
          <w:rtl/>
        </w:rPr>
        <w:t xml:space="preserve"> ...........................................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Ref43105078</w:instrText>
      </w:r>
      <w:r w:rsidRPr="00EF378E">
        <w:rPr>
          <w:rFonts w:ascii="David" w:hAnsi="David"/>
          <w:sz w:val="24"/>
          <w:rtl/>
        </w:rPr>
        <w:instrText xml:space="preserve"> </w:instrText>
      </w:r>
      <w:r w:rsidRPr="00EF378E">
        <w:rPr>
          <w:rFonts w:ascii="David" w:hAnsi="David"/>
          <w:sz w:val="24"/>
          <w:rtl/>
        </w:rPr>
        <w:fldChar w:fldCharType="separate"/>
      </w:r>
      <w:r w:rsidR="001C28C7">
        <w:rPr>
          <w:rFonts w:ascii="David" w:hAnsi="David"/>
          <w:noProof/>
          <w:sz w:val="24"/>
          <w:rtl/>
        </w:rPr>
        <w:t>4</w:t>
      </w:r>
      <w:r w:rsidRPr="00EF378E">
        <w:rPr>
          <w:rFonts w:ascii="David" w:hAnsi="David"/>
          <w:sz w:val="24"/>
          <w:rtl/>
        </w:rPr>
        <w:fldChar w:fldCharType="end"/>
      </w:r>
    </w:p>
    <w:p w14:paraId="329AD295" w14:textId="788D7F62"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675CC9F6" w14:textId="62D1C2FE"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מענה עורך המכרז לשאלות ההבהרה</w:t>
      </w:r>
      <w:r w:rsidRPr="00EF378E">
        <w:rPr>
          <w:rFonts w:ascii="David" w:hAnsi="David"/>
          <w:kern w:val="28"/>
          <w:sz w:val="24"/>
          <w:rtl/>
        </w:rPr>
        <w:t xml:space="preserve"> ............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Ref43105097</w:instrText>
      </w:r>
      <w:r w:rsidRPr="00EF378E">
        <w:rPr>
          <w:rFonts w:ascii="David" w:hAnsi="David"/>
          <w:sz w:val="24"/>
          <w:rtl/>
        </w:rPr>
        <w:instrText xml:space="preserve"> </w:instrText>
      </w:r>
      <w:r w:rsidRPr="00EF378E">
        <w:rPr>
          <w:rFonts w:ascii="David" w:hAnsi="David"/>
          <w:sz w:val="24"/>
          <w:rtl/>
        </w:rPr>
        <w:fldChar w:fldCharType="separate"/>
      </w:r>
      <w:r w:rsidR="001C28C7">
        <w:rPr>
          <w:rFonts w:ascii="David" w:hAnsi="David"/>
          <w:noProof/>
          <w:sz w:val="24"/>
          <w:rtl/>
        </w:rPr>
        <w:t>5</w:t>
      </w:r>
      <w:r w:rsidRPr="00EF378E">
        <w:rPr>
          <w:rFonts w:ascii="David" w:hAnsi="David"/>
          <w:sz w:val="24"/>
          <w:rtl/>
        </w:rPr>
        <w:fldChar w:fldCharType="end"/>
      </w:r>
    </w:p>
    <w:p w14:paraId="3EFBA98A" w14:textId="6F8743CF" w:rsidR="00F273B7"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sz w:val="24"/>
          <w:rtl/>
        </w:rPr>
      </w:pPr>
      <w:r w:rsidRPr="00EF378E">
        <w:rPr>
          <w:rFonts w:ascii="David" w:hAnsi="David"/>
          <w:sz w:val="24"/>
        </w:rPr>
        <w:fldChar w:fldCharType="begin"/>
      </w:r>
      <w:r w:rsidRPr="00EF378E">
        <w:rPr>
          <w:rFonts w:ascii="David" w:hAnsi="David"/>
          <w:sz w:val="24"/>
        </w:rPr>
        <w:instrText xml:space="preserve"> IF</w:instrText>
      </w:r>
      <w:r w:rsidRPr="00EF378E">
        <w:rPr>
          <w:rFonts w:ascii="David" w:hAnsi="David"/>
          <w:sz w:val="24"/>
          <w:rtl/>
        </w:rPr>
        <w:instrText xml:space="preserve"> </w:instrTex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MERGEFIELD</w:instrText>
      </w:r>
      <w:r w:rsidRPr="00EF378E">
        <w:rPr>
          <w:rFonts w:ascii="David" w:hAnsi="David"/>
          <w:sz w:val="24"/>
          <w:rtl/>
        </w:rPr>
        <w:instrText xml:space="preserve"> סכום_ערבות_המכרז </w:instrText>
      </w:r>
      <w:r w:rsidRPr="00EF378E">
        <w:rPr>
          <w:rFonts w:ascii="David" w:hAnsi="David"/>
          <w:sz w:val="24"/>
          <w:rtl/>
        </w:rPr>
        <w:fldChar w:fldCharType="separate"/>
      </w:r>
      <w:r w:rsidR="008F69A1" w:rsidRPr="00084756">
        <w:rPr>
          <w:rFonts w:ascii="David" w:hAnsi="David"/>
          <w:noProof/>
          <w:sz w:val="24"/>
        </w:rPr>
        <w:instrText>5000</w:instrText>
      </w:r>
      <w:r w:rsidRPr="00EF378E">
        <w:rPr>
          <w:rFonts w:ascii="David" w:hAnsi="David"/>
          <w:sz w:val="24"/>
          <w:rtl/>
        </w:rPr>
        <w:fldChar w:fldCharType="end"/>
      </w:r>
      <w:r w:rsidRPr="00EF378E">
        <w:rPr>
          <w:rFonts w:ascii="David" w:hAnsi="David"/>
          <w:sz w:val="24"/>
          <w:rtl/>
        </w:rPr>
        <w:instrText xml:space="preserve"> = "ללא ערבות" "" "</w:instrText>
      </w:r>
    </w:p>
    <w:p w14:paraId="76E2CE73" w14:textId="77777777" w:rsidR="008F69A1"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noProof/>
          <w:sz w:val="24"/>
          <w:rtl/>
        </w:rPr>
      </w:pPr>
      <w:r w:rsidRPr="00EF378E">
        <w:rPr>
          <w:rFonts w:ascii="David" w:hAnsi="David"/>
          <w:sz w:val="24"/>
          <w:rtl/>
        </w:rPr>
        <w:instrText>ערבות המכרז</w:instrText>
      </w:r>
      <w:r w:rsidR="00B76971" w:rsidRPr="00EF378E">
        <w:rPr>
          <w:rFonts w:ascii="David" w:hAnsi="David"/>
          <w:kern w:val="28"/>
          <w:sz w:val="24"/>
          <w:rtl/>
        </w:rPr>
        <w:instrText xml:space="preserve"> ............................................ עמ'</w:instrText>
      </w:r>
      <w:r w:rsidRPr="00EF378E">
        <w:rPr>
          <w:rFonts w:ascii="David" w:hAnsi="David"/>
          <w:sz w:val="24"/>
          <w:rtl/>
        </w:rPr>
        <w:instrText>"</w:instrText>
      </w:r>
      <w:r w:rsidRPr="00EF378E">
        <w:rPr>
          <w:rFonts w:ascii="David" w:hAnsi="David"/>
          <w:sz w:val="24"/>
        </w:rPr>
        <w:instrText xml:space="preserve"> </w:instrText>
      </w:r>
      <w:r w:rsidRPr="00EF378E">
        <w:rPr>
          <w:rFonts w:ascii="David" w:hAnsi="David"/>
          <w:sz w:val="24"/>
        </w:rPr>
        <w:fldChar w:fldCharType="separate"/>
      </w:r>
    </w:p>
    <w:p w14:paraId="07F33A75" w14:textId="1A4D4552" w:rsidR="00E5244B" w:rsidRDefault="008F69A1"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sz w:val="24"/>
          <w:rtl/>
        </w:rPr>
      </w:pPr>
      <w:r w:rsidRPr="00EF378E">
        <w:rPr>
          <w:rFonts w:ascii="David" w:hAnsi="David"/>
          <w:noProof/>
          <w:sz w:val="24"/>
          <w:rtl/>
        </w:rPr>
        <w:t>ערבות המכרז</w:t>
      </w:r>
      <w:r w:rsidRPr="00EF378E">
        <w:rPr>
          <w:rFonts w:ascii="David" w:hAnsi="David"/>
          <w:noProof/>
          <w:kern w:val="28"/>
          <w:sz w:val="24"/>
          <w:rtl/>
        </w:rPr>
        <w:t xml:space="preserve"> ............................................ עמ'</w:t>
      </w:r>
      <w:r w:rsidR="002F4E4A" w:rsidRPr="00EF378E">
        <w:rPr>
          <w:rFonts w:ascii="David" w:hAnsi="David"/>
          <w:sz w:val="24"/>
        </w:rPr>
        <w:fldChar w:fldCharType="end"/>
      </w:r>
      <w:r w:rsidR="002F4E4A" w:rsidRPr="00EF378E">
        <w:rPr>
          <w:rFonts w:ascii="David" w:hAnsi="David"/>
          <w:kern w:val="28"/>
          <w:sz w:val="24"/>
          <w:rtl/>
        </w:rPr>
        <w:t xml:space="preserve"> </w:t>
      </w:r>
      <w:r w:rsidR="002F4E4A" w:rsidRPr="00EF378E">
        <w:rPr>
          <w:rFonts w:ascii="David" w:hAnsi="David"/>
          <w:sz w:val="24"/>
        </w:rPr>
        <w:fldChar w:fldCharType="begin"/>
      </w:r>
      <w:r w:rsidR="002F4E4A" w:rsidRPr="00EF378E">
        <w:rPr>
          <w:rFonts w:ascii="David" w:hAnsi="David"/>
          <w:sz w:val="24"/>
        </w:rPr>
        <w:instrText xml:space="preserve"> IF</w:instrText>
      </w:r>
      <w:r w:rsidR="002F4E4A" w:rsidRPr="00EF378E">
        <w:rPr>
          <w:rFonts w:ascii="David" w:hAnsi="David"/>
          <w:sz w:val="24"/>
          <w:rtl/>
        </w:rPr>
        <w:instrText xml:space="preserve"> </w:instrText>
      </w:r>
      <w:r w:rsidR="002F4E4A" w:rsidRPr="00EF378E">
        <w:rPr>
          <w:rFonts w:ascii="David" w:hAnsi="David"/>
          <w:sz w:val="24"/>
          <w:rtl/>
        </w:rPr>
        <w:fldChar w:fldCharType="begin"/>
      </w:r>
      <w:r w:rsidR="002F4E4A" w:rsidRPr="00EF378E">
        <w:rPr>
          <w:rFonts w:ascii="David" w:hAnsi="David"/>
          <w:sz w:val="24"/>
          <w:rtl/>
        </w:rPr>
        <w:instrText xml:space="preserve"> </w:instrText>
      </w:r>
      <w:r w:rsidR="002F4E4A" w:rsidRPr="00EF378E">
        <w:rPr>
          <w:rFonts w:ascii="David" w:hAnsi="David"/>
          <w:sz w:val="24"/>
        </w:rPr>
        <w:instrText>MERGEFIELD</w:instrText>
      </w:r>
      <w:r w:rsidR="002F4E4A" w:rsidRPr="00EF378E">
        <w:rPr>
          <w:rFonts w:ascii="David" w:hAnsi="David"/>
          <w:sz w:val="24"/>
          <w:rtl/>
        </w:rPr>
        <w:instrText xml:space="preserve"> סכום_ערבות_המכרז </w:instrText>
      </w:r>
      <w:r w:rsidR="002F4E4A" w:rsidRPr="00EF378E">
        <w:rPr>
          <w:rFonts w:ascii="David" w:hAnsi="David"/>
          <w:sz w:val="24"/>
          <w:rtl/>
        </w:rPr>
        <w:fldChar w:fldCharType="separate"/>
      </w:r>
      <w:r w:rsidRPr="00084756">
        <w:rPr>
          <w:rFonts w:ascii="David" w:hAnsi="David"/>
          <w:noProof/>
          <w:sz w:val="24"/>
        </w:rPr>
        <w:instrText>5000</w:instrText>
      </w:r>
      <w:r w:rsidR="002F4E4A" w:rsidRPr="00EF378E">
        <w:rPr>
          <w:rFonts w:ascii="David" w:hAnsi="David"/>
          <w:sz w:val="24"/>
          <w:rtl/>
        </w:rPr>
        <w:fldChar w:fldCharType="end"/>
      </w:r>
      <w:r w:rsidR="002F4E4A" w:rsidRPr="00EF378E">
        <w:rPr>
          <w:rFonts w:ascii="David" w:hAnsi="David"/>
          <w:sz w:val="24"/>
          <w:rtl/>
        </w:rPr>
        <w:instrText xml:space="preserve"> = "ללא ערבות" "" "</w:instrText>
      </w:r>
      <w:r w:rsidR="002F4E4A" w:rsidRPr="00EF378E">
        <w:rPr>
          <w:rFonts w:ascii="David" w:hAnsi="David"/>
          <w:sz w:val="24"/>
          <w:rtl/>
        </w:rPr>
        <w:fldChar w:fldCharType="begin"/>
      </w:r>
      <w:r w:rsidR="002F4E4A" w:rsidRPr="00EF378E">
        <w:rPr>
          <w:rFonts w:ascii="David" w:hAnsi="David"/>
          <w:sz w:val="24"/>
          <w:rtl/>
        </w:rPr>
        <w:instrText xml:space="preserve"> </w:instrText>
      </w:r>
      <w:r w:rsidR="002F4E4A" w:rsidRPr="00EF378E">
        <w:rPr>
          <w:rFonts w:ascii="David" w:hAnsi="David"/>
          <w:sz w:val="24"/>
        </w:rPr>
        <w:instrText>PAGEREF</w:instrText>
      </w:r>
      <w:r w:rsidR="002F4E4A" w:rsidRPr="00EF378E">
        <w:rPr>
          <w:rFonts w:ascii="David" w:hAnsi="David"/>
          <w:sz w:val="24"/>
          <w:rtl/>
        </w:rPr>
        <w:instrText xml:space="preserve"> _</w:instrText>
      </w:r>
      <w:r w:rsidR="002F4E4A" w:rsidRPr="00EF378E">
        <w:rPr>
          <w:rFonts w:ascii="David" w:hAnsi="David"/>
          <w:sz w:val="24"/>
        </w:rPr>
        <w:instrText>Ref40607994</w:instrText>
      </w:r>
      <w:r w:rsidR="002F4E4A" w:rsidRPr="00EF378E">
        <w:rPr>
          <w:rFonts w:ascii="David" w:hAnsi="David"/>
          <w:sz w:val="24"/>
          <w:rtl/>
        </w:rPr>
        <w:instrText xml:space="preserve"> </w:instrText>
      </w:r>
      <w:r w:rsidR="002F4E4A" w:rsidRPr="00EF378E">
        <w:rPr>
          <w:rFonts w:ascii="David" w:hAnsi="David"/>
          <w:sz w:val="24"/>
          <w:rtl/>
        </w:rPr>
        <w:fldChar w:fldCharType="separate"/>
      </w:r>
      <w:r w:rsidR="00FB3B4D">
        <w:rPr>
          <w:rFonts w:ascii="David" w:hAnsi="David"/>
          <w:noProof/>
          <w:sz w:val="24"/>
          <w:rtl/>
        </w:rPr>
        <w:instrText>5</w:instrText>
      </w:r>
      <w:r w:rsidR="002F4E4A" w:rsidRPr="00EF378E">
        <w:rPr>
          <w:rFonts w:ascii="David" w:hAnsi="David"/>
          <w:sz w:val="24"/>
          <w:rtl/>
        </w:rPr>
        <w:fldChar w:fldCharType="end"/>
      </w:r>
    </w:p>
    <w:p w14:paraId="20F24A4F" w14:textId="65C3B652" w:rsidR="008F69A1"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noProof/>
          <w:sz w:val="24"/>
          <w:rtl/>
        </w:rPr>
      </w:pPr>
      <w:r w:rsidRPr="00EF378E">
        <w:rPr>
          <w:rFonts w:ascii="David" w:hAnsi="David"/>
          <w:sz w:val="24"/>
          <w:rtl/>
        </w:rPr>
        <w:instrText>"</w:instrText>
      </w:r>
      <w:r w:rsidRPr="00EF378E">
        <w:rPr>
          <w:rFonts w:ascii="David" w:hAnsi="David"/>
          <w:sz w:val="24"/>
        </w:rPr>
        <w:instrText xml:space="preserve"> </w:instrText>
      </w:r>
      <w:r w:rsidRPr="00EF378E">
        <w:rPr>
          <w:rFonts w:ascii="David" w:hAnsi="David"/>
          <w:sz w:val="24"/>
        </w:rPr>
        <w:fldChar w:fldCharType="separate"/>
      </w:r>
      <w:r w:rsidR="008F69A1">
        <w:rPr>
          <w:rFonts w:ascii="David" w:hAnsi="David"/>
          <w:noProof/>
          <w:sz w:val="24"/>
          <w:rtl/>
        </w:rPr>
        <w:t>5</w:t>
      </w:r>
    </w:p>
    <w:p w14:paraId="5D3C0157" w14:textId="1F0997F7"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Pr>
        <w:fldChar w:fldCharType="end"/>
      </w:r>
    </w:p>
    <w:p w14:paraId="10D7FD36" w14:textId="68C4CA3E"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הגשת ההצעות</w:t>
      </w:r>
      <w:r w:rsidRPr="00EF378E">
        <w:rPr>
          <w:rFonts w:ascii="David" w:hAnsi="David"/>
          <w:kern w:val="28"/>
          <w:sz w:val="24"/>
          <w:rtl/>
        </w:rPr>
        <w:t xml:space="preserve"> ...........................................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Ref43105122</w:instrText>
      </w:r>
      <w:r w:rsidRPr="00EF378E">
        <w:rPr>
          <w:rFonts w:ascii="David" w:hAnsi="David"/>
          <w:sz w:val="24"/>
          <w:rtl/>
        </w:rPr>
        <w:instrText xml:space="preserve"> </w:instrText>
      </w:r>
      <w:r w:rsidRPr="00EF378E">
        <w:rPr>
          <w:rFonts w:ascii="David" w:hAnsi="David"/>
          <w:sz w:val="24"/>
          <w:rtl/>
        </w:rPr>
        <w:fldChar w:fldCharType="separate"/>
      </w:r>
      <w:r w:rsidR="001C28C7">
        <w:rPr>
          <w:rFonts w:ascii="David" w:hAnsi="David"/>
          <w:noProof/>
          <w:sz w:val="24"/>
          <w:rtl/>
        </w:rPr>
        <w:t>5</w:t>
      </w:r>
      <w:r w:rsidRPr="00EF378E">
        <w:rPr>
          <w:rFonts w:ascii="David" w:hAnsi="David"/>
          <w:sz w:val="24"/>
          <w:rtl/>
        </w:rPr>
        <w:fldChar w:fldCharType="end"/>
      </w:r>
    </w:p>
    <w:p w14:paraId="4E1FD8C8" w14:textId="36CC58BC"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5874E33C" w14:textId="02CE0E27"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תוקף ההצעה</w:t>
      </w:r>
      <w:r w:rsidRPr="00EF378E">
        <w:rPr>
          <w:rFonts w:ascii="David" w:hAnsi="David"/>
          <w:kern w:val="28"/>
          <w:sz w:val="24"/>
          <w:rtl/>
        </w:rPr>
        <w:t xml:space="preserve"> .....................................</w:t>
      </w:r>
      <w:r w:rsidR="00D12032" w:rsidRPr="00EF378E">
        <w:rPr>
          <w:rFonts w:ascii="David" w:hAnsi="David"/>
          <w:kern w:val="28"/>
          <w:sz w:val="24"/>
          <w:rtl/>
        </w:rPr>
        <w:t>.</w:t>
      </w:r>
      <w:r w:rsidRPr="00EF378E">
        <w:rPr>
          <w:rFonts w:ascii="David" w:hAnsi="David"/>
          <w:kern w:val="28"/>
          <w:sz w:val="24"/>
          <w:rtl/>
        </w:rPr>
        <w:t xml:space="preserve">.......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Ref43105141</w:instrText>
      </w:r>
      <w:r w:rsidRPr="00EF378E">
        <w:rPr>
          <w:rFonts w:ascii="David" w:hAnsi="David"/>
          <w:sz w:val="24"/>
          <w:rtl/>
        </w:rPr>
        <w:instrText xml:space="preserve"> </w:instrText>
      </w:r>
      <w:r w:rsidRPr="00EF378E">
        <w:rPr>
          <w:rFonts w:ascii="David" w:hAnsi="David"/>
          <w:sz w:val="24"/>
          <w:rtl/>
        </w:rPr>
        <w:fldChar w:fldCharType="separate"/>
      </w:r>
      <w:r w:rsidR="001C28C7">
        <w:rPr>
          <w:rFonts w:ascii="David" w:hAnsi="David"/>
          <w:noProof/>
          <w:sz w:val="24"/>
          <w:rtl/>
        </w:rPr>
        <w:t>6</w:t>
      </w:r>
      <w:r w:rsidRPr="00EF378E">
        <w:rPr>
          <w:rFonts w:ascii="David" w:hAnsi="David"/>
          <w:sz w:val="24"/>
          <w:rtl/>
        </w:rPr>
        <w:fldChar w:fldCharType="end"/>
      </w:r>
    </w:p>
    <w:p w14:paraId="2A896C7A" w14:textId="75134129"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7EB7AE9D" w14:textId="7624B9D0" w:rsidR="002F4E4A" w:rsidRPr="00EF378E" w:rsidRDefault="002F4E4A" w:rsidP="00E5244B">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הצעה משותפת והצעה עבור אחר</w:t>
      </w:r>
      <w:r w:rsidRPr="00EF378E">
        <w:rPr>
          <w:rFonts w:ascii="David" w:hAnsi="David"/>
          <w:kern w:val="28"/>
          <w:sz w:val="24"/>
          <w:rtl/>
        </w:rPr>
        <w:t xml:space="preserve"> .......</w:t>
      </w:r>
      <w:r w:rsidR="00D12032" w:rsidRPr="00EF378E">
        <w:rPr>
          <w:rFonts w:ascii="David" w:hAnsi="David"/>
          <w:kern w:val="28"/>
          <w:sz w:val="24"/>
          <w:rtl/>
        </w:rPr>
        <w:t>..</w:t>
      </w:r>
      <w:r w:rsidRPr="00EF378E">
        <w:rPr>
          <w:rFonts w:ascii="David" w:hAnsi="David"/>
          <w:kern w:val="28"/>
          <w:sz w:val="24"/>
          <w:rtl/>
        </w:rPr>
        <w:t xml:space="preserve">........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Ref43105156</w:instrText>
      </w:r>
      <w:r w:rsidRPr="00EF378E">
        <w:rPr>
          <w:rFonts w:ascii="David" w:hAnsi="David"/>
          <w:sz w:val="24"/>
          <w:rtl/>
        </w:rPr>
        <w:instrText xml:space="preserve"> </w:instrText>
      </w:r>
      <w:r w:rsidRPr="00EF378E">
        <w:rPr>
          <w:rFonts w:ascii="David" w:hAnsi="David"/>
          <w:sz w:val="24"/>
          <w:rtl/>
        </w:rPr>
        <w:fldChar w:fldCharType="separate"/>
      </w:r>
      <w:r w:rsidR="001C28C7">
        <w:rPr>
          <w:rFonts w:ascii="David" w:hAnsi="David"/>
          <w:noProof/>
          <w:sz w:val="24"/>
          <w:rtl/>
        </w:rPr>
        <w:t>6</w:t>
      </w:r>
      <w:r w:rsidRPr="00EF378E">
        <w:rPr>
          <w:rFonts w:ascii="David" w:hAnsi="David"/>
          <w:sz w:val="24"/>
          <w:rtl/>
        </w:rPr>
        <w:fldChar w:fldCharType="end"/>
      </w:r>
    </w:p>
    <w:p w14:paraId="2A7B1439" w14:textId="7B28311A" w:rsidR="002F4E4A" w:rsidRPr="00EF378E" w:rsidRDefault="002F4E4A" w:rsidP="00E5244B">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4FF0BE90" w14:textId="6E4A1939" w:rsidR="002F4E4A" w:rsidRPr="00EF378E" w:rsidRDefault="002F4E4A" w:rsidP="00E5244B">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בדיקת ההצעות</w:t>
      </w:r>
      <w:r w:rsidRPr="00EF378E">
        <w:rPr>
          <w:rFonts w:ascii="David" w:hAnsi="David"/>
          <w:kern w:val="28"/>
          <w:sz w:val="24"/>
          <w:rtl/>
        </w:rPr>
        <w:t xml:space="preserve"> ..............................</w:t>
      </w:r>
      <w:r w:rsidR="00D12032" w:rsidRPr="00EF378E">
        <w:rPr>
          <w:rFonts w:ascii="David" w:hAnsi="David"/>
          <w:kern w:val="28"/>
          <w:sz w:val="24"/>
          <w:rtl/>
        </w:rPr>
        <w:t>..</w:t>
      </w:r>
      <w:r w:rsidRPr="00EF378E">
        <w:rPr>
          <w:rFonts w:ascii="David" w:hAnsi="David"/>
          <w:kern w:val="28"/>
          <w:sz w:val="24"/>
          <w:rtl/>
        </w:rPr>
        <w:t xml:space="preserve">..........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Ref43105172</w:instrText>
      </w:r>
      <w:r w:rsidRPr="00EF378E">
        <w:rPr>
          <w:rFonts w:ascii="David" w:hAnsi="David"/>
          <w:sz w:val="24"/>
          <w:rtl/>
        </w:rPr>
        <w:instrText xml:space="preserve"> </w:instrText>
      </w:r>
      <w:r w:rsidRPr="00EF378E">
        <w:rPr>
          <w:rFonts w:ascii="David" w:hAnsi="David"/>
          <w:sz w:val="24"/>
          <w:rtl/>
        </w:rPr>
        <w:fldChar w:fldCharType="separate"/>
      </w:r>
      <w:r w:rsidR="001C28C7">
        <w:rPr>
          <w:rFonts w:ascii="David" w:hAnsi="David"/>
          <w:noProof/>
          <w:sz w:val="24"/>
          <w:rtl/>
        </w:rPr>
        <w:t>6</w:t>
      </w:r>
      <w:r w:rsidRPr="00EF378E">
        <w:rPr>
          <w:rFonts w:ascii="David" w:hAnsi="David"/>
          <w:sz w:val="24"/>
          <w:rtl/>
        </w:rPr>
        <w:fldChar w:fldCharType="end"/>
      </w:r>
    </w:p>
    <w:p w14:paraId="61853816" w14:textId="5A3811CB" w:rsidR="00F273B7" w:rsidRDefault="00B76971" w:rsidP="00E5244B">
      <w:pPr>
        <w:tabs>
          <w:tab w:val="clear" w:pos="567"/>
          <w:tab w:val="left" w:pos="1446"/>
          <w:tab w:val="left" w:pos="3912"/>
        </w:tabs>
        <w:ind w:left="28" w:right="40"/>
        <w:jc w:val="left"/>
        <w:rPr>
          <w:rFonts w:ascii="David" w:hAnsi="David"/>
          <w:sz w:val="24"/>
          <w:rtl/>
        </w:rPr>
      </w:pPr>
      <w:r w:rsidRPr="00EF378E">
        <w:rPr>
          <w:rFonts w:ascii="David" w:hAnsi="David"/>
          <w:sz w:val="24"/>
        </w:rPr>
        <w:fldChar w:fldCharType="begin"/>
      </w:r>
      <w:r w:rsidRPr="00EF378E">
        <w:rPr>
          <w:rFonts w:ascii="David" w:hAnsi="David"/>
          <w:sz w:val="24"/>
        </w:rPr>
        <w:instrText xml:space="preserve"> IF</w:instrText>
      </w:r>
      <w:r w:rsidRPr="00EF378E">
        <w:rPr>
          <w:rFonts w:ascii="David" w:hAnsi="David"/>
          <w:sz w:val="24"/>
          <w:rtl/>
        </w:rPr>
        <w:instrText xml:space="preserve"> </w:instrTex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MERGEFIELD</w:instrText>
      </w:r>
      <w:r w:rsidRPr="00EF378E">
        <w:rPr>
          <w:rFonts w:ascii="David" w:hAnsi="David"/>
          <w:sz w:val="24"/>
          <w:rtl/>
        </w:rPr>
        <w:instrText xml:space="preserve"> מדרגות_התמחרות </w:instrText>
      </w:r>
      <w:r w:rsidRPr="00EF378E">
        <w:rPr>
          <w:rFonts w:ascii="David" w:hAnsi="David"/>
          <w:sz w:val="24"/>
          <w:rtl/>
        </w:rPr>
        <w:fldChar w:fldCharType="separate"/>
      </w:r>
      <w:r w:rsidR="008F69A1" w:rsidRPr="00084756">
        <w:rPr>
          <w:rFonts w:ascii="David" w:hAnsi="David"/>
          <w:noProof/>
          <w:sz w:val="24"/>
        </w:rPr>
        <w:instrText>100</w:instrText>
      </w:r>
      <w:r w:rsidRPr="00EF378E">
        <w:rPr>
          <w:rFonts w:ascii="David" w:hAnsi="David"/>
          <w:sz w:val="24"/>
          <w:rtl/>
        </w:rPr>
        <w:fldChar w:fldCharType="end"/>
      </w:r>
      <w:r w:rsidRPr="00EF378E">
        <w:rPr>
          <w:rFonts w:ascii="David" w:hAnsi="David"/>
          <w:sz w:val="24"/>
          <w:rtl/>
        </w:rPr>
        <w:instrText xml:space="preserve"> = "ללא התמחרות" "" "</w:instrText>
      </w:r>
    </w:p>
    <w:p w14:paraId="426F6D74" w14:textId="77777777" w:rsidR="008F69A1" w:rsidRDefault="00B76971" w:rsidP="00E5244B">
      <w:pPr>
        <w:tabs>
          <w:tab w:val="clear" w:pos="567"/>
          <w:tab w:val="left" w:pos="1446"/>
          <w:tab w:val="left" w:pos="3912"/>
        </w:tabs>
        <w:ind w:left="28" w:right="40"/>
        <w:jc w:val="left"/>
        <w:rPr>
          <w:rFonts w:ascii="David" w:hAnsi="David"/>
          <w:noProof/>
          <w:sz w:val="24"/>
          <w:rtl/>
        </w:rPr>
      </w:pPr>
      <w:r w:rsidRPr="00EF378E">
        <w:rPr>
          <w:rFonts w:ascii="David" w:hAnsi="David"/>
          <w:sz w:val="24"/>
          <w:rtl/>
        </w:rPr>
        <w:instrText xml:space="preserve">הליך תחרותי נוסף </w:instrText>
      </w:r>
      <w:r w:rsidRPr="00EF378E">
        <w:rPr>
          <w:rFonts w:ascii="David" w:hAnsi="David"/>
          <w:kern w:val="28"/>
          <w:sz w:val="24"/>
          <w:rtl/>
        </w:rPr>
        <w:instrText>...................</w:instrText>
      </w:r>
      <w:r w:rsidR="00D12032" w:rsidRPr="00EF378E">
        <w:rPr>
          <w:rFonts w:ascii="David" w:hAnsi="David"/>
          <w:kern w:val="28"/>
          <w:sz w:val="24"/>
          <w:rtl/>
        </w:rPr>
        <w:instrText>..</w:instrText>
      </w:r>
      <w:r w:rsidRPr="00EF378E">
        <w:rPr>
          <w:rFonts w:ascii="David" w:hAnsi="David"/>
          <w:kern w:val="28"/>
          <w:sz w:val="24"/>
          <w:rtl/>
        </w:rPr>
        <w:instrText>................ עמ'</w:instrText>
      </w:r>
      <w:r w:rsidRPr="00EF378E">
        <w:rPr>
          <w:rFonts w:ascii="David" w:hAnsi="David"/>
          <w:sz w:val="24"/>
          <w:rtl/>
        </w:rPr>
        <w:instrText>"</w:instrText>
      </w:r>
      <w:r w:rsidRPr="00EF378E">
        <w:rPr>
          <w:rFonts w:ascii="David" w:hAnsi="David"/>
          <w:sz w:val="24"/>
        </w:rPr>
        <w:instrText xml:space="preserve"> </w:instrText>
      </w:r>
      <w:r w:rsidRPr="00EF378E">
        <w:rPr>
          <w:rFonts w:ascii="David" w:hAnsi="David"/>
          <w:sz w:val="24"/>
        </w:rPr>
        <w:fldChar w:fldCharType="separate"/>
      </w:r>
    </w:p>
    <w:p w14:paraId="3D703851" w14:textId="602212E8" w:rsidR="00E5244B" w:rsidRDefault="008F69A1" w:rsidP="00E5244B">
      <w:pPr>
        <w:tabs>
          <w:tab w:val="clear" w:pos="567"/>
          <w:tab w:val="left" w:pos="1446"/>
          <w:tab w:val="left" w:pos="3912"/>
        </w:tabs>
        <w:ind w:left="28" w:right="40"/>
        <w:jc w:val="left"/>
        <w:rPr>
          <w:rFonts w:ascii="David" w:hAnsi="David"/>
          <w:sz w:val="24"/>
          <w:rtl/>
        </w:rPr>
      </w:pPr>
      <w:r w:rsidRPr="00EF378E">
        <w:rPr>
          <w:rFonts w:ascii="David" w:hAnsi="David"/>
          <w:noProof/>
          <w:sz w:val="24"/>
          <w:rtl/>
        </w:rPr>
        <w:t xml:space="preserve">הליך תחרותי נוסף </w:t>
      </w:r>
      <w:r w:rsidRPr="00EF378E">
        <w:rPr>
          <w:rFonts w:ascii="David" w:hAnsi="David"/>
          <w:noProof/>
          <w:kern w:val="28"/>
          <w:sz w:val="24"/>
          <w:rtl/>
        </w:rPr>
        <w:t>..................................... עמ'</w:t>
      </w:r>
      <w:r w:rsidR="00B76971" w:rsidRPr="00EF378E">
        <w:rPr>
          <w:rFonts w:ascii="David" w:hAnsi="David"/>
          <w:sz w:val="24"/>
        </w:rPr>
        <w:fldChar w:fldCharType="end"/>
      </w:r>
      <w:r w:rsidR="00B76971" w:rsidRPr="00EF378E">
        <w:rPr>
          <w:rFonts w:ascii="David" w:hAnsi="David"/>
          <w:kern w:val="28"/>
          <w:sz w:val="24"/>
          <w:rtl/>
        </w:rPr>
        <w:t xml:space="preserve"> </w:t>
      </w:r>
      <w:r w:rsidR="00B76971" w:rsidRPr="00EF378E">
        <w:rPr>
          <w:rFonts w:ascii="David" w:hAnsi="David"/>
          <w:sz w:val="24"/>
        </w:rPr>
        <w:fldChar w:fldCharType="begin"/>
      </w:r>
      <w:r w:rsidR="00B76971" w:rsidRPr="00EF378E">
        <w:rPr>
          <w:rFonts w:ascii="David" w:hAnsi="David"/>
          <w:sz w:val="24"/>
        </w:rPr>
        <w:instrText xml:space="preserve"> IF</w:instrText>
      </w:r>
      <w:r w:rsidR="00B76971" w:rsidRPr="00EF378E">
        <w:rPr>
          <w:rFonts w:ascii="David" w:hAnsi="David"/>
          <w:sz w:val="24"/>
          <w:rtl/>
        </w:rPr>
        <w:instrText xml:space="preserve"> </w:instrText>
      </w:r>
      <w:r w:rsidR="00B76971" w:rsidRPr="00EF378E">
        <w:rPr>
          <w:rFonts w:ascii="David" w:hAnsi="David"/>
          <w:sz w:val="24"/>
          <w:rtl/>
        </w:rPr>
        <w:fldChar w:fldCharType="begin"/>
      </w:r>
      <w:r w:rsidR="00B76971" w:rsidRPr="00EF378E">
        <w:rPr>
          <w:rFonts w:ascii="David" w:hAnsi="David"/>
          <w:sz w:val="24"/>
          <w:rtl/>
        </w:rPr>
        <w:instrText xml:space="preserve"> </w:instrText>
      </w:r>
      <w:r w:rsidR="00B76971" w:rsidRPr="00EF378E">
        <w:rPr>
          <w:rFonts w:ascii="David" w:hAnsi="David"/>
          <w:sz w:val="24"/>
        </w:rPr>
        <w:instrText>MERGEFIELD</w:instrText>
      </w:r>
      <w:r w:rsidR="00B76971" w:rsidRPr="00EF378E">
        <w:rPr>
          <w:rFonts w:ascii="David" w:hAnsi="David"/>
          <w:sz w:val="24"/>
          <w:rtl/>
        </w:rPr>
        <w:instrText xml:space="preserve"> מדרגות_התמחרות </w:instrText>
      </w:r>
      <w:r w:rsidR="00B76971" w:rsidRPr="00EF378E">
        <w:rPr>
          <w:rFonts w:ascii="David" w:hAnsi="David"/>
          <w:sz w:val="24"/>
          <w:rtl/>
        </w:rPr>
        <w:fldChar w:fldCharType="separate"/>
      </w:r>
      <w:r w:rsidRPr="00084756">
        <w:rPr>
          <w:rFonts w:ascii="David" w:hAnsi="David"/>
          <w:noProof/>
          <w:sz w:val="24"/>
        </w:rPr>
        <w:instrText>100</w:instrText>
      </w:r>
      <w:r w:rsidR="00B76971" w:rsidRPr="00EF378E">
        <w:rPr>
          <w:rFonts w:ascii="David" w:hAnsi="David"/>
          <w:sz w:val="24"/>
          <w:rtl/>
        </w:rPr>
        <w:fldChar w:fldCharType="end"/>
      </w:r>
      <w:r w:rsidR="00B76971" w:rsidRPr="00EF378E">
        <w:rPr>
          <w:rFonts w:ascii="David" w:hAnsi="David"/>
          <w:sz w:val="24"/>
          <w:rtl/>
        </w:rPr>
        <w:instrText xml:space="preserve"> = "ללא התמחרות" "" "</w:instrText>
      </w:r>
      <w:r w:rsidR="00B76971" w:rsidRPr="00EF378E">
        <w:rPr>
          <w:rFonts w:ascii="David" w:hAnsi="David"/>
          <w:sz w:val="24"/>
          <w:rtl/>
        </w:rPr>
        <w:fldChar w:fldCharType="begin"/>
      </w:r>
      <w:r w:rsidR="00B76971" w:rsidRPr="00EF378E">
        <w:rPr>
          <w:rFonts w:ascii="David" w:hAnsi="David"/>
          <w:sz w:val="24"/>
          <w:rtl/>
        </w:rPr>
        <w:instrText xml:space="preserve"> </w:instrText>
      </w:r>
      <w:r w:rsidR="00B76971" w:rsidRPr="00EF378E">
        <w:rPr>
          <w:rFonts w:ascii="David" w:hAnsi="David"/>
          <w:sz w:val="24"/>
        </w:rPr>
        <w:instrText>PAGEREF</w:instrText>
      </w:r>
      <w:r w:rsidR="00B76971" w:rsidRPr="00EF378E">
        <w:rPr>
          <w:rFonts w:ascii="David" w:hAnsi="David"/>
          <w:sz w:val="24"/>
          <w:rtl/>
        </w:rPr>
        <w:instrText xml:space="preserve"> _</w:instrText>
      </w:r>
      <w:r w:rsidR="00B76971" w:rsidRPr="00EF378E">
        <w:rPr>
          <w:rFonts w:ascii="David" w:hAnsi="David"/>
          <w:sz w:val="24"/>
        </w:rPr>
        <w:instrText>Ref43105204</w:instrText>
      </w:r>
      <w:r w:rsidR="00B76971" w:rsidRPr="00EF378E">
        <w:rPr>
          <w:rFonts w:ascii="David" w:hAnsi="David"/>
          <w:sz w:val="24"/>
          <w:rtl/>
        </w:rPr>
        <w:instrText xml:space="preserve"> </w:instrText>
      </w:r>
      <w:r w:rsidR="00B76971" w:rsidRPr="00EF378E">
        <w:rPr>
          <w:rFonts w:ascii="David" w:hAnsi="David"/>
          <w:sz w:val="24"/>
          <w:rtl/>
        </w:rPr>
        <w:fldChar w:fldCharType="separate"/>
      </w:r>
      <w:r w:rsidR="001C28C7">
        <w:rPr>
          <w:rFonts w:ascii="David" w:hAnsi="David"/>
          <w:noProof/>
          <w:sz w:val="24"/>
          <w:rtl/>
        </w:rPr>
        <w:instrText>6</w:instrText>
      </w:r>
      <w:r w:rsidR="00B76971" w:rsidRPr="00EF378E">
        <w:rPr>
          <w:rFonts w:ascii="David" w:hAnsi="David"/>
          <w:sz w:val="24"/>
          <w:rtl/>
        </w:rPr>
        <w:fldChar w:fldCharType="end"/>
      </w:r>
    </w:p>
    <w:p w14:paraId="79D07BD6" w14:textId="149051F7" w:rsidR="008F69A1" w:rsidRDefault="00B76971" w:rsidP="00E5244B">
      <w:pPr>
        <w:tabs>
          <w:tab w:val="clear" w:pos="567"/>
          <w:tab w:val="left" w:pos="1446"/>
          <w:tab w:val="left" w:pos="3912"/>
        </w:tabs>
        <w:ind w:left="28" w:right="40"/>
        <w:jc w:val="left"/>
        <w:rPr>
          <w:rFonts w:ascii="David" w:hAnsi="David"/>
          <w:noProof/>
          <w:sz w:val="24"/>
          <w:rtl/>
        </w:rPr>
      </w:pPr>
      <w:r w:rsidRPr="00EF378E">
        <w:rPr>
          <w:rFonts w:ascii="David" w:hAnsi="David"/>
          <w:sz w:val="24"/>
          <w:rtl/>
        </w:rPr>
        <w:instrText>"</w:instrText>
      </w:r>
      <w:r w:rsidRPr="00EF378E">
        <w:rPr>
          <w:rFonts w:ascii="David" w:hAnsi="David"/>
          <w:sz w:val="24"/>
        </w:rPr>
        <w:instrText xml:space="preserve"> </w:instrText>
      </w:r>
      <w:r w:rsidRPr="00EF378E">
        <w:rPr>
          <w:rFonts w:ascii="David" w:hAnsi="David"/>
          <w:sz w:val="24"/>
        </w:rPr>
        <w:fldChar w:fldCharType="separate"/>
      </w:r>
      <w:r w:rsidR="008F69A1">
        <w:rPr>
          <w:rFonts w:ascii="David" w:hAnsi="David"/>
          <w:noProof/>
          <w:sz w:val="24"/>
          <w:rtl/>
        </w:rPr>
        <w:t>6</w:t>
      </w:r>
    </w:p>
    <w:p w14:paraId="38905098" w14:textId="388394C4" w:rsidR="00B76971" w:rsidRPr="00EF378E" w:rsidRDefault="00B76971" w:rsidP="00E5244B">
      <w:pPr>
        <w:tabs>
          <w:tab w:val="clear" w:pos="567"/>
          <w:tab w:val="left" w:pos="1446"/>
          <w:tab w:val="left" w:pos="3912"/>
        </w:tabs>
        <w:ind w:left="28" w:right="40"/>
        <w:jc w:val="left"/>
        <w:rPr>
          <w:rFonts w:ascii="David" w:hAnsi="David"/>
          <w:sz w:val="24"/>
          <w:rtl/>
        </w:rPr>
      </w:pPr>
      <w:r w:rsidRPr="00EF378E">
        <w:rPr>
          <w:rFonts w:ascii="David" w:hAnsi="David"/>
          <w:sz w:val="24"/>
        </w:rPr>
        <w:fldChar w:fldCharType="end"/>
      </w:r>
    </w:p>
    <w:p w14:paraId="259014BB" w14:textId="0F69EBD4" w:rsidR="002F4E4A" w:rsidRPr="00EF378E" w:rsidRDefault="00B76971"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הודעה על הזכיה</w:t>
      </w:r>
      <w:r w:rsidRPr="00EF378E">
        <w:rPr>
          <w:rFonts w:ascii="David" w:hAnsi="David"/>
          <w:kern w:val="28"/>
          <w:sz w:val="24"/>
          <w:rtl/>
        </w:rPr>
        <w:t xml:space="preserve"> ........................</w:t>
      </w:r>
      <w:r w:rsidR="00D12032" w:rsidRPr="00EF378E">
        <w:rPr>
          <w:rFonts w:ascii="David" w:hAnsi="David"/>
          <w:kern w:val="28"/>
          <w:sz w:val="24"/>
          <w:rtl/>
        </w:rPr>
        <w:t>...</w:t>
      </w:r>
      <w:r w:rsidRPr="00EF378E">
        <w:rPr>
          <w:rFonts w:ascii="David" w:hAnsi="David"/>
          <w:kern w:val="28"/>
          <w:sz w:val="24"/>
          <w:rtl/>
        </w:rPr>
        <w:t xml:space="preserve">..............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Ref43105228</w:instrText>
      </w:r>
      <w:r w:rsidRPr="00EF378E">
        <w:rPr>
          <w:rFonts w:ascii="David" w:hAnsi="David"/>
          <w:sz w:val="24"/>
          <w:rtl/>
        </w:rPr>
        <w:instrText xml:space="preserve"> </w:instrText>
      </w:r>
      <w:r w:rsidRPr="00EF378E">
        <w:rPr>
          <w:rFonts w:ascii="David" w:hAnsi="David"/>
          <w:sz w:val="24"/>
          <w:rtl/>
        </w:rPr>
        <w:fldChar w:fldCharType="separate"/>
      </w:r>
      <w:r w:rsidR="001C28C7">
        <w:rPr>
          <w:rFonts w:ascii="David" w:hAnsi="David"/>
          <w:noProof/>
          <w:sz w:val="24"/>
          <w:rtl/>
        </w:rPr>
        <w:t>7</w:t>
      </w:r>
      <w:r w:rsidRPr="00EF378E">
        <w:rPr>
          <w:rFonts w:ascii="David" w:hAnsi="David"/>
          <w:sz w:val="24"/>
          <w:rtl/>
        </w:rPr>
        <w:fldChar w:fldCharType="end"/>
      </w:r>
    </w:p>
    <w:p w14:paraId="12DEFD52" w14:textId="0FA8F2EF" w:rsidR="00B76971" w:rsidRPr="00EF378E" w:rsidRDefault="00B76971"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5F7C6605" w14:textId="3549F3C0" w:rsidR="00B76971" w:rsidRPr="00EF378E" w:rsidRDefault="00B76971"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כשיר שני</w:t>
      </w:r>
      <w:r w:rsidRPr="00EF378E">
        <w:rPr>
          <w:rFonts w:ascii="David" w:hAnsi="David"/>
          <w:kern w:val="28"/>
          <w:sz w:val="24"/>
          <w:rtl/>
        </w:rPr>
        <w:t xml:space="preserve"> .................................</w:t>
      </w:r>
      <w:r w:rsidR="00D12032" w:rsidRPr="00EF378E">
        <w:rPr>
          <w:rFonts w:ascii="David" w:hAnsi="David"/>
          <w:kern w:val="28"/>
          <w:sz w:val="24"/>
          <w:rtl/>
        </w:rPr>
        <w:t>...</w:t>
      </w:r>
      <w:r w:rsidRPr="00EF378E">
        <w:rPr>
          <w:rFonts w:ascii="David" w:hAnsi="David"/>
          <w:kern w:val="28"/>
          <w:sz w:val="24"/>
          <w:rtl/>
        </w:rPr>
        <w:t xml:space="preserve">...............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Ref40703981</w:instrText>
      </w:r>
      <w:r w:rsidRPr="00EF378E">
        <w:rPr>
          <w:rFonts w:ascii="David" w:hAnsi="David"/>
          <w:sz w:val="24"/>
          <w:rtl/>
        </w:rPr>
        <w:instrText xml:space="preserve"> </w:instrText>
      </w:r>
      <w:r w:rsidRPr="00EF378E">
        <w:rPr>
          <w:rFonts w:ascii="David" w:hAnsi="David"/>
          <w:sz w:val="24"/>
          <w:rtl/>
        </w:rPr>
        <w:fldChar w:fldCharType="separate"/>
      </w:r>
      <w:r w:rsidR="001C28C7">
        <w:rPr>
          <w:rFonts w:ascii="David" w:hAnsi="David"/>
          <w:noProof/>
          <w:sz w:val="24"/>
          <w:rtl/>
        </w:rPr>
        <w:t>7</w:t>
      </w:r>
      <w:r w:rsidRPr="00EF378E">
        <w:rPr>
          <w:rFonts w:ascii="David" w:hAnsi="David"/>
          <w:sz w:val="24"/>
          <w:rtl/>
        </w:rPr>
        <w:fldChar w:fldCharType="end"/>
      </w:r>
    </w:p>
    <w:p w14:paraId="02285983" w14:textId="60FEB9B9" w:rsidR="00B76971" w:rsidRPr="00EF378E" w:rsidRDefault="00B76971"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2727E4D3" w14:textId="5FD7E89E" w:rsidR="00B76971" w:rsidRPr="00EF378E" w:rsidRDefault="00B76971"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ההתקשרות עם הזוכה</w:t>
      </w:r>
      <w:r w:rsidRPr="00EF378E">
        <w:rPr>
          <w:rFonts w:ascii="David" w:hAnsi="David"/>
          <w:kern w:val="28"/>
          <w:sz w:val="24"/>
          <w:rtl/>
        </w:rPr>
        <w:t xml:space="preserve"> ....................</w:t>
      </w:r>
      <w:r w:rsidR="00D12032" w:rsidRPr="00EF378E">
        <w:rPr>
          <w:rFonts w:ascii="David" w:hAnsi="David"/>
          <w:kern w:val="28"/>
          <w:sz w:val="24"/>
          <w:rtl/>
        </w:rPr>
        <w:t>...</w:t>
      </w:r>
      <w:r w:rsidRPr="00EF378E">
        <w:rPr>
          <w:rFonts w:ascii="David" w:hAnsi="David"/>
          <w:kern w:val="28"/>
          <w:sz w:val="24"/>
          <w:rtl/>
        </w:rPr>
        <w:t xml:space="preserve">.........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Ref43105274</w:instrText>
      </w:r>
      <w:r w:rsidRPr="00EF378E">
        <w:rPr>
          <w:rFonts w:ascii="David" w:hAnsi="David"/>
          <w:sz w:val="24"/>
          <w:rtl/>
        </w:rPr>
        <w:instrText xml:space="preserve"> </w:instrText>
      </w:r>
      <w:r w:rsidRPr="00EF378E">
        <w:rPr>
          <w:rFonts w:ascii="David" w:hAnsi="David"/>
          <w:sz w:val="24"/>
          <w:rtl/>
        </w:rPr>
        <w:fldChar w:fldCharType="separate"/>
      </w:r>
      <w:r w:rsidR="001C28C7">
        <w:rPr>
          <w:rFonts w:ascii="David" w:hAnsi="David"/>
          <w:noProof/>
          <w:sz w:val="24"/>
          <w:rtl/>
        </w:rPr>
        <w:t>7</w:t>
      </w:r>
      <w:r w:rsidRPr="00EF378E">
        <w:rPr>
          <w:rFonts w:ascii="David" w:hAnsi="David"/>
          <w:sz w:val="24"/>
          <w:rtl/>
        </w:rPr>
        <w:fldChar w:fldCharType="end"/>
      </w:r>
    </w:p>
    <w:p w14:paraId="51018B9F" w14:textId="4147671D"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6B4B8FCF" w14:textId="23DB95B2" w:rsidR="00B76971" w:rsidRPr="00EF378E" w:rsidRDefault="00B76971"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סמכויות וזכויות עורך המכרז</w:t>
      </w:r>
      <w:r w:rsidRPr="00EF378E">
        <w:rPr>
          <w:rFonts w:ascii="David" w:hAnsi="David"/>
          <w:kern w:val="28"/>
          <w:sz w:val="24"/>
          <w:rtl/>
        </w:rPr>
        <w:t xml:space="preserve"> .......</w:t>
      </w:r>
      <w:r w:rsidR="00D12032" w:rsidRPr="00EF378E">
        <w:rPr>
          <w:rFonts w:ascii="David" w:hAnsi="David"/>
          <w:kern w:val="28"/>
          <w:sz w:val="24"/>
          <w:rtl/>
        </w:rPr>
        <w:t>...</w:t>
      </w:r>
      <w:r w:rsidRPr="00EF378E">
        <w:rPr>
          <w:rFonts w:ascii="David" w:hAnsi="David"/>
          <w:kern w:val="28"/>
          <w:sz w:val="24"/>
          <w:rtl/>
        </w:rPr>
        <w:t xml:space="preserve">............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Ref43105289</w:instrText>
      </w:r>
      <w:r w:rsidRPr="00EF378E">
        <w:rPr>
          <w:rFonts w:ascii="David" w:hAnsi="David"/>
          <w:sz w:val="24"/>
          <w:rtl/>
        </w:rPr>
        <w:instrText xml:space="preserve"> </w:instrText>
      </w:r>
      <w:r w:rsidRPr="00EF378E">
        <w:rPr>
          <w:rFonts w:ascii="David" w:hAnsi="David"/>
          <w:sz w:val="24"/>
          <w:rtl/>
        </w:rPr>
        <w:fldChar w:fldCharType="separate"/>
      </w:r>
      <w:r w:rsidR="001C28C7">
        <w:rPr>
          <w:rFonts w:ascii="David" w:hAnsi="David"/>
          <w:noProof/>
          <w:sz w:val="24"/>
          <w:rtl/>
        </w:rPr>
        <w:t>7</w:t>
      </w:r>
      <w:r w:rsidRPr="00EF378E">
        <w:rPr>
          <w:rFonts w:ascii="David" w:hAnsi="David"/>
          <w:sz w:val="24"/>
          <w:rtl/>
        </w:rPr>
        <w:fldChar w:fldCharType="end"/>
      </w:r>
    </w:p>
    <w:p w14:paraId="7BDFCB5C" w14:textId="53897465" w:rsidR="00B76971" w:rsidRPr="00EF378E" w:rsidRDefault="00B76971"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5B4316CA" w14:textId="40930D8B" w:rsidR="00B76971" w:rsidRPr="00EF378E" w:rsidRDefault="00B76971"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הוצאות</w:t>
      </w:r>
      <w:r w:rsidRPr="00EF378E">
        <w:rPr>
          <w:rFonts w:ascii="David" w:hAnsi="David"/>
          <w:kern w:val="28"/>
          <w:sz w:val="24"/>
          <w:rtl/>
        </w:rPr>
        <w:t xml:space="preserve"> .................................</w:t>
      </w:r>
      <w:r w:rsidR="00D12032" w:rsidRPr="00EF378E">
        <w:rPr>
          <w:rFonts w:ascii="David" w:hAnsi="David"/>
          <w:kern w:val="28"/>
          <w:sz w:val="24"/>
          <w:rtl/>
        </w:rPr>
        <w:t>...</w:t>
      </w:r>
      <w:r w:rsidRPr="00EF378E">
        <w:rPr>
          <w:rFonts w:ascii="David" w:hAnsi="David"/>
          <w:kern w:val="28"/>
          <w:sz w:val="24"/>
          <w:rtl/>
        </w:rPr>
        <w:t xml:space="preserve">................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Ref43105305</w:instrText>
      </w:r>
      <w:r w:rsidRPr="00EF378E">
        <w:rPr>
          <w:rFonts w:ascii="David" w:hAnsi="David"/>
          <w:sz w:val="24"/>
          <w:rtl/>
        </w:rPr>
        <w:instrText xml:space="preserve"> </w:instrText>
      </w:r>
      <w:r w:rsidRPr="00EF378E">
        <w:rPr>
          <w:rFonts w:ascii="David" w:hAnsi="David"/>
          <w:sz w:val="24"/>
          <w:rtl/>
        </w:rPr>
        <w:fldChar w:fldCharType="separate"/>
      </w:r>
      <w:r w:rsidR="001C28C7">
        <w:rPr>
          <w:rFonts w:ascii="David" w:hAnsi="David"/>
          <w:noProof/>
          <w:sz w:val="24"/>
          <w:rtl/>
        </w:rPr>
        <w:t>8</w:t>
      </w:r>
      <w:r w:rsidRPr="00EF378E">
        <w:rPr>
          <w:rFonts w:ascii="David" w:hAnsi="David"/>
          <w:sz w:val="24"/>
          <w:rtl/>
        </w:rPr>
        <w:fldChar w:fldCharType="end"/>
      </w:r>
    </w:p>
    <w:p w14:paraId="68B526D1" w14:textId="089F07DB" w:rsidR="00B76971" w:rsidRPr="00EF378E" w:rsidRDefault="00B76971"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57FD0D90" w14:textId="6C40EB09" w:rsidR="00B76971" w:rsidRPr="00EF378E" w:rsidRDefault="00B76971"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סמכות שיפוט</w:t>
      </w:r>
      <w:r w:rsidRPr="00EF378E">
        <w:rPr>
          <w:rFonts w:ascii="David" w:hAnsi="David"/>
          <w:kern w:val="28"/>
          <w:sz w:val="24"/>
          <w:rtl/>
        </w:rPr>
        <w:t xml:space="preserve"> ...........................</w:t>
      </w:r>
      <w:r w:rsidR="00D12032" w:rsidRPr="00EF378E">
        <w:rPr>
          <w:rFonts w:ascii="David" w:hAnsi="David"/>
          <w:kern w:val="28"/>
          <w:sz w:val="24"/>
          <w:rtl/>
        </w:rPr>
        <w:t>....</w:t>
      </w:r>
      <w:r w:rsidRPr="00EF378E">
        <w:rPr>
          <w:rFonts w:ascii="David" w:hAnsi="David"/>
          <w:kern w:val="28"/>
          <w:sz w:val="24"/>
          <w:rtl/>
        </w:rPr>
        <w:t xml:space="preserve">.............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Ref43105317</w:instrText>
      </w:r>
      <w:r w:rsidRPr="00EF378E">
        <w:rPr>
          <w:rFonts w:ascii="David" w:hAnsi="David"/>
          <w:sz w:val="24"/>
          <w:rtl/>
        </w:rPr>
        <w:instrText xml:space="preserve"> </w:instrText>
      </w:r>
      <w:r w:rsidRPr="00EF378E">
        <w:rPr>
          <w:rFonts w:ascii="David" w:hAnsi="David"/>
          <w:sz w:val="24"/>
          <w:rtl/>
        </w:rPr>
        <w:fldChar w:fldCharType="separate"/>
      </w:r>
      <w:r w:rsidR="001C28C7">
        <w:rPr>
          <w:rFonts w:ascii="David" w:hAnsi="David"/>
          <w:noProof/>
          <w:sz w:val="24"/>
          <w:rtl/>
        </w:rPr>
        <w:t>8</w:t>
      </w:r>
      <w:r w:rsidRPr="00EF378E">
        <w:rPr>
          <w:rFonts w:ascii="David" w:hAnsi="David"/>
          <w:sz w:val="24"/>
          <w:rtl/>
        </w:rPr>
        <w:fldChar w:fldCharType="end"/>
      </w:r>
    </w:p>
    <w:p w14:paraId="2F46F362" w14:textId="2D2C5F0B" w:rsidR="00B76971" w:rsidRPr="00EF378E" w:rsidRDefault="00B76971"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1A46F581" w14:textId="4D907EEB" w:rsidR="00B76971" w:rsidRPr="00EF378E" w:rsidRDefault="00B76971"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r w:rsidRPr="00EF378E">
        <w:rPr>
          <w:rFonts w:ascii="David" w:hAnsi="David"/>
          <w:sz w:val="24"/>
          <w:rtl/>
        </w:rPr>
        <w:t>קניין רוחני</w:t>
      </w:r>
      <w:r w:rsidRPr="00EF378E">
        <w:rPr>
          <w:rFonts w:ascii="David" w:hAnsi="David"/>
          <w:kern w:val="28"/>
          <w:sz w:val="24"/>
          <w:rtl/>
        </w:rPr>
        <w:t xml:space="preserve"> ..................................</w:t>
      </w:r>
      <w:r w:rsidR="00D12032" w:rsidRPr="00EF378E">
        <w:rPr>
          <w:rFonts w:ascii="David" w:hAnsi="David"/>
          <w:kern w:val="28"/>
          <w:sz w:val="24"/>
          <w:rtl/>
        </w:rPr>
        <w:t>....</w:t>
      </w:r>
      <w:r w:rsidRPr="00EF378E">
        <w:rPr>
          <w:rFonts w:ascii="David" w:hAnsi="David"/>
          <w:kern w:val="28"/>
          <w:sz w:val="24"/>
          <w:rtl/>
        </w:rPr>
        <w:t xml:space="preserve">..........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Ref43105328</w:instrText>
      </w:r>
      <w:r w:rsidRPr="00EF378E">
        <w:rPr>
          <w:rFonts w:ascii="David" w:hAnsi="David"/>
          <w:sz w:val="24"/>
          <w:rtl/>
        </w:rPr>
        <w:instrText xml:space="preserve"> </w:instrText>
      </w:r>
      <w:r w:rsidRPr="00EF378E">
        <w:rPr>
          <w:rFonts w:ascii="David" w:hAnsi="David"/>
          <w:sz w:val="24"/>
          <w:rtl/>
        </w:rPr>
        <w:fldChar w:fldCharType="separate"/>
      </w:r>
      <w:r w:rsidR="001C28C7">
        <w:rPr>
          <w:rFonts w:ascii="David" w:hAnsi="David"/>
          <w:noProof/>
          <w:sz w:val="24"/>
          <w:rtl/>
        </w:rPr>
        <w:t>8</w:t>
      </w:r>
      <w:r w:rsidRPr="00EF378E">
        <w:rPr>
          <w:rFonts w:ascii="David" w:hAnsi="David"/>
          <w:sz w:val="24"/>
          <w:rtl/>
        </w:rPr>
        <w:fldChar w:fldCharType="end"/>
      </w:r>
    </w:p>
    <w:p w14:paraId="2A57910F" w14:textId="7C64A95D" w:rsidR="00B76971" w:rsidRPr="00EF378E" w:rsidRDefault="00B76971"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3CC2487A" w14:textId="31DDB78F" w:rsidR="00B76971" w:rsidRPr="00EF378E" w:rsidRDefault="00B76971" w:rsidP="00D12032">
      <w:pPr>
        <w:tabs>
          <w:tab w:val="clear" w:pos="567"/>
          <w:tab w:val="clear" w:pos="1134"/>
          <w:tab w:val="clear" w:pos="1985"/>
          <w:tab w:val="clear" w:pos="3119"/>
          <w:tab w:val="left" w:pos="987"/>
          <w:tab w:val="left" w:pos="1418"/>
          <w:tab w:val="left" w:pos="1644"/>
          <w:tab w:val="left" w:pos="2126"/>
          <w:tab w:val="left" w:pos="3090"/>
          <w:tab w:val="left" w:pos="3402"/>
          <w:tab w:val="left" w:pos="3912"/>
        </w:tabs>
        <w:ind w:left="0"/>
        <w:jc w:val="left"/>
        <w:outlineLvl w:val="0"/>
        <w:rPr>
          <w:rFonts w:ascii="David" w:hAnsi="David"/>
          <w:kern w:val="28"/>
          <w:sz w:val="24"/>
          <w:rtl/>
        </w:rPr>
      </w:pPr>
      <w:r w:rsidRPr="00EF378E">
        <w:rPr>
          <w:rFonts w:ascii="David" w:hAnsi="David"/>
          <w:sz w:val="24"/>
          <w:rtl/>
        </w:rPr>
        <w:t>סודיות ההצעה וזכות העיון</w:t>
      </w:r>
      <w:r w:rsidRPr="00EF378E">
        <w:rPr>
          <w:rFonts w:ascii="David" w:hAnsi="David"/>
          <w:kern w:val="28"/>
          <w:sz w:val="24"/>
          <w:rtl/>
        </w:rPr>
        <w:t xml:space="preserve"> ...........</w:t>
      </w:r>
      <w:r w:rsidR="00D12032" w:rsidRPr="00EF378E">
        <w:rPr>
          <w:rFonts w:ascii="David" w:hAnsi="David"/>
          <w:kern w:val="28"/>
          <w:sz w:val="24"/>
          <w:rtl/>
        </w:rPr>
        <w:t>.</w:t>
      </w:r>
      <w:r w:rsidRPr="00EF378E">
        <w:rPr>
          <w:rFonts w:ascii="David" w:hAnsi="David"/>
          <w:kern w:val="28"/>
          <w:sz w:val="24"/>
          <w:rtl/>
        </w:rPr>
        <w:t>.</w:t>
      </w:r>
      <w:r w:rsidR="00EF378E" w:rsidRPr="00EF378E">
        <w:rPr>
          <w:rFonts w:ascii="David" w:hAnsi="David"/>
          <w:kern w:val="28"/>
          <w:sz w:val="24"/>
          <w:rtl/>
        </w:rPr>
        <w:t>.</w:t>
      </w:r>
      <w:r w:rsidRPr="00EF378E">
        <w:rPr>
          <w:rFonts w:ascii="David" w:hAnsi="David"/>
          <w:kern w:val="28"/>
          <w:sz w:val="24"/>
          <w:rtl/>
        </w:rPr>
        <w:t>..</w:t>
      </w:r>
      <w:r w:rsidR="00D12032" w:rsidRPr="00EF378E">
        <w:rPr>
          <w:rFonts w:ascii="David" w:hAnsi="David"/>
          <w:kern w:val="28"/>
          <w:sz w:val="24"/>
          <w:rtl/>
        </w:rPr>
        <w:t>...</w:t>
      </w:r>
      <w:r w:rsidRPr="00EF378E">
        <w:rPr>
          <w:rFonts w:ascii="David" w:hAnsi="David"/>
          <w:kern w:val="28"/>
          <w:sz w:val="24"/>
          <w:rtl/>
        </w:rPr>
        <w:t xml:space="preserve">...... עמ' </w:t>
      </w:r>
      <w:r w:rsidRPr="00EF378E">
        <w:rPr>
          <w:rFonts w:ascii="David" w:hAnsi="David"/>
          <w:sz w:val="24"/>
          <w:rtl/>
        </w:rPr>
        <w:fldChar w:fldCharType="begin"/>
      </w:r>
      <w:r w:rsidRPr="00EF378E">
        <w:rPr>
          <w:rFonts w:ascii="David" w:hAnsi="David"/>
          <w:sz w:val="24"/>
          <w:rtl/>
        </w:rPr>
        <w:instrText xml:space="preserve"> </w:instrText>
      </w:r>
      <w:r w:rsidRPr="00EF378E">
        <w:rPr>
          <w:rFonts w:ascii="David" w:hAnsi="David"/>
          <w:sz w:val="24"/>
        </w:rPr>
        <w:instrText>PAGEREF</w:instrText>
      </w:r>
      <w:r w:rsidRPr="00EF378E">
        <w:rPr>
          <w:rFonts w:ascii="David" w:hAnsi="David"/>
          <w:sz w:val="24"/>
          <w:rtl/>
        </w:rPr>
        <w:instrText xml:space="preserve"> _</w:instrText>
      </w:r>
      <w:r w:rsidRPr="00EF378E">
        <w:rPr>
          <w:rFonts w:ascii="David" w:hAnsi="David"/>
          <w:sz w:val="24"/>
        </w:rPr>
        <w:instrText>Ref44594668</w:instrText>
      </w:r>
      <w:r w:rsidRPr="00EF378E">
        <w:rPr>
          <w:rFonts w:ascii="David" w:hAnsi="David"/>
          <w:sz w:val="24"/>
          <w:rtl/>
        </w:rPr>
        <w:instrText xml:space="preserve"> </w:instrText>
      </w:r>
      <w:r w:rsidRPr="00EF378E">
        <w:rPr>
          <w:rFonts w:ascii="David" w:hAnsi="David"/>
          <w:sz w:val="24"/>
          <w:rtl/>
        </w:rPr>
        <w:fldChar w:fldCharType="separate"/>
      </w:r>
      <w:r w:rsidR="001C28C7">
        <w:rPr>
          <w:rFonts w:ascii="David" w:hAnsi="David"/>
          <w:noProof/>
          <w:sz w:val="24"/>
          <w:rtl/>
        </w:rPr>
        <w:t>8</w:t>
      </w:r>
      <w:r w:rsidRPr="00EF378E">
        <w:rPr>
          <w:rFonts w:ascii="David" w:hAnsi="David"/>
          <w:sz w:val="24"/>
          <w:rtl/>
        </w:rPr>
        <w:fldChar w:fldCharType="end"/>
      </w:r>
    </w:p>
    <w:p w14:paraId="53128474" w14:textId="77777777" w:rsidR="00B76971" w:rsidRPr="00EF378E" w:rsidRDefault="00B76971"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5C9ADA60" w14:textId="3BB86DAA"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kern w:val="28"/>
          <w:sz w:val="24"/>
          <w:rtl/>
        </w:rPr>
      </w:pPr>
    </w:p>
    <w:p w14:paraId="2D53F5F7" w14:textId="77777777" w:rsidR="002F4E4A" w:rsidRPr="00EF378E" w:rsidRDefault="002F4E4A"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b/>
          <w:bCs/>
          <w:kern w:val="28"/>
          <w:sz w:val="24"/>
          <w:u w:val="single"/>
          <w:rtl/>
        </w:rPr>
      </w:pPr>
    </w:p>
    <w:p w14:paraId="11974466" w14:textId="77777777" w:rsidR="000840E2" w:rsidRPr="00EF378E" w:rsidRDefault="000840E2" w:rsidP="000840E2">
      <w:pPr>
        <w:tabs>
          <w:tab w:val="clear" w:pos="567"/>
          <w:tab w:val="clear" w:pos="1134"/>
          <w:tab w:val="clear" w:pos="1985"/>
          <w:tab w:val="clear" w:pos="3119"/>
          <w:tab w:val="left" w:pos="987"/>
          <w:tab w:val="left" w:pos="1418"/>
          <w:tab w:val="left" w:pos="1644"/>
          <w:tab w:val="left" w:pos="2126"/>
          <w:tab w:val="left" w:pos="3090"/>
          <w:tab w:val="left" w:pos="3402"/>
        </w:tabs>
        <w:ind w:left="0"/>
        <w:jc w:val="left"/>
        <w:outlineLvl w:val="0"/>
        <w:rPr>
          <w:rFonts w:ascii="David" w:hAnsi="David"/>
          <w:b/>
          <w:bCs/>
          <w:kern w:val="28"/>
          <w:sz w:val="24"/>
          <w:u w:val="single"/>
          <w:rtl/>
        </w:rPr>
      </w:pPr>
    </w:p>
    <w:p w14:paraId="0F4B630C" w14:textId="32546980" w:rsidR="00856BF8" w:rsidRPr="00EF378E" w:rsidRDefault="002D3F11" w:rsidP="002D3F11">
      <w:pPr>
        <w:tabs>
          <w:tab w:val="clear" w:pos="567"/>
          <w:tab w:val="clear" w:pos="1134"/>
          <w:tab w:val="clear" w:pos="1985"/>
          <w:tab w:val="clear" w:pos="3119"/>
          <w:tab w:val="left" w:pos="851"/>
          <w:tab w:val="left" w:pos="1701"/>
          <w:tab w:val="left" w:pos="3402"/>
          <w:tab w:val="center" w:pos="4253"/>
          <w:tab w:val="center" w:pos="6521"/>
          <w:tab w:val="right" w:pos="8222"/>
        </w:tabs>
        <w:ind w:left="-57" w:firstLine="23"/>
        <w:rPr>
          <w:rFonts w:ascii="David" w:hAnsi="David"/>
          <w:b/>
          <w:bCs/>
          <w:sz w:val="24"/>
          <w:u w:val="single"/>
          <w:rtl/>
        </w:rPr>
      </w:pPr>
      <w:r w:rsidRPr="00EF378E">
        <w:rPr>
          <w:rFonts w:ascii="David" w:hAnsi="David"/>
          <w:b/>
          <w:bCs/>
          <w:sz w:val="24"/>
          <w:u w:val="single"/>
          <w:rtl/>
        </w:rPr>
        <w:br w:type="column"/>
      </w:r>
    </w:p>
    <w:p w14:paraId="1612FA69" w14:textId="02F86BC7" w:rsidR="003C3405" w:rsidRPr="003C3405" w:rsidRDefault="00EF4DA1" w:rsidP="002D3F11">
      <w:pPr>
        <w:tabs>
          <w:tab w:val="clear" w:pos="567"/>
          <w:tab w:val="clear" w:pos="1134"/>
          <w:tab w:val="clear" w:pos="1985"/>
          <w:tab w:val="clear" w:pos="3119"/>
          <w:tab w:val="left" w:pos="851"/>
          <w:tab w:val="left" w:pos="1701"/>
          <w:tab w:val="left" w:pos="3402"/>
          <w:tab w:val="center" w:pos="4253"/>
          <w:tab w:val="center" w:pos="6521"/>
          <w:tab w:val="right" w:pos="8222"/>
        </w:tabs>
        <w:ind w:left="-57" w:firstLine="23"/>
        <w:rPr>
          <w:b/>
          <w:bCs/>
          <w:sz w:val="24"/>
          <w:u w:val="single"/>
        </w:rPr>
      </w:pPr>
      <w:r>
        <w:rPr>
          <w:rFonts w:hint="cs"/>
          <w:b/>
          <w:bCs/>
          <w:sz w:val="24"/>
          <w:u w:val="single"/>
          <w:rtl/>
        </w:rPr>
        <w:t>פרטי הנכס</w:t>
      </w:r>
    </w:p>
    <w:p w14:paraId="711D3867" w14:textId="7F3A62FC" w:rsidR="00AD705C" w:rsidRDefault="00AD705C" w:rsidP="00D24FC5">
      <w:pPr>
        <w:numPr>
          <w:ilvl w:val="0"/>
          <w:numId w:val="4"/>
        </w:numPr>
        <w:tabs>
          <w:tab w:val="clear" w:pos="567"/>
          <w:tab w:val="clear" w:pos="1134"/>
          <w:tab w:val="clear" w:pos="1985"/>
          <w:tab w:val="clear" w:pos="3119"/>
          <w:tab w:val="left" w:pos="851"/>
          <w:tab w:val="left" w:pos="1701"/>
          <w:tab w:val="left" w:pos="3402"/>
          <w:tab w:val="center" w:pos="4253"/>
          <w:tab w:val="center" w:pos="6521"/>
          <w:tab w:val="right" w:pos="8222"/>
        </w:tabs>
        <w:spacing w:before="120" w:after="120"/>
        <w:ind w:left="357" w:hanging="357"/>
        <w:rPr>
          <w:sz w:val="24"/>
        </w:rPr>
      </w:pPr>
      <w:bookmarkStart w:id="1" w:name="_Ref44424678"/>
      <w:r w:rsidRPr="00D75060">
        <w:rPr>
          <w:sz w:val="24"/>
          <w:rtl/>
        </w:rPr>
        <w:t>מדינת ישראל</w:t>
      </w:r>
      <w:r w:rsidR="006E5C00">
        <w:rPr>
          <w:rFonts w:hint="cs"/>
          <w:sz w:val="24"/>
          <w:rtl/>
        </w:rPr>
        <w:t xml:space="preserve"> היא בעלת הזכויות בנכס</w:t>
      </w:r>
      <w:r>
        <w:rPr>
          <w:rFonts w:hint="cs"/>
          <w:sz w:val="24"/>
          <w:rtl/>
        </w:rPr>
        <w:t>:</w:t>
      </w:r>
      <w:bookmarkEnd w:id="1"/>
    </w:p>
    <w:tbl>
      <w:tblPr>
        <w:tblpPr w:leftFromText="180" w:rightFromText="180" w:vertAnchor="text" w:tblpXSpec="center" w:tblpY="1"/>
        <w:tblOverlap w:val="never"/>
        <w:bidiVisual/>
        <w:tblW w:w="991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57" w:type="dxa"/>
          <w:right w:w="28" w:type="dxa"/>
        </w:tblCellMar>
        <w:tblLook w:val="0000" w:firstRow="0" w:lastRow="0" w:firstColumn="0" w:lastColumn="0" w:noHBand="0" w:noVBand="0"/>
      </w:tblPr>
      <w:tblGrid>
        <w:gridCol w:w="992"/>
        <w:gridCol w:w="709"/>
        <w:gridCol w:w="709"/>
        <w:gridCol w:w="567"/>
        <w:gridCol w:w="1276"/>
        <w:gridCol w:w="1701"/>
        <w:gridCol w:w="1134"/>
        <w:gridCol w:w="1134"/>
        <w:gridCol w:w="566"/>
        <w:gridCol w:w="1123"/>
      </w:tblGrid>
      <w:tr w:rsidR="00291D71" w:rsidRPr="00AE69F0" w14:paraId="243AA501" w14:textId="77777777" w:rsidTr="00F0142B">
        <w:trPr>
          <w:cantSplit/>
          <w:trHeight w:val="1515"/>
          <w:tblHeader/>
          <w:jc w:val="center"/>
        </w:trPr>
        <w:tc>
          <w:tcPr>
            <w:tcW w:w="992" w:type="dxa"/>
          </w:tcPr>
          <w:p w14:paraId="0909B258" w14:textId="77777777" w:rsidR="00A90B13" w:rsidRPr="00993D71" w:rsidRDefault="00A90B13" w:rsidP="00AD30DA">
            <w:pPr>
              <w:ind w:left="0"/>
              <w:jc w:val="center"/>
              <w:rPr>
                <w:rFonts w:ascii="David" w:hAnsi="David"/>
                <w:szCs w:val="20"/>
                <w:rtl/>
              </w:rPr>
            </w:pPr>
            <w:r w:rsidRPr="00993D71">
              <w:rPr>
                <w:rFonts w:ascii="David" w:hAnsi="David"/>
                <w:b/>
                <w:bCs/>
                <w:szCs w:val="20"/>
                <w:rtl/>
              </w:rPr>
              <w:t>כתובת הנכס</w:t>
            </w:r>
          </w:p>
        </w:tc>
        <w:tc>
          <w:tcPr>
            <w:tcW w:w="709" w:type="dxa"/>
          </w:tcPr>
          <w:p w14:paraId="540B953C" w14:textId="77777777" w:rsidR="00A90B13" w:rsidRPr="00993D71" w:rsidRDefault="00A90B13" w:rsidP="00AD30DA">
            <w:pPr>
              <w:ind w:left="0"/>
              <w:jc w:val="center"/>
              <w:rPr>
                <w:rFonts w:ascii="David" w:hAnsi="David"/>
                <w:szCs w:val="20"/>
                <w:rtl/>
              </w:rPr>
            </w:pPr>
            <w:r w:rsidRPr="00993D71">
              <w:rPr>
                <w:rFonts w:ascii="David" w:hAnsi="David"/>
                <w:b/>
                <w:bCs/>
                <w:szCs w:val="20"/>
                <w:rtl/>
              </w:rPr>
              <w:t>גוש</w:t>
            </w:r>
          </w:p>
        </w:tc>
        <w:tc>
          <w:tcPr>
            <w:tcW w:w="709" w:type="dxa"/>
          </w:tcPr>
          <w:p w14:paraId="5B6912A2" w14:textId="77777777" w:rsidR="00A90B13" w:rsidRPr="00993D71" w:rsidRDefault="00A90B13" w:rsidP="00AD30DA">
            <w:pPr>
              <w:ind w:left="0"/>
              <w:jc w:val="center"/>
              <w:rPr>
                <w:rFonts w:ascii="David" w:hAnsi="David"/>
                <w:szCs w:val="20"/>
                <w:rtl/>
              </w:rPr>
            </w:pPr>
            <w:r w:rsidRPr="00993D71">
              <w:rPr>
                <w:rFonts w:ascii="David" w:hAnsi="David"/>
                <w:b/>
                <w:bCs/>
                <w:szCs w:val="20"/>
                <w:rtl/>
              </w:rPr>
              <w:t>חלקה</w:t>
            </w:r>
          </w:p>
        </w:tc>
        <w:tc>
          <w:tcPr>
            <w:tcW w:w="567" w:type="dxa"/>
          </w:tcPr>
          <w:p w14:paraId="68FCCA02" w14:textId="77777777" w:rsidR="00A90B13" w:rsidRPr="00993D71" w:rsidRDefault="00A90B13" w:rsidP="00AD30DA">
            <w:pPr>
              <w:ind w:left="0"/>
              <w:jc w:val="center"/>
              <w:rPr>
                <w:rFonts w:ascii="David" w:hAnsi="David"/>
                <w:b/>
                <w:bCs/>
                <w:szCs w:val="20"/>
                <w:rtl/>
              </w:rPr>
            </w:pPr>
            <w:r w:rsidRPr="00993D71">
              <w:rPr>
                <w:rFonts w:ascii="David" w:hAnsi="David"/>
                <w:b/>
                <w:bCs/>
                <w:szCs w:val="20"/>
                <w:rtl/>
              </w:rPr>
              <w:t>תת-</w:t>
            </w:r>
          </w:p>
          <w:p w14:paraId="44DEA3EA" w14:textId="77777777" w:rsidR="00A90B13" w:rsidRPr="00993D71" w:rsidRDefault="00A90B13" w:rsidP="00AD30DA">
            <w:pPr>
              <w:ind w:left="0"/>
              <w:jc w:val="center"/>
              <w:rPr>
                <w:rFonts w:ascii="David" w:hAnsi="David"/>
                <w:szCs w:val="20"/>
                <w:rtl/>
              </w:rPr>
            </w:pPr>
            <w:r w:rsidRPr="00993D71">
              <w:rPr>
                <w:rFonts w:ascii="David" w:hAnsi="David"/>
                <w:b/>
                <w:bCs/>
                <w:szCs w:val="20"/>
                <w:rtl/>
              </w:rPr>
              <w:t>חלקה</w:t>
            </w:r>
          </w:p>
        </w:tc>
        <w:tc>
          <w:tcPr>
            <w:tcW w:w="1276" w:type="dxa"/>
          </w:tcPr>
          <w:p w14:paraId="2C432525" w14:textId="3F2746C9" w:rsidR="00A90B13" w:rsidRPr="00993D71" w:rsidRDefault="00A90B13" w:rsidP="00AD30DA">
            <w:pPr>
              <w:ind w:left="0"/>
              <w:jc w:val="center"/>
              <w:rPr>
                <w:rFonts w:ascii="David" w:hAnsi="David"/>
                <w:b/>
                <w:bCs/>
                <w:szCs w:val="20"/>
                <w:rtl/>
              </w:rPr>
            </w:pPr>
            <w:r w:rsidRPr="00993D71">
              <w:rPr>
                <w:rFonts w:ascii="David" w:hAnsi="David"/>
                <w:b/>
                <w:bCs/>
                <w:szCs w:val="20"/>
                <w:rtl/>
              </w:rPr>
              <w:t>מהות הזכות</w:t>
            </w:r>
          </w:p>
        </w:tc>
        <w:tc>
          <w:tcPr>
            <w:tcW w:w="1701" w:type="dxa"/>
          </w:tcPr>
          <w:p w14:paraId="26F4CDD1" w14:textId="3C914BEA" w:rsidR="00A90B13" w:rsidRPr="00993D71" w:rsidRDefault="00A90B13" w:rsidP="00AD30DA">
            <w:pPr>
              <w:ind w:left="0"/>
              <w:jc w:val="center"/>
              <w:rPr>
                <w:rFonts w:ascii="David" w:hAnsi="David"/>
                <w:b/>
                <w:bCs/>
                <w:szCs w:val="20"/>
                <w:rtl/>
              </w:rPr>
            </w:pPr>
            <w:r w:rsidRPr="00993D71">
              <w:rPr>
                <w:rFonts w:ascii="David" w:hAnsi="David"/>
                <w:b/>
                <w:bCs/>
                <w:szCs w:val="20"/>
                <w:rtl/>
              </w:rPr>
              <w:t>תיאור הנכס</w:t>
            </w:r>
          </w:p>
        </w:tc>
        <w:tc>
          <w:tcPr>
            <w:tcW w:w="1134" w:type="dxa"/>
          </w:tcPr>
          <w:p w14:paraId="69064417" w14:textId="7F0AC91D" w:rsidR="00A90B13" w:rsidRPr="00993D71" w:rsidRDefault="00A90B13" w:rsidP="00AD30DA">
            <w:pPr>
              <w:ind w:left="0"/>
              <w:jc w:val="center"/>
              <w:rPr>
                <w:rFonts w:ascii="David" w:hAnsi="David"/>
                <w:b/>
                <w:bCs/>
                <w:szCs w:val="20"/>
                <w:rtl/>
              </w:rPr>
            </w:pPr>
            <w:r w:rsidRPr="00993D71">
              <w:rPr>
                <w:rFonts w:ascii="David" w:hAnsi="David"/>
                <w:b/>
                <w:bCs/>
                <w:szCs w:val="20"/>
                <w:rtl/>
              </w:rPr>
              <w:t>מחיר מינימום בש"ח (ללא מע"מ, ככל שחל)</w:t>
            </w:r>
          </w:p>
        </w:tc>
        <w:tc>
          <w:tcPr>
            <w:tcW w:w="1134" w:type="dxa"/>
          </w:tcPr>
          <w:p w14:paraId="7FAFEEAB" w14:textId="21A73A93" w:rsidR="00A90B13" w:rsidRPr="00993D71" w:rsidRDefault="00A90B13" w:rsidP="00AD30DA">
            <w:pPr>
              <w:ind w:left="0"/>
              <w:jc w:val="center"/>
              <w:rPr>
                <w:rFonts w:ascii="David" w:hAnsi="David"/>
                <w:b/>
                <w:bCs/>
                <w:szCs w:val="20"/>
                <w:rtl/>
              </w:rPr>
            </w:pPr>
            <w:r w:rsidRPr="00993D71">
              <w:rPr>
                <w:rFonts w:ascii="David" w:hAnsi="David"/>
                <w:b/>
                <w:bCs/>
                <w:szCs w:val="20"/>
                <w:rtl/>
              </w:rPr>
              <w:t>גבולות הסטיה לקבלת הצעה כשרה מתחת לאומדן באחוזים</w:t>
            </w:r>
          </w:p>
        </w:tc>
        <w:tc>
          <w:tcPr>
            <w:tcW w:w="566" w:type="dxa"/>
          </w:tcPr>
          <w:p w14:paraId="306F26C9" w14:textId="4B406203" w:rsidR="00A90B13" w:rsidRPr="00993D71" w:rsidRDefault="00A90B13" w:rsidP="00AD30DA">
            <w:pPr>
              <w:ind w:left="0"/>
              <w:jc w:val="center"/>
              <w:rPr>
                <w:rFonts w:ascii="David" w:hAnsi="David"/>
                <w:b/>
                <w:bCs/>
                <w:szCs w:val="20"/>
                <w:rtl/>
              </w:rPr>
            </w:pPr>
            <w:r w:rsidRPr="00993D71">
              <w:rPr>
                <w:rFonts w:ascii="David" w:hAnsi="David"/>
                <w:b/>
                <w:bCs/>
                <w:szCs w:val="20"/>
                <w:rtl/>
              </w:rPr>
              <w:t>סכום ערבות ה</w:t>
            </w:r>
            <w:r w:rsidR="005A41E1">
              <w:rPr>
                <w:rFonts w:ascii="David" w:hAnsi="David" w:hint="cs"/>
                <w:b/>
                <w:bCs/>
                <w:szCs w:val="20"/>
                <w:rtl/>
              </w:rPr>
              <w:t>מכרז</w:t>
            </w:r>
            <w:r w:rsidRPr="00993D71">
              <w:rPr>
                <w:rFonts w:ascii="David" w:hAnsi="David"/>
                <w:b/>
                <w:bCs/>
                <w:szCs w:val="20"/>
                <w:rtl/>
              </w:rPr>
              <w:t xml:space="preserve"> בש"ח</w:t>
            </w:r>
          </w:p>
        </w:tc>
        <w:tc>
          <w:tcPr>
            <w:tcW w:w="1123" w:type="dxa"/>
          </w:tcPr>
          <w:p w14:paraId="332FAD3C" w14:textId="77777777" w:rsidR="00A90B13" w:rsidRPr="00993D71" w:rsidRDefault="00A90B13" w:rsidP="00AD30DA">
            <w:pPr>
              <w:ind w:left="0"/>
              <w:jc w:val="center"/>
              <w:rPr>
                <w:rFonts w:ascii="David" w:hAnsi="David"/>
                <w:b/>
                <w:bCs/>
                <w:szCs w:val="20"/>
                <w:rtl/>
              </w:rPr>
            </w:pPr>
            <w:r w:rsidRPr="00993D71">
              <w:rPr>
                <w:rFonts w:ascii="David" w:hAnsi="David"/>
                <w:b/>
                <w:bCs/>
                <w:szCs w:val="20"/>
                <w:rtl/>
              </w:rPr>
              <w:t>מועדי סיורים</w:t>
            </w:r>
          </w:p>
          <w:p w14:paraId="4715A3D3" w14:textId="77777777" w:rsidR="00A90B13" w:rsidRPr="00993D71" w:rsidRDefault="00A90B13" w:rsidP="00AD30DA">
            <w:pPr>
              <w:ind w:left="0"/>
              <w:jc w:val="center"/>
              <w:rPr>
                <w:rFonts w:ascii="David" w:hAnsi="David"/>
                <w:b/>
                <w:bCs/>
                <w:szCs w:val="20"/>
                <w:rtl/>
              </w:rPr>
            </w:pPr>
          </w:p>
        </w:tc>
      </w:tr>
      <w:bookmarkStart w:id="2" w:name="_Hlk45194617"/>
      <w:bookmarkStart w:id="3" w:name="_Hlk44427785"/>
      <w:tr w:rsidR="00291D71" w14:paraId="29992152" w14:textId="77777777" w:rsidTr="00F0142B">
        <w:trPr>
          <w:cantSplit/>
          <w:trHeight w:val="542"/>
          <w:jc w:val="center"/>
        </w:trPr>
        <w:tc>
          <w:tcPr>
            <w:tcW w:w="992" w:type="dxa"/>
            <w:tcBorders>
              <w:top w:val="single" w:sz="6" w:space="0" w:color="auto"/>
              <w:left w:val="single" w:sz="6" w:space="0" w:color="auto"/>
              <w:bottom w:val="single" w:sz="6" w:space="0" w:color="auto"/>
              <w:right w:val="single" w:sz="6" w:space="0" w:color="auto"/>
            </w:tcBorders>
          </w:tcPr>
          <w:p w14:paraId="78D8D88C" w14:textId="3010F052" w:rsidR="00A90B13" w:rsidRPr="00532006" w:rsidRDefault="00B54FCE" w:rsidP="00AD30DA">
            <w:pPr>
              <w:ind w:left="0"/>
              <w:jc w:val="center"/>
              <w:rPr>
                <w:rFonts w:ascii="David" w:hAnsi="David"/>
                <w:szCs w:val="20"/>
                <w:rtl/>
              </w:rPr>
            </w:pPr>
            <w:r>
              <w:rPr>
                <w:rFonts w:ascii="David" w:hAnsi="David"/>
                <w:szCs w:val="20"/>
                <w:rtl/>
              </w:rPr>
              <w:fldChar w:fldCharType="begin"/>
            </w:r>
            <w:r>
              <w:rPr>
                <w:rFonts w:ascii="David" w:hAnsi="David"/>
                <w:szCs w:val="20"/>
                <w:rtl/>
              </w:rPr>
              <w:instrText xml:space="preserve"> </w:instrText>
            </w:r>
            <w:r>
              <w:rPr>
                <w:rFonts w:ascii="David" w:hAnsi="David" w:hint="cs"/>
                <w:szCs w:val="20"/>
              </w:rPr>
              <w:instrText>MERGEFIELD</w:instrText>
            </w:r>
            <w:r>
              <w:rPr>
                <w:rFonts w:ascii="David" w:hAnsi="David" w:hint="cs"/>
                <w:szCs w:val="20"/>
                <w:rtl/>
              </w:rPr>
              <w:instrText xml:space="preserve"> "כתובת"</w:instrText>
            </w:r>
            <w:r>
              <w:rPr>
                <w:rFonts w:ascii="David" w:hAnsi="David"/>
                <w:szCs w:val="20"/>
                <w:rtl/>
              </w:rPr>
              <w:instrText xml:space="preserve"> </w:instrText>
            </w:r>
            <w:r>
              <w:rPr>
                <w:rFonts w:ascii="David" w:hAnsi="David"/>
                <w:szCs w:val="20"/>
                <w:rtl/>
              </w:rPr>
              <w:fldChar w:fldCharType="separate"/>
            </w:r>
            <w:r w:rsidR="008F69A1" w:rsidRPr="00084756">
              <w:rPr>
                <w:rFonts w:ascii="David" w:hAnsi="David"/>
                <w:noProof/>
                <w:szCs w:val="20"/>
                <w:rtl/>
              </w:rPr>
              <w:t>יחיאל מיכל פינס 5, ירושלים</w:t>
            </w:r>
            <w:r>
              <w:rPr>
                <w:rFonts w:ascii="David" w:hAnsi="David"/>
                <w:szCs w:val="20"/>
                <w:rtl/>
              </w:rPr>
              <w:fldChar w:fldCharType="end"/>
            </w:r>
            <w:bookmarkEnd w:id="2"/>
          </w:p>
        </w:tc>
        <w:tc>
          <w:tcPr>
            <w:tcW w:w="709" w:type="dxa"/>
            <w:tcBorders>
              <w:top w:val="single" w:sz="6" w:space="0" w:color="auto"/>
              <w:left w:val="single" w:sz="6" w:space="0" w:color="auto"/>
              <w:bottom w:val="single" w:sz="6" w:space="0" w:color="auto"/>
              <w:right w:val="single" w:sz="6" w:space="0" w:color="auto"/>
            </w:tcBorders>
          </w:tcPr>
          <w:p w14:paraId="31F8741D" w14:textId="16A63FBD" w:rsidR="00A90B13" w:rsidRPr="00532006" w:rsidRDefault="00B54FCE" w:rsidP="00AD30DA">
            <w:pPr>
              <w:ind w:left="0"/>
              <w:jc w:val="center"/>
              <w:rPr>
                <w:rFonts w:ascii="David" w:hAnsi="David"/>
                <w:szCs w:val="20"/>
                <w:rtl/>
              </w:rPr>
            </w:pPr>
            <w:r>
              <w:rPr>
                <w:rFonts w:ascii="David" w:hAnsi="David"/>
                <w:szCs w:val="20"/>
                <w:rtl/>
              </w:rPr>
              <w:fldChar w:fldCharType="begin"/>
            </w:r>
            <w:r>
              <w:rPr>
                <w:rFonts w:ascii="David" w:hAnsi="David"/>
                <w:szCs w:val="20"/>
                <w:rtl/>
              </w:rPr>
              <w:instrText xml:space="preserve"> </w:instrText>
            </w:r>
            <w:r>
              <w:rPr>
                <w:rFonts w:ascii="David" w:hAnsi="David"/>
                <w:szCs w:val="20"/>
              </w:rPr>
              <w:instrText>MERGEFIELD</w:instrText>
            </w:r>
            <w:r>
              <w:rPr>
                <w:rFonts w:ascii="David" w:hAnsi="David"/>
                <w:szCs w:val="20"/>
                <w:rtl/>
              </w:rPr>
              <w:instrText xml:space="preserve"> "גוש" </w:instrText>
            </w:r>
            <w:r>
              <w:rPr>
                <w:rFonts w:ascii="David" w:hAnsi="David"/>
                <w:szCs w:val="20"/>
                <w:rtl/>
              </w:rPr>
              <w:fldChar w:fldCharType="separate"/>
            </w:r>
            <w:r w:rsidR="008F69A1" w:rsidRPr="00084756">
              <w:rPr>
                <w:rFonts w:ascii="David" w:hAnsi="David"/>
                <w:noProof/>
                <w:szCs w:val="20"/>
              </w:rPr>
              <w:t>30071</w:t>
            </w:r>
            <w:r>
              <w:rPr>
                <w:rFonts w:ascii="David" w:hAnsi="David"/>
                <w:szCs w:val="20"/>
                <w:rtl/>
              </w:rPr>
              <w:fldChar w:fldCharType="end"/>
            </w:r>
          </w:p>
        </w:tc>
        <w:tc>
          <w:tcPr>
            <w:tcW w:w="709" w:type="dxa"/>
            <w:tcBorders>
              <w:top w:val="single" w:sz="6" w:space="0" w:color="auto"/>
              <w:left w:val="single" w:sz="6" w:space="0" w:color="auto"/>
              <w:bottom w:val="single" w:sz="6" w:space="0" w:color="auto"/>
              <w:right w:val="single" w:sz="6" w:space="0" w:color="auto"/>
            </w:tcBorders>
          </w:tcPr>
          <w:p w14:paraId="238B3CC0" w14:textId="21BCB37F" w:rsidR="00A90B13" w:rsidRPr="00532006" w:rsidRDefault="00B54FCE" w:rsidP="00AD30DA">
            <w:pPr>
              <w:ind w:left="0"/>
              <w:jc w:val="center"/>
              <w:rPr>
                <w:rFonts w:ascii="David" w:hAnsi="David"/>
                <w:szCs w:val="20"/>
                <w:rtl/>
              </w:rPr>
            </w:pPr>
            <w:r>
              <w:rPr>
                <w:rFonts w:ascii="David" w:hAnsi="David"/>
                <w:szCs w:val="20"/>
                <w:rtl/>
              </w:rPr>
              <w:fldChar w:fldCharType="begin"/>
            </w:r>
            <w:r>
              <w:rPr>
                <w:rFonts w:ascii="David" w:hAnsi="David"/>
                <w:szCs w:val="20"/>
                <w:rtl/>
              </w:rPr>
              <w:instrText xml:space="preserve"> </w:instrText>
            </w:r>
            <w:r>
              <w:rPr>
                <w:rFonts w:ascii="David" w:hAnsi="David"/>
                <w:szCs w:val="20"/>
              </w:rPr>
              <w:instrText>MERGEFIELD</w:instrText>
            </w:r>
            <w:r>
              <w:rPr>
                <w:rFonts w:ascii="David" w:hAnsi="David"/>
                <w:szCs w:val="20"/>
                <w:rtl/>
              </w:rPr>
              <w:instrText xml:space="preserve"> "חלקה" </w:instrText>
            </w:r>
            <w:r>
              <w:rPr>
                <w:rFonts w:ascii="David" w:hAnsi="David"/>
                <w:szCs w:val="20"/>
                <w:rtl/>
              </w:rPr>
              <w:fldChar w:fldCharType="separate"/>
            </w:r>
            <w:r w:rsidR="008F69A1" w:rsidRPr="00084756">
              <w:rPr>
                <w:rFonts w:ascii="David" w:hAnsi="David"/>
                <w:noProof/>
                <w:szCs w:val="20"/>
              </w:rPr>
              <w:t>147</w:t>
            </w:r>
            <w:r>
              <w:rPr>
                <w:rFonts w:ascii="David" w:hAnsi="David"/>
                <w:szCs w:val="20"/>
                <w:rtl/>
              </w:rPr>
              <w:fldChar w:fldCharType="end"/>
            </w:r>
          </w:p>
        </w:tc>
        <w:tc>
          <w:tcPr>
            <w:tcW w:w="567" w:type="dxa"/>
            <w:tcBorders>
              <w:top w:val="single" w:sz="6" w:space="0" w:color="auto"/>
              <w:left w:val="single" w:sz="6" w:space="0" w:color="auto"/>
              <w:bottom w:val="single" w:sz="6" w:space="0" w:color="auto"/>
              <w:right w:val="single" w:sz="6" w:space="0" w:color="auto"/>
            </w:tcBorders>
          </w:tcPr>
          <w:p w14:paraId="2FA65EC7" w14:textId="652B9E1A" w:rsidR="00A90B13" w:rsidRPr="00532006" w:rsidRDefault="00B54FCE" w:rsidP="00AD30DA">
            <w:pPr>
              <w:ind w:left="0"/>
              <w:jc w:val="center"/>
              <w:rPr>
                <w:rFonts w:ascii="David" w:hAnsi="David"/>
                <w:szCs w:val="20"/>
                <w:rtl/>
              </w:rPr>
            </w:pPr>
            <w:r>
              <w:rPr>
                <w:rFonts w:ascii="David" w:hAnsi="David"/>
                <w:szCs w:val="20"/>
                <w:rtl/>
              </w:rPr>
              <w:fldChar w:fldCharType="begin"/>
            </w:r>
            <w:r>
              <w:rPr>
                <w:rFonts w:ascii="David" w:hAnsi="David"/>
                <w:szCs w:val="20"/>
                <w:rtl/>
              </w:rPr>
              <w:instrText xml:space="preserve"> </w:instrText>
            </w:r>
            <w:r>
              <w:rPr>
                <w:rFonts w:ascii="David" w:hAnsi="David"/>
                <w:szCs w:val="20"/>
              </w:rPr>
              <w:instrText>MERGEFIELD</w:instrText>
            </w:r>
            <w:r>
              <w:rPr>
                <w:rFonts w:ascii="David" w:hAnsi="David"/>
                <w:szCs w:val="20"/>
                <w:rtl/>
              </w:rPr>
              <w:instrText xml:space="preserve"> "תתחלקה" </w:instrText>
            </w:r>
            <w:r>
              <w:rPr>
                <w:rFonts w:ascii="David" w:hAnsi="David"/>
                <w:szCs w:val="20"/>
                <w:rtl/>
              </w:rPr>
              <w:fldChar w:fldCharType="separate"/>
            </w:r>
            <w:r w:rsidR="008F69A1" w:rsidRPr="00084756">
              <w:rPr>
                <w:rFonts w:ascii="David" w:hAnsi="David"/>
                <w:noProof/>
                <w:szCs w:val="20"/>
                <w:rtl/>
              </w:rPr>
              <w:t>יחידה ב</w:t>
            </w:r>
            <w:r w:rsidR="008F69A1" w:rsidRPr="00084756">
              <w:rPr>
                <w:rFonts w:ascii="David" w:hAnsi="David"/>
                <w:noProof/>
                <w:szCs w:val="20"/>
              </w:rPr>
              <w:t>'</w:t>
            </w:r>
            <w:r>
              <w:rPr>
                <w:rFonts w:ascii="David" w:hAnsi="David"/>
                <w:szCs w:val="20"/>
                <w:rtl/>
              </w:rPr>
              <w:fldChar w:fldCharType="end"/>
            </w:r>
          </w:p>
        </w:tc>
        <w:tc>
          <w:tcPr>
            <w:tcW w:w="1276" w:type="dxa"/>
            <w:tcBorders>
              <w:top w:val="single" w:sz="6" w:space="0" w:color="auto"/>
              <w:left w:val="single" w:sz="6" w:space="0" w:color="auto"/>
              <w:bottom w:val="single" w:sz="6" w:space="0" w:color="auto"/>
              <w:right w:val="single" w:sz="6" w:space="0" w:color="auto"/>
            </w:tcBorders>
          </w:tcPr>
          <w:p w14:paraId="1C8EC7A5" w14:textId="6EC7E9D6" w:rsidR="00A90B13" w:rsidRPr="001509CB" w:rsidRDefault="001509CB" w:rsidP="00AD30DA">
            <w:pPr>
              <w:ind w:left="0"/>
              <w:jc w:val="center"/>
              <w:rPr>
                <w:rFonts w:ascii="David" w:hAnsi="David"/>
                <w:szCs w:val="20"/>
                <w:rtl/>
              </w:rPr>
            </w:pPr>
            <w:r w:rsidRPr="001509CB">
              <w:rPr>
                <w:rFonts w:ascii="David" w:hAnsi="David" w:hint="cs"/>
                <w:szCs w:val="20"/>
                <w:rtl/>
              </w:rPr>
              <w:t xml:space="preserve">שכירות לתקופה של </w:t>
            </w:r>
            <w:r w:rsidR="00B54FCE">
              <w:rPr>
                <w:szCs w:val="20"/>
                <w:rtl/>
              </w:rPr>
              <w:fldChar w:fldCharType="begin"/>
            </w:r>
            <w:r w:rsidR="00B54FCE">
              <w:rPr>
                <w:szCs w:val="20"/>
                <w:rtl/>
              </w:rPr>
              <w:instrText xml:space="preserve"> </w:instrText>
            </w:r>
            <w:r w:rsidR="00B54FCE">
              <w:rPr>
                <w:rFonts w:hint="cs"/>
                <w:szCs w:val="20"/>
              </w:rPr>
              <w:instrText>MERGEFIELD</w:instrText>
            </w:r>
            <w:r w:rsidR="00B54FCE">
              <w:rPr>
                <w:rFonts w:hint="cs"/>
                <w:szCs w:val="20"/>
                <w:rtl/>
              </w:rPr>
              <w:instrText xml:space="preserve"> "תקופת_השכירות_הראשונה_"</w:instrText>
            </w:r>
            <w:r w:rsidR="00B54FCE">
              <w:rPr>
                <w:szCs w:val="20"/>
                <w:rtl/>
              </w:rPr>
              <w:instrText xml:space="preserve"> </w:instrText>
            </w:r>
            <w:r w:rsidR="00B54FCE">
              <w:rPr>
                <w:szCs w:val="20"/>
                <w:rtl/>
              </w:rPr>
              <w:fldChar w:fldCharType="separate"/>
            </w:r>
            <w:r w:rsidR="008F69A1" w:rsidRPr="00084756">
              <w:rPr>
                <w:noProof/>
                <w:szCs w:val="20"/>
                <w:rtl/>
              </w:rPr>
              <w:t>חמש שנים</w:t>
            </w:r>
            <w:r w:rsidR="00B54FCE">
              <w:rPr>
                <w:szCs w:val="20"/>
                <w:rtl/>
              </w:rPr>
              <w:fldChar w:fldCharType="end"/>
            </w:r>
            <w:r w:rsidR="00B54FCE">
              <w:rPr>
                <w:rFonts w:hint="cs"/>
                <w:szCs w:val="20"/>
                <w:rtl/>
              </w:rPr>
              <w:t xml:space="preserve"> </w:t>
            </w:r>
            <w:r w:rsidRPr="001509CB">
              <w:rPr>
                <w:rFonts w:ascii="David" w:hAnsi="David" w:hint="cs"/>
                <w:szCs w:val="20"/>
                <w:rtl/>
              </w:rPr>
              <w:t>עם זכות ברירה (אופציה) לשוכר ל</w:t>
            </w:r>
            <w:r w:rsidR="00B54FCE">
              <w:rPr>
                <w:rFonts w:ascii="David" w:hAnsi="David"/>
                <w:szCs w:val="20"/>
                <w:rtl/>
              </w:rPr>
              <w:fldChar w:fldCharType="begin"/>
            </w:r>
            <w:r w:rsidR="00B54FCE">
              <w:rPr>
                <w:rFonts w:ascii="David" w:hAnsi="David"/>
                <w:szCs w:val="20"/>
                <w:rtl/>
              </w:rPr>
              <w:instrText xml:space="preserve"> </w:instrText>
            </w:r>
            <w:r w:rsidR="00B54FCE">
              <w:rPr>
                <w:rFonts w:ascii="David" w:hAnsi="David" w:hint="cs"/>
                <w:szCs w:val="20"/>
              </w:rPr>
              <w:instrText>MERGEFIELD</w:instrText>
            </w:r>
            <w:r w:rsidR="00B54FCE">
              <w:rPr>
                <w:rFonts w:ascii="David" w:hAnsi="David" w:hint="cs"/>
                <w:szCs w:val="20"/>
                <w:rtl/>
              </w:rPr>
              <w:instrText xml:space="preserve"> "מספר_האופציות"</w:instrText>
            </w:r>
            <w:r w:rsidR="00B54FCE">
              <w:rPr>
                <w:rFonts w:ascii="David" w:hAnsi="David"/>
                <w:szCs w:val="20"/>
                <w:rtl/>
              </w:rPr>
              <w:instrText xml:space="preserve"> </w:instrText>
            </w:r>
            <w:r w:rsidR="00B54FCE">
              <w:rPr>
                <w:rFonts w:ascii="David" w:hAnsi="David"/>
                <w:szCs w:val="20"/>
                <w:rtl/>
              </w:rPr>
              <w:fldChar w:fldCharType="separate"/>
            </w:r>
            <w:r w:rsidR="008F69A1" w:rsidRPr="00084756">
              <w:rPr>
                <w:rFonts w:ascii="David" w:hAnsi="David"/>
                <w:noProof/>
                <w:szCs w:val="20"/>
                <w:rtl/>
              </w:rPr>
              <w:t>שלוש</w:t>
            </w:r>
            <w:r w:rsidR="00B54FCE">
              <w:rPr>
                <w:rFonts w:ascii="David" w:hAnsi="David"/>
                <w:szCs w:val="20"/>
                <w:rtl/>
              </w:rPr>
              <w:fldChar w:fldCharType="end"/>
            </w:r>
            <w:r w:rsidR="00B54FCE">
              <w:rPr>
                <w:rFonts w:ascii="David" w:hAnsi="David" w:hint="cs"/>
                <w:szCs w:val="20"/>
                <w:rtl/>
              </w:rPr>
              <w:t xml:space="preserve"> </w:t>
            </w:r>
            <w:r w:rsidRPr="00BA179B">
              <w:rPr>
                <w:rFonts w:ascii="David" w:hAnsi="David" w:hint="cs"/>
                <w:szCs w:val="20"/>
                <w:rtl/>
              </w:rPr>
              <w:t xml:space="preserve">תקופות נוספות בנות </w:t>
            </w:r>
            <w:r w:rsidR="00B54FCE">
              <w:rPr>
                <w:szCs w:val="20"/>
                <w:rtl/>
              </w:rPr>
              <w:fldChar w:fldCharType="begin"/>
            </w:r>
            <w:r w:rsidR="00B54FCE">
              <w:rPr>
                <w:szCs w:val="20"/>
                <w:rtl/>
              </w:rPr>
              <w:instrText xml:space="preserve"> </w:instrText>
            </w:r>
            <w:r w:rsidR="00B54FCE">
              <w:rPr>
                <w:rFonts w:hint="cs"/>
                <w:szCs w:val="20"/>
              </w:rPr>
              <w:instrText>MERGEFIELD</w:instrText>
            </w:r>
            <w:r w:rsidR="00B54FCE">
              <w:rPr>
                <w:rFonts w:hint="cs"/>
                <w:szCs w:val="20"/>
                <w:rtl/>
              </w:rPr>
              <w:instrText xml:space="preserve"> "תקופות_האופציות"</w:instrText>
            </w:r>
            <w:r w:rsidR="00B54FCE">
              <w:rPr>
                <w:szCs w:val="20"/>
                <w:rtl/>
              </w:rPr>
              <w:instrText xml:space="preserve"> </w:instrText>
            </w:r>
            <w:r w:rsidR="00B54FCE">
              <w:rPr>
                <w:szCs w:val="20"/>
                <w:rtl/>
              </w:rPr>
              <w:fldChar w:fldCharType="separate"/>
            </w:r>
            <w:r w:rsidR="008F69A1" w:rsidRPr="00084756">
              <w:rPr>
                <w:noProof/>
                <w:szCs w:val="20"/>
                <w:rtl/>
              </w:rPr>
              <w:t>שנה</w:t>
            </w:r>
            <w:r w:rsidR="00B54FCE">
              <w:rPr>
                <w:szCs w:val="20"/>
                <w:rtl/>
              </w:rPr>
              <w:fldChar w:fldCharType="end"/>
            </w:r>
            <w:r w:rsidR="00B54FCE">
              <w:rPr>
                <w:rFonts w:hint="cs"/>
                <w:szCs w:val="20"/>
                <w:rtl/>
              </w:rPr>
              <w:t xml:space="preserve"> </w:t>
            </w:r>
            <w:r w:rsidRPr="00BA179B">
              <w:rPr>
                <w:rFonts w:ascii="David" w:hAnsi="David" w:hint="cs"/>
                <w:szCs w:val="20"/>
                <w:rtl/>
              </w:rPr>
              <w:t>כל</w:t>
            </w:r>
            <w:r w:rsidRPr="001509CB">
              <w:rPr>
                <w:rFonts w:ascii="David" w:hAnsi="David" w:hint="cs"/>
                <w:szCs w:val="20"/>
                <w:rtl/>
              </w:rPr>
              <w:t xml:space="preserve"> אחת.</w:t>
            </w:r>
          </w:p>
        </w:tc>
        <w:tc>
          <w:tcPr>
            <w:tcW w:w="1701" w:type="dxa"/>
            <w:tcBorders>
              <w:top w:val="single" w:sz="6" w:space="0" w:color="auto"/>
              <w:left w:val="single" w:sz="6" w:space="0" w:color="auto"/>
              <w:bottom w:val="single" w:sz="6" w:space="0" w:color="auto"/>
              <w:right w:val="single" w:sz="6" w:space="0" w:color="auto"/>
            </w:tcBorders>
          </w:tcPr>
          <w:p w14:paraId="2C8DC621" w14:textId="692A1760" w:rsidR="00A90B13" w:rsidRPr="00532006" w:rsidRDefault="00B54FCE" w:rsidP="00AD30DA">
            <w:pPr>
              <w:ind w:left="2" w:right="164"/>
              <w:jc w:val="center"/>
              <w:rPr>
                <w:rFonts w:ascii="David" w:hAnsi="David"/>
                <w:szCs w:val="20"/>
                <w:rtl/>
              </w:rPr>
            </w:pPr>
            <w:r>
              <w:rPr>
                <w:rFonts w:ascii="David" w:hAnsi="David"/>
                <w:szCs w:val="20"/>
                <w:rtl/>
              </w:rPr>
              <w:fldChar w:fldCharType="begin"/>
            </w:r>
            <w:r>
              <w:rPr>
                <w:rFonts w:ascii="David" w:hAnsi="David"/>
                <w:szCs w:val="20"/>
                <w:rtl/>
              </w:rPr>
              <w:instrText xml:space="preserve"> </w:instrText>
            </w:r>
            <w:r>
              <w:rPr>
                <w:rFonts w:ascii="David" w:hAnsi="David" w:hint="cs"/>
                <w:szCs w:val="20"/>
              </w:rPr>
              <w:instrText>MERGEFIELD</w:instrText>
            </w:r>
            <w:r>
              <w:rPr>
                <w:rFonts w:ascii="David" w:hAnsi="David" w:hint="cs"/>
                <w:szCs w:val="20"/>
                <w:rtl/>
              </w:rPr>
              <w:instrText xml:space="preserve"> "תיאור_הנכס"</w:instrText>
            </w:r>
            <w:r>
              <w:rPr>
                <w:rFonts w:ascii="David" w:hAnsi="David"/>
                <w:szCs w:val="20"/>
                <w:rtl/>
              </w:rPr>
              <w:instrText xml:space="preserve"> </w:instrText>
            </w:r>
            <w:r>
              <w:rPr>
                <w:rFonts w:ascii="David" w:hAnsi="David"/>
                <w:szCs w:val="20"/>
                <w:rtl/>
              </w:rPr>
              <w:fldChar w:fldCharType="separate"/>
            </w:r>
            <w:r w:rsidR="008F69A1" w:rsidRPr="00084756">
              <w:rPr>
                <w:rFonts w:ascii="David" w:hAnsi="David"/>
                <w:noProof/>
                <w:szCs w:val="20"/>
                <w:rtl/>
              </w:rPr>
              <w:t xml:space="preserve">חנות </w:t>
            </w:r>
            <w:r w:rsidR="008F69A1">
              <w:rPr>
                <w:rFonts w:ascii="David" w:hAnsi="David" w:hint="cs"/>
                <w:noProof/>
                <w:szCs w:val="20"/>
                <w:rtl/>
              </w:rPr>
              <w:t xml:space="preserve">בת כ-20.4 מ"ר </w:t>
            </w:r>
            <w:r w:rsidR="008F69A1" w:rsidRPr="00084756">
              <w:rPr>
                <w:rFonts w:ascii="David" w:hAnsi="David"/>
                <w:noProof/>
                <w:szCs w:val="20"/>
                <w:rtl/>
              </w:rPr>
              <w:t>בקומת קרקע בבניין מגורים משולב מסחר. החנות מלבנית ומחולקת לחלל מכירה ודלפק בחזית ומעבדת תיקונים בעורף</w:t>
            </w:r>
            <w:r w:rsidR="008F69A1" w:rsidRPr="00084756">
              <w:rPr>
                <w:rFonts w:ascii="David" w:hAnsi="David"/>
                <w:noProof/>
                <w:szCs w:val="20"/>
              </w:rPr>
              <w:t>.</w:t>
            </w:r>
            <w:r>
              <w:rPr>
                <w:rFonts w:ascii="David" w:hAnsi="David"/>
                <w:szCs w:val="20"/>
                <w:rtl/>
              </w:rPr>
              <w:fldChar w:fldCharType="end"/>
            </w:r>
          </w:p>
          <w:p w14:paraId="2B29C940" w14:textId="77777777" w:rsidR="00F0142B" w:rsidRDefault="00F0142B" w:rsidP="00AD30DA">
            <w:pPr>
              <w:ind w:left="2" w:right="164"/>
              <w:jc w:val="center"/>
              <w:rPr>
                <w:rFonts w:ascii="David" w:hAnsi="David"/>
                <w:szCs w:val="20"/>
                <w:rtl/>
              </w:rPr>
            </w:pPr>
          </w:p>
          <w:p w14:paraId="55F6BAE0" w14:textId="0287B4A5" w:rsidR="00A90B13" w:rsidRPr="00532006" w:rsidRDefault="00A90B13" w:rsidP="00AD30DA">
            <w:pPr>
              <w:ind w:left="2" w:right="164"/>
              <w:jc w:val="center"/>
              <w:rPr>
                <w:rFonts w:ascii="David" w:hAnsi="David"/>
                <w:szCs w:val="20"/>
                <w:rtl/>
              </w:rPr>
            </w:pPr>
            <w:r w:rsidRPr="00532006">
              <w:rPr>
                <w:rFonts w:ascii="David" w:hAnsi="David"/>
                <w:szCs w:val="20"/>
                <w:rtl/>
              </w:rPr>
              <w:t>מטרת השכירות היא:</w:t>
            </w:r>
            <w:r w:rsidR="00A46F8D">
              <w:rPr>
                <w:rFonts w:ascii="David" w:hAnsi="David" w:hint="cs"/>
                <w:szCs w:val="20"/>
                <w:rtl/>
              </w:rPr>
              <w:t xml:space="preserve"> </w:t>
            </w:r>
          </w:p>
          <w:p w14:paraId="756C09E0" w14:textId="25144E2C" w:rsidR="00A90B13" w:rsidRPr="00532006" w:rsidRDefault="00B54FCE" w:rsidP="00AD30DA">
            <w:pPr>
              <w:ind w:left="2" w:right="164"/>
              <w:jc w:val="center"/>
              <w:rPr>
                <w:rFonts w:ascii="David" w:hAnsi="David"/>
                <w:szCs w:val="20"/>
                <w:rtl/>
              </w:rPr>
            </w:pPr>
            <w:r>
              <w:rPr>
                <w:rFonts w:ascii="David" w:hAnsi="David"/>
                <w:szCs w:val="20"/>
                <w:rtl/>
              </w:rPr>
              <w:fldChar w:fldCharType="begin"/>
            </w:r>
            <w:r>
              <w:rPr>
                <w:rFonts w:ascii="David" w:hAnsi="David"/>
                <w:szCs w:val="20"/>
                <w:rtl/>
              </w:rPr>
              <w:instrText xml:space="preserve"> </w:instrText>
            </w:r>
            <w:r>
              <w:rPr>
                <w:rFonts w:ascii="David" w:hAnsi="David" w:hint="cs"/>
                <w:szCs w:val="20"/>
              </w:rPr>
              <w:instrText>MERGEFIELD</w:instrText>
            </w:r>
            <w:r>
              <w:rPr>
                <w:rFonts w:ascii="David" w:hAnsi="David" w:hint="cs"/>
                <w:szCs w:val="20"/>
                <w:rtl/>
              </w:rPr>
              <w:instrText xml:space="preserve"> "מטרת_השכירות"</w:instrText>
            </w:r>
            <w:r>
              <w:rPr>
                <w:rFonts w:ascii="David" w:hAnsi="David"/>
                <w:szCs w:val="20"/>
                <w:rtl/>
              </w:rPr>
              <w:instrText xml:space="preserve"> </w:instrText>
            </w:r>
            <w:r>
              <w:rPr>
                <w:rFonts w:ascii="David" w:hAnsi="David"/>
                <w:szCs w:val="20"/>
                <w:rtl/>
              </w:rPr>
              <w:fldChar w:fldCharType="separate"/>
            </w:r>
            <w:r w:rsidR="008F69A1" w:rsidRPr="00084756">
              <w:rPr>
                <w:rFonts w:ascii="David" w:hAnsi="David"/>
                <w:noProof/>
                <w:szCs w:val="20"/>
                <w:rtl/>
              </w:rPr>
              <w:t>מסחר</w:t>
            </w:r>
            <w:r>
              <w:rPr>
                <w:rFonts w:ascii="David" w:hAnsi="David"/>
                <w:szCs w:val="20"/>
                <w:rtl/>
              </w:rPr>
              <w:fldChar w:fldCharType="end"/>
            </w:r>
            <w:r w:rsidR="00503C6B">
              <w:rPr>
                <w:rFonts w:ascii="David" w:hAnsi="David" w:hint="cs"/>
                <w:szCs w:val="20"/>
                <w:rtl/>
              </w:rPr>
              <w:t>.</w:t>
            </w:r>
          </w:p>
          <w:p w14:paraId="4CC3C2CC" w14:textId="77777777" w:rsidR="00A90B13" w:rsidRPr="00532006" w:rsidRDefault="00A90B13" w:rsidP="00AD30DA">
            <w:pPr>
              <w:ind w:right="164"/>
              <w:jc w:val="center"/>
              <w:rPr>
                <w:rFonts w:ascii="David" w:hAnsi="David"/>
                <w:szCs w:val="20"/>
                <w:rtl/>
              </w:rPr>
            </w:pPr>
          </w:p>
        </w:tc>
        <w:tc>
          <w:tcPr>
            <w:tcW w:w="1134" w:type="dxa"/>
            <w:tcBorders>
              <w:top w:val="single" w:sz="6" w:space="0" w:color="auto"/>
              <w:left w:val="single" w:sz="6" w:space="0" w:color="auto"/>
              <w:bottom w:val="single" w:sz="6" w:space="0" w:color="auto"/>
              <w:right w:val="single" w:sz="6" w:space="0" w:color="auto"/>
            </w:tcBorders>
          </w:tcPr>
          <w:p w14:paraId="74D4F7CF" w14:textId="791348D6" w:rsidR="00F552E8" w:rsidRPr="00532006" w:rsidRDefault="00B54FCE" w:rsidP="00F552E8">
            <w:pPr>
              <w:ind w:left="0"/>
              <w:jc w:val="center"/>
              <w:rPr>
                <w:rFonts w:ascii="David" w:hAnsi="David"/>
                <w:szCs w:val="20"/>
                <w:rtl/>
              </w:rPr>
            </w:pPr>
            <w:r>
              <w:rPr>
                <w:rFonts w:ascii="David" w:hAnsi="David"/>
                <w:szCs w:val="20"/>
                <w:rtl/>
              </w:rPr>
              <w:fldChar w:fldCharType="begin"/>
            </w:r>
            <w:r>
              <w:rPr>
                <w:rFonts w:ascii="David" w:hAnsi="David"/>
                <w:szCs w:val="20"/>
                <w:rtl/>
              </w:rPr>
              <w:instrText xml:space="preserve"> </w:instrText>
            </w:r>
            <w:r>
              <w:rPr>
                <w:rFonts w:ascii="David" w:hAnsi="David" w:hint="cs"/>
                <w:szCs w:val="20"/>
              </w:rPr>
              <w:instrText>MERGEFIELD</w:instrText>
            </w:r>
            <w:r>
              <w:rPr>
                <w:rFonts w:ascii="David" w:hAnsi="David" w:hint="cs"/>
                <w:szCs w:val="20"/>
                <w:rtl/>
              </w:rPr>
              <w:instrText xml:space="preserve"> "מחיר_מינימום"</w:instrText>
            </w:r>
            <w:r>
              <w:rPr>
                <w:rFonts w:ascii="David" w:hAnsi="David"/>
                <w:szCs w:val="20"/>
                <w:rtl/>
              </w:rPr>
              <w:instrText xml:space="preserve"> </w:instrText>
            </w:r>
            <w:r>
              <w:rPr>
                <w:rFonts w:ascii="David" w:hAnsi="David"/>
                <w:szCs w:val="20"/>
                <w:rtl/>
              </w:rPr>
              <w:fldChar w:fldCharType="separate"/>
            </w:r>
            <w:r w:rsidR="008F69A1" w:rsidRPr="00084756">
              <w:rPr>
                <w:rFonts w:ascii="David" w:hAnsi="David"/>
                <w:noProof/>
                <w:szCs w:val="20"/>
                <w:rtl/>
              </w:rPr>
              <w:t>לא יפורסם</w:t>
            </w:r>
            <w:r>
              <w:rPr>
                <w:rFonts w:ascii="David" w:hAnsi="David"/>
                <w:szCs w:val="20"/>
                <w:rtl/>
              </w:rPr>
              <w:fldChar w:fldCharType="end"/>
            </w:r>
            <w:r w:rsidR="004E1FE5">
              <w:rPr>
                <w:rFonts w:ascii="David" w:hAnsi="David" w:hint="cs"/>
                <w:szCs w:val="20"/>
                <w:rtl/>
              </w:rPr>
              <w:t xml:space="preserve"> </w:t>
            </w:r>
            <w:r w:rsidR="00F0142B">
              <w:rPr>
                <w:rFonts w:ascii="David" w:hAnsi="David" w:hint="cs"/>
                <w:szCs w:val="20"/>
                <w:rtl/>
              </w:rPr>
              <w:t>מחיר מינימום</w:t>
            </w:r>
            <w:r w:rsidR="00A02D0D">
              <w:rPr>
                <w:rFonts w:ascii="David" w:hAnsi="David" w:hint="cs"/>
                <w:szCs w:val="20"/>
                <w:rtl/>
              </w:rPr>
              <w:t xml:space="preserve"> או האומדן</w:t>
            </w:r>
          </w:p>
        </w:tc>
        <w:tc>
          <w:tcPr>
            <w:tcW w:w="1134" w:type="dxa"/>
            <w:tcBorders>
              <w:top w:val="single" w:sz="6" w:space="0" w:color="auto"/>
              <w:left w:val="single" w:sz="6" w:space="0" w:color="auto"/>
              <w:bottom w:val="single" w:sz="6" w:space="0" w:color="auto"/>
              <w:right w:val="single" w:sz="6" w:space="0" w:color="auto"/>
            </w:tcBorders>
          </w:tcPr>
          <w:p w14:paraId="6B2C0F24" w14:textId="3EA048B3" w:rsidR="00A90B13" w:rsidRPr="00D159BA" w:rsidRDefault="00D159BA" w:rsidP="00D159BA">
            <w:pPr>
              <w:tabs>
                <w:tab w:val="clear" w:pos="567"/>
                <w:tab w:val="left" w:pos="-1179"/>
              </w:tabs>
              <w:ind w:left="0"/>
              <w:jc w:val="center"/>
              <w:rPr>
                <w:rFonts w:ascii="David" w:hAnsi="David"/>
                <w:szCs w:val="20"/>
                <w:rtl/>
              </w:rPr>
            </w:pPr>
            <w:r w:rsidRPr="00D159BA">
              <w:rPr>
                <w:rFonts w:ascii="David" w:hAnsi="David"/>
                <w:szCs w:val="20"/>
              </w:rPr>
              <w:fldChar w:fldCharType="begin"/>
            </w:r>
            <w:r w:rsidRPr="00D159BA">
              <w:rPr>
                <w:rFonts w:ascii="David" w:hAnsi="David"/>
                <w:szCs w:val="20"/>
              </w:rPr>
              <w:instrText xml:space="preserve"> IF</w:instrText>
            </w:r>
            <w:r w:rsidRPr="00D159BA">
              <w:rPr>
                <w:rFonts w:ascii="David" w:hAnsi="David"/>
                <w:szCs w:val="20"/>
                <w:rtl/>
              </w:rPr>
              <w:instrText xml:space="preserve"> </w:instrText>
            </w:r>
            <w:r>
              <w:rPr>
                <w:rFonts w:ascii="David" w:hAnsi="David"/>
                <w:szCs w:val="20"/>
                <w:rtl/>
              </w:rPr>
              <w:fldChar w:fldCharType="begin"/>
            </w:r>
            <w:r>
              <w:rPr>
                <w:rFonts w:ascii="David" w:hAnsi="David"/>
                <w:szCs w:val="20"/>
                <w:rtl/>
              </w:rPr>
              <w:instrText xml:space="preserve"> </w:instrText>
            </w:r>
            <w:r>
              <w:rPr>
                <w:rFonts w:ascii="David" w:hAnsi="David"/>
                <w:szCs w:val="20"/>
              </w:rPr>
              <w:instrText>MERGEFIELD</w:instrText>
            </w:r>
            <w:r>
              <w:rPr>
                <w:rFonts w:ascii="David" w:hAnsi="David"/>
                <w:szCs w:val="20"/>
                <w:rtl/>
              </w:rPr>
              <w:instrText xml:space="preserve"> גבולות_הסטיה_מתחת_לאומדן </w:instrText>
            </w:r>
            <w:r>
              <w:rPr>
                <w:rFonts w:ascii="David" w:hAnsi="David"/>
                <w:szCs w:val="20"/>
                <w:rtl/>
              </w:rPr>
              <w:fldChar w:fldCharType="separate"/>
            </w:r>
            <w:r w:rsidR="008F69A1" w:rsidRPr="00084756">
              <w:rPr>
                <w:rFonts w:ascii="David" w:hAnsi="David"/>
                <w:noProof/>
                <w:szCs w:val="20"/>
                <w:rtl/>
              </w:rPr>
              <w:instrText>ללא אומדן</w:instrText>
            </w:r>
            <w:r>
              <w:rPr>
                <w:rFonts w:ascii="David" w:hAnsi="David"/>
                <w:szCs w:val="20"/>
                <w:rtl/>
              </w:rPr>
              <w:fldChar w:fldCharType="end"/>
            </w:r>
            <w:r w:rsidRPr="00D159BA">
              <w:rPr>
                <w:rFonts w:ascii="David" w:hAnsi="David"/>
                <w:szCs w:val="20"/>
                <w:rtl/>
              </w:rPr>
              <w:instrText xml:space="preserve"> = "ללא </w:instrText>
            </w:r>
            <w:r>
              <w:rPr>
                <w:rFonts w:ascii="David" w:hAnsi="David" w:hint="cs"/>
                <w:szCs w:val="20"/>
                <w:rtl/>
              </w:rPr>
              <w:instrText>אומדן</w:instrText>
            </w:r>
            <w:r w:rsidRPr="00D159BA">
              <w:rPr>
                <w:rFonts w:ascii="David" w:hAnsi="David"/>
                <w:szCs w:val="20"/>
                <w:rtl/>
              </w:rPr>
              <w:instrText>" "</w:instrText>
            </w:r>
            <w:r w:rsidR="00C40743">
              <w:rPr>
                <w:rFonts w:ascii="David" w:hAnsi="David" w:hint="cs"/>
                <w:strike/>
                <w:szCs w:val="20"/>
              </w:rPr>
              <w:sym w:font="Symbol" w:char="F0BE"/>
            </w:r>
            <w:r w:rsidRPr="00D159BA">
              <w:rPr>
                <w:rFonts w:ascii="David" w:hAnsi="David"/>
                <w:szCs w:val="20"/>
                <w:rtl/>
              </w:rPr>
              <w:instrText>" "</w:instrText>
            </w:r>
            <w:r w:rsidRPr="00D159BA">
              <w:rPr>
                <w:rFonts w:ascii="David" w:hAnsi="David"/>
                <w:szCs w:val="20"/>
                <w:rtl/>
              </w:rPr>
              <w:fldChar w:fldCharType="begin"/>
            </w:r>
            <w:r w:rsidRPr="00D159BA">
              <w:rPr>
                <w:rFonts w:ascii="David" w:hAnsi="David"/>
                <w:szCs w:val="20"/>
                <w:rtl/>
              </w:rPr>
              <w:instrText xml:space="preserve"> </w:instrText>
            </w:r>
            <w:r w:rsidRPr="00D159BA">
              <w:rPr>
                <w:rFonts w:ascii="David" w:hAnsi="David"/>
                <w:szCs w:val="20"/>
              </w:rPr>
              <w:instrText>MERGEFIELD</w:instrText>
            </w:r>
            <w:r w:rsidRPr="00D159BA">
              <w:rPr>
                <w:rFonts w:ascii="David" w:hAnsi="David"/>
                <w:szCs w:val="20"/>
                <w:rtl/>
              </w:rPr>
              <w:instrText xml:space="preserve"> "גבולות_הסטיה_מתחת_לאומדן" </w:instrText>
            </w:r>
            <w:r w:rsidRPr="00D159BA">
              <w:rPr>
                <w:rFonts w:ascii="David" w:hAnsi="David"/>
                <w:szCs w:val="20"/>
                <w:rtl/>
              </w:rPr>
              <w:fldChar w:fldCharType="separate"/>
            </w:r>
            <w:r w:rsidR="00017895">
              <w:rPr>
                <w:rFonts w:ascii="David" w:hAnsi="David"/>
                <w:noProof/>
                <w:szCs w:val="20"/>
                <w:rtl/>
              </w:rPr>
              <w:instrText>«גבולות_הסטיה_מתחת_לאומדן»</w:instrText>
            </w:r>
            <w:r w:rsidRPr="00D159BA">
              <w:rPr>
                <w:rFonts w:ascii="David" w:hAnsi="David"/>
                <w:szCs w:val="20"/>
                <w:rtl/>
              </w:rPr>
              <w:fldChar w:fldCharType="end"/>
            </w:r>
            <w:r w:rsidRPr="00D159BA">
              <w:rPr>
                <w:rFonts w:ascii="David" w:hAnsi="David"/>
                <w:szCs w:val="20"/>
                <w:rtl/>
              </w:rPr>
              <w:instrText>"</w:instrText>
            </w:r>
            <w:r w:rsidRPr="00D159BA">
              <w:rPr>
                <w:rFonts w:ascii="David" w:hAnsi="David"/>
                <w:szCs w:val="20"/>
              </w:rPr>
              <w:instrText xml:space="preserve"> </w:instrText>
            </w:r>
            <w:r w:rsidRPr="00D159BA">
              <w:rPr>
                <w:rFonts w:ascii="David" w:hAnsi="David"/>
                <w:szCs w:val="20"/>
              </w:rPr>
              <w:fldChar w:fldCharType="separate"/>
            </w:r>
            <w:r w:rsidR="008F69A1">
              <w:rPr>
                <w:rFonts w:ascii="David" w:hAnsi="David" w:hint="cs"/>
                <w:strike/>
                <w:noProof/>
                <w:szCs w:val="20"/>
              </w:rPr>
              <w:sym w:font="Symbol" w:char="F0BE"/>
            </w:r>
            <w:r w:rsidRPr="00D159BA">
              <w:rPr>
                <w:rFonts w:ascii="David" w:hAnsi="David"/>
                <w:szCs w:val="20"/>
              </w:rPr>
              <w:fldChar w:fldCharType="end"/>
            </w:r>
          </w:p>
        </w:tc>
        <w:tc>
          <w:tcPr>
            <w:tcW w:w="566" w:type="dxa"/>
            <w:tcBorders>
              <w:top w:val="single" w:sz="6" w:space="0" w:color="auto"/>
              <w:left w:val="single" w:sz="6" w:space="0" w:color="auto"/>
              <w:bottom w:val="single" w:sz="6" w:space="0" w:color="auto"/>
              <w:right w:val="single" w:sz="6" w:space="0" w:color="auto"/>
            </w:tcBorders>
          </w:tcPr>
          <w:p w14:paraId="2933C0DA" w14:textId="1147BB44" w:rsidR="00A90B13" w:rsidRPr="00532006" w:rsidRDefault="002D47FE" w:rsidP="00AD30DA">
            <w:pPr>
              <w:ind w:left="0"/>
              <w:jc w:val="center"/>
              <w:rPr>
                <w:rFonts w:ascii="David" w:hAnsi="David"/>
                <w:szCs w:val="20"/>
                <w:rtl/>
              </w:rPr>
            </w:pPr>
            <w:r>
              <w:rPr>
                <w:rFonts w:ascii="David" w:hAnsi="David"/>
                <w:szCs w:val="20"/>
                <w:rtl/>
              </w:rPr>
              <w:fldChar w:fldCharType="begin"/>
            </w:r>
            <w:r>
              <w:rPr>
                <w:rFonts w:ascii="David" w:hAnsi="David"/>
                <w:szCs w:val="20"/>
                <w:rtl/>
              </w:rPr>
              <w:instrText xml:space="preserve"> </w:instrText>
            </w:r>
            <w:r>
              <w:rPr>
                <w:rFonts w:ascii="David" w:hAnsi="David"/>
                <w:szCs w:val="20"/>
              </w:rPr>
              <w:instrText>MERGEFIELD</w:instrText>
            </w:r>
            <w:r>
              <w:rPr>
                <w:rFonts w:ascii="David" w:hAnsi="David"/>
                <w:szCs w:val="20"/>
                <w:rtl/>
              </w:rPr>
              <w:instrText xml:space="preserve">  סכום_ערבות_המכרז </w:instrText>
            </w:r>
            <w:r>
              <w:rPr>
                <w:rFonts w:ascii="David" w:hAnsi="David"/>
                <w:szCs w:val="20"/>
                <w:rtl/>
              </w:rPr>
              <w:fldChar w:fldCharType="separate"/>
            </w:r>
            <w:r w:rsidR="008F69A1" w:rsidRPr="00084756">
              <w:rPr>
                <w:rFonts w:ascii="David" w:hAnsi="David"/>
                <w:noProof/>
                <w:szCs w:val="20"/>
              </w:rPr>
              <w:t>5</w:t>
            </w:r>
            <w:r w:rsidR="008F69A1">
              <w:rPr>
                <w:rFonts w:ascii="David" w:hAnsi="David"/>
                <w:noProof/>
                <w:szCs w:val="20"/>
              </w:rPr>
              <w:t>,</w:t>
            </w:r>
            <w:r w:rsidR="008F69A1" w:rsidRPr="00084756">
              <w:rPr>
                <w:rFonts w:ascii="David" w:hAnsi="David"/>
                <w:noProof/>
                <w:szCs w:val="20"/>
              </w:rPr>
              <w:t>000</w:t>
            </w:r>
            <w:r>
              <w:rPr>
                <w:rFonts w:ascii="David" w:hAnsi="David"/>
                <w:szCs w:val="20"/>
                <w:rtl/>
              </w:rPr>
              <w:fldChar w:fldCharType="end"/>
            </w:r>
          </w:p>
        </w:tc>
        <w:tc>
          <w:tcPr>
            <w:tcW w:w="1123" w:type="dxa"/>
            <w:tcBorders>
              <w:top w:val="single" w:sz="6" w:space="0" w:color="auto"/>
              <w:left w:val="single" w:sz="6" w:space="0" w:color="auto"/>
              <w:bottom w:val="single" w:sz="6" w:space="0" w:color="auto"/>
              <w:right w:val="single" w:sz="6" w:space="0" w:color="auto"/>
            </w:tcBorders>
          </w:tcPr>
          <w:p w14:paraId="6491B263" w14:textId="77777777" w:rsidR="008F69A1" w:rsidRDefault="00B54FCE" w:rsidP="00F0142B">
            <w:pPr>
              <w:tabs>
                <w:tab w:val="left" w:pos="474"/>
                <w:tab w:val="center" w:pos="787"/>
              </w:tabs>
              <w:ind w:left="0"/>
              <w:jc w:val="center"/>
              <w:rPr>
                <w:rFonts w:ascii="David" w:hAnsi="David"/>
                <w:noProof/>
                <w:szCs w:val="20"/>
                <w:rtl/>
              </w:rPr>
            </w:pPr>
            <w:r w:rsidRPr="009D28D6">
              <w:rPr>
                <w:rFonts w:ascii="David" w:hAnsi="David"/>
                <w:szCs w:val="20"/>
                <w:rtl/>
              </w:rPr>
              <w:fldChar w:fldCharType="begin"/>
            </w:r>
            <w:r w:rsidRPr="009D28D6">
              <w:rPr>
                <w:rFonts w:ascii="David" w:hAnsi="David"/>
                <w:szCs w:val="20"/>
                <w:rtl/>
              </w:rPr>
              <w:instrText xml:space="preserve"> </w:instrText>
            </w:r>
            <w:r w:rsidRPr="009D28D6">
              <w:rPr>
                <w:rFonts w:ascii="David" w:hAnsi="David" w:hint="cs"/>
                <w:szCs w:val="20"/>
              </w:rPr>
              <w:instrText>MERGEFIELD</w:instrText>
            </w:r>
            <w:r w:rsidRPr="009D28D6">
              <w:rPr>
                <w:rFonts w:ascii="David" w:hAnsi="David" w:hint="cs"/>
                <w:szCs w:val="20"/>
                <w:rtl/>
              </w:rPr>
              <w:instrText xml:space="preserve"> "מועדי_סיורים"</w:instrText>
            </w:r>
            <w:r w:rsidRPr="009D28D6">
              <w:rPr>
                <w:rFonts w:ascii="David" w:hAnsi="David"/>
                <w:szCs w:val="20"/>
                <w:rtl/>
              </w:rPr>
              <w:instrText xml:space="preserve"> </w:instrText>
            </w:r>
            <w:r w:rsidRPr="009D28D6">
              <w:rPr>
                <w:rFonts w:ascii="David" w:hAnsi="David"/>
                <w:szCs w:val="20"/>
                <w:rtl/>
              </w:rPr>
              <w:fldChar w:fldCharType="separate"/>
            </w:r>
            <w:r w:rsidR="008F69A1" w:rsidRPr="00084756">
              <w:rPr>
                <w:rFonts w:ascii="David" w:hAnsi="David"/>
                <w:noProof/>
                <w:szCs w:val="20"/>
              </w:rPr>
              <w:t>16</w:t>
            </w:r>
            <w:r w:rsidR="008F69A1" w:rsidRPr="00084756">
              <w:rPr>
                <w:rFonts w:ascii="David" w:hAnsi="David"/>
                <w:noProof/>
                <w:szCs w:val="20"/>
                <w:rtl/>
              </w:rPr>
              <w:t xml:space="preserve">יולי 2026 בשעה 10:00; </w:t>
            </w:r>
          </w:p>
          <w:p w14:paraId="69F0ECBB" w14:textId="77777777" w:rsidR="008F69A1" w:rsidRDefault="008F69A1" w:rsidP="00F0142B">
            <w:pPr>
              <w:tabs>
                <w:tab w:val="left" w:pos="474"/>
                <w:tab w:val="center" w:pos="787"/>
              </w:tabs>
              <w:ind w:left="0"/>
              <w:jc w:val="center"/>
              <w:rPr>
                <w:rFonts w:ascii="David" w:hAnsi="David"/>
                <w:noProof/>
                <w:szCs w:val="20"/>
                <w:rtl/>
              </w:rPr>
            </w:pPr>
          </w:p>
          <w:p w14:paraId="296F3035" w14:textId="44757AB3" w:rsidR="00A90B13" w:rsidRPr="00532006" w:rsidRDefault="008F69A1" w:rsidP="00F0142B">
            <w:pPr>
              <w:tabs>
                <w:tab w:val="left" w:pos="474"/>
                <w:tab w:val="center" w:pos="787"/>
              </w:tabs>
              <w:ind w:left="0"/>
              <w:jc w:val="center"/>
              <w:rPr>
                <w:rFonts w:ascii="David" w:hAnsi="David"/>
                <w:szCs w:val="20"/>
                <w:rtl/>
              </w:rPr>
            </w:pPr>
            <w:r w:rsidRPr="00084756">
              <w:rPr>
                <w:rFonts w:ascii="David" w:hAnsi="David"/>
                <w:noProof/>
                <w:szCs w:val="20"/>
                <w:rtl/>
              </w:rPr>
              <w:t>21 יולי 2026 שעה 10:00</w:t>
            </w:r>
            <w:r w:rsidR="00B54FCE" w:rsidRPr="009D28D6">
              <w:rPr>
                <w:rFonts w:ascii="David" w:hAnsi="David"/>
                <w:szCs w:val="20"/>
                <w:rtl/>
              </w:rPr>
              <w:fldChar w:fldCharType="end"/>
            </w:r>
          </w:p>
        </w:tc>
      </w:tr>
    </w:tbl>
    <w:bookmarkEnd w:id="3"/>
    <w:p w14:paraId="000E6055" w14:textId="3B0F1994" w:rsidR="002A0F9E" w:rsidRPr="00F0142B" w:rsidRDefault="002A0F9E" w:rsidP="002A0F9E">
      <w:pPr>
        <w:tabs>
          <w:tab w:val="clear" w:pos="567"/>
          <w:tab w:val="clear" w:pos="1134"/>
          <w:tab w:val="clear" w:pos="1985"/>
          <w:tab w:val="clear" w:pos="3119"/>
          <w:tab w:val="left" w:pos="851"/>
          <w:tab w:val="left" w:pos="1701"/>
          <w:tab w:val="left" w:pos="3402"/>
          <w:tab w:val="center" w:pos="4253"/>
          <w:tab w:val="center" w:pos="6521"/>
          <w:tab w:val="right" w:pos="8222"/>
        </w:tabs>
        <w:spacing w:before="120" w:after="120"/>
        <w:ind w:left="328" w:hanging="14"/>
        <w:rPr>
          <w:rFonts w:ascii="David" w:hAnsi="David"/>
          <w:sz w:val="24"/>
          <w:rtl/>
        </w:rPr>
      </w:pPr>
      <w:r w:rsidRPr="00F0142B">
        <w:rPr>
          <w:rFonts w:ascii="David" w:hAnsi="David"/>
          <w:sz w:val="24"/>
          <w:rtl/>
        </w:rPr>
        <w:t>תנאים מיוחדים הנוגעים לנכס, לשימוש בו ולמצבו:</w:t>
      </w:r>
    </w:p>
    <w:p w14:paraId="586ACC8C" w14:textId="6C5A8241" w:rsidR="009B1410" w:rsidRPr="00F0142B" w:rsidRDefault="003A0465" w:rsidP="00F754DA">
      <w:pPr>
        <w:numPr>
          <w:ilvl w:val="0"/>
          <w:numId w:val="6"/>
        </w:numPr>
        <w:tabs>
          <w:tab w:val="clear" w:pos="567"/>
          <w:tab w:val="clear" w:pos="1134"/>
          <w:tab w:val="clear" w:pos="1985"/>
          <w:tab w:val="clear" w:pos="3119"/>
          <w:tab w:val="left" w:pos="794"/>
          <w:tab w:val="left" w:pos="1701"/>
          <w:tab w:val="left" w:pos="3402"/>
          <w:tab w:val="center" w:pos="4253"/>
          <w:tab w:val="center" w:pos="6521"/>
          <w:tab w:val="right" w:pos="8222"/>
        </w:tabs>
        <w:spacing w:before="120" w:after="120"/>
        <w:ind w:left="794" w:hanging="466"/>
        <w:rPr>
          <w:rFonts w:ascii="David" w:hAnsi="David"/>
          <w:sz w:val="24"/>
        </w:rPr>
      </w:pPr>
      <w:r w:rsidRPr="00F0142B">
        <w:rPr>
          <w:rFonts w:ascii="David" w:hAnsi="David"/>
          <w:sz w:val="24"/>
          <w:rtl/>
        </w:rPr>
        <w:t xml:space="preserve">ככל שהזוכה יהיה מעוניין לשפץ את הנכס, יהיה </w:t>
      </w:r>
      <w:r w:rsidR="009B1410" w:rsidRPr="00F0142B">
        <w:rPr>
          <w:rFonts w:ascii="David" w:hAnsi="David"/>
          <w:sz w:val="24"/>
          <w:rtl/>
        </w:rPr>
        <w:t>על הזוכה לבצע את שיפוץ המבנה באחריותו הבלעדית ועל חשבונו, תוך קבלת כל ההיתרים הנדרשים לכך.</w:t>
      </w:r>
      <w:r w:rsidR="00CE2498" w:rsidRPr="00F0142B">
        <w:rPr>
          <w:rFonts w:ascii="David" w:hAnsi="David"/>
          <w:sz w:val="24"/>
          <w:rtl/>
        </w:rPr>
        <w:t xml:space="preserve"> הזוכה לא יהיה רשאי לבצע שינויים פנימיים בנכס ללא הסכמת המשכיר.</w:t>
      </w:r>
    </w:p>
    <w:p w14:paraId="44D76F36" w14:textId="7C1496F5" w:rsidR="009B1410" w:rsidRPr="00F0142B" w:rsidRDefault="009B1410" w:rsidP="00F754DA">
      <w:pPr>
        <w:numPr>
          <w:ilvl w:val="0"/>
          <w:numId w:val="6"/>
        </w:numPr>
        <w:tabs>
          <w:tab w:val="clear" w:pos="567"/>
          <w:tab w:val="clear" w:pos="1134"/>
          <w:tab w:val="clear" w:pos="1985"/>
          <w:tab w:val="clear" w:pos="3119"/>
          <w:tab w:val="left" w:pos="794"/>
          <w:tab w:val="left" w:pos="1701"/>
          <w:tab w:val="left" w:pos="3402"/>
          <w:tab w:val="center" w:pos="4253"/>
          <w:tab w:val="center" w:pos="6521"/>
          <w:tab w:val="right" w:pos="8222"/>
        </w:tabs>
        <w:spacing w:before="120" w:after="120"/>
        <w:ind w:left="794" w:hanging="466"/>
        <w:rPr>
          <w:rFonts w:ascii="David" w:hAnsi="David"/>
          <w:sz w:val="24"/>
        </w:rPr>
      </w:pPr>
      <w:r w:rsidRPr="00F0142B">
        <w:rPr>
          <w:rFonts w:ascii="David" w:hAnsi="David"/>
          <w:sz w:val="24"/>
          <w:rtl/>
        </w:rPr>
        <w:t>הזוכה יהיה רשאי להשכיר שטחים בנכס בשכירות משנה, בכפוף לקבלת הסכמה מראש ובכתב מהמשכיר ובכפוף לכל דין. לא יהיה בהשכרת משנה כדי לגרוע מחובותיו של הזוכה כלפי המשכיר.</w:t>
      </w:r>
    </w:p>
    <w:p w14:paraId="60C28DDE" w14:textId="22C976BC" w:rsidR="009F1DEC" w:rsidRPr="00F0142B" w:rsidRDefault="009F1DEC" w:rsidP="00F754DA">
      <w:pPr>
        <w:numPr>
          <w:ilvl w:val="0"/>
          <w:numId w:val="6"/>
        </w:numPr>
        <w:tabs>
          <w:tab w:val="clear" w:pos="567"/>
          <w:tab w:val="clear" w:pos="1134"/>
          <w:tab w:val="clear" w:pos="1985"/>
          <w:tab w:val="clear" w:pos="3119"/>
          <w:tab w:val="left" w:pos="794"/>
          <w:tab w:val="left" w:pos="1701"/>
          <w:tab w:val="left" w:pos="3402"/>
          <w:tab w:val="center" w:pos="4253"/>
          <w:tab w:val="center" w:pos="6521"/>
          <w:tab w:val="right" w:pos="8222"/>
        </w:tabs>
        <w:spacing w:before="120" w:after="120"/>
        <w:ind w:left="794" w:hanging="466"/>
        <w:rPr>
          <w:rFonts w:ascii="David" w:hAnsi="David"/>
          <w:sz w:val="24"/>
        </w:rPr>
      </w:pPr>
      <w:r w:rsidRPr="00F0142B">
        <w:rPr>
          <w:rFonts w:ascii="David" w:hAnsi="David"/>
          <w:sz w:val="24"/>
          <w:rtl/>
        </w:rPr>
        <w:t>ידוע למציע כי הנכס מהווה חלק מיחידה, כי המדינה פועלת לפיצול הנכס כדין וכי המציע מבין את משמעויות הדבר ומוותר על כל טענה כלפי המדינה או מי מטעמה בעניין.</w:t>
      </w:r>
    </w:p>
    <w:p w14:paraId="13555662" w14:textId="41F464A3" w:rsidR="001C5E42" w:rsidRPr="00F0142B" w:rsidRDefault="001C5E42" w:rsidP="001C5E42">
      <w:pPr>
        <w:numPr>
          <w:ilvl w:val="0"/>
          <w:numId w:val="6"/>
        </w:numPr>
        <w:tabs>
          <w:tab w:val="clear" w:pos="567"/>
          <w:tab w:val="clear" w:pos="1134"/>
          <w:tab w:val="clear" w:pos="1985"/>
          <w:tab w:val="clear" w:pos="3119"/>
          <w:tab w:val="left" w:pos="794"/>
          <w:tab w:val="left" w:pos="1701"/>
          <w:tab w:val="left" w:pos="3402"/>
          <w:tab w:val="center" w:pos="4253"/>
          <w:tab w:val="center" w:pos="6521"/>
          <w:tab w:val="right" w:pos="8222"/>
        </w:tabs>
        <w:spacing w:before="120" w:after="120"/>
        <w:ind w:left="794" w:hanging="466"/>
        <w:rPr>
          <w:rFonts w:ascii="David" w:hAnsi="David"/>
          <w:sz w:val="24"/>
        </w:rPr>
      </w:pPr>
      <w:bookmarkStart w:id="4" w:name="_Hlk35191762"/>
      <w:r w:rsidRPr="00F0142B">
        <w:rPr>
          <w:rFonts w:ascii="David" w:hAnsi="David"/>
          <w:sz w:val="24"/>
          <w:rtl/>
        </w:rPr>
        <w:t>ידוע למציע כי בתיק הבניין של הנכס לא נמצא היתר הבניה המקורי למבנה. המציע לא יבוא בכל טענה, דרישה או תביעה כלפי עורך המכרז בכל עניין הקשור בכך</w:t>
      </w:r>
      <w:bookmarkEnd w:id="4"/>
      <w:r w:rsidRPr="00F0142B">
        <w:rPr>
          <w:rFonts w:ascii="David" w:hAnsi="David"/>
          <w:sz w:val="24"/>
          <w:rtl/>
        </w:rPr>
        <w:t>.</w:t>
      </w:r>
    </w:p>
    <w:p w14:paraId="5354A4B0" w14:textId="42DC1C31" w:rsidR="00A65CFC" w:rsidRPr="00C4428F" w:rsidRDefault="00A65CFC" w:rsidP="00F754DA">
      <w:pPr>
        <w:numPr>
          <w:ilvl w:val="0"/>
          <w:numId w:val="6"/>
        </w:numPr>
        <w:tabs>
          <w:tab w:val="clear" w:pos="567"/>
          <w:tab w:val="clear" w:pos="1134"/>
          <w:tab w:val="clear" w:pos="1985"/>
          <w:tab w:val="clear" w:pos="3119"/>
          <w:tab w:val="left" w:pos="794"/>
          <w:tab w:val="left" w:pos="1701"/>
          <w:tab w:val="left" w:pos="3402"/>
          <w:tab w:val="center" w:pos="4253"/>
          <w:tab w:val="center" w:pos="6521"/>
          <w:tab w:val="right" w:pos="8222"/>
        </w:tabs>
        <w:spacing w:before="120" w:after="120"/>
        <w:ind w:left="794" w:hanging="466"/>
        <w:rPr>
          <w:rFonts w:ascii="David" w:hAnsi="David"/>
          <w:sz w:val="24"/>
        </w:rPr>
      </w:pPr>
      <w:r w:rsidRPr="00C4428F">
        <w:rPr>
          <w:rFonts w:ascii="David" w:hAnsi="David"/>
          <w:sz w:val="24"/>
          <w:rtl/>
        </w:rPr>
        <w:t xml:space="preserve">ידוע למציע שהמבנה מיועד לשימור והוא מתחייב, אם יוכרז כזוכה, בהתחייבות יסודית, למלא אחר כל הדרישות של עיריית </w:t>
      </w:r>
      <w:r w:rsidR="00C4428F">
        <w:rPr>
          <w:rFonts w:ascii="David" w:hAnsi="David"/>
          <w:sz w:val="24"/>
          <w:rtl/>
        </w:rPr>
        <w:fldChar w:fldCharType="begin">
          <w:ffData>
            <w:name w:val="Text53"/>
            <w:enabled/>
            <w:calcOnExit w:val="0"/>
            <w:textInput>
              <w:default w:val="ירושלים"/>
            </w:textInput>
          </w:ffData>
        </w:fldChar>
      </w:r>
      <w:bookmarkStart w:id="5" w:name="Text53"/>
      <w:r w:rsidR="00C4428F">
        <w:rPr>
          <w:rFonts w:ascii="David" w:hAnsi="David"/>
          <w:sz w:val="24"/>
          <w:rtl/>
        </w:rPr>
        <w:instrText xml:space="preserve"> </w:instrText>
      </w:r>
      <w:r w:rsidR="00C4428F">
        <w:rPr>
          <w:rFonts w:ascii="David" w:hAnsi="David"/>
          <w:sz w:val="24"/>
        </w:rPr>
        <w:instrText>FORMTEXT</w:instrText>
      </w:r>
      <w:r w:rsidR="00C4428F">
        <w:rPr>
          <w:rFonts w:ascii="David" w:hAnsi="David"/>
          <w:sz w:val="24"/>
          <w:rtl/>
        </w:rPr>
        <w:instrText xml:space="preserve"> </w:instrText>
      </w:r>
      <w:r w:rsidR="00C4428F">
        <w:rPr>
          <w:rFonts w:ascii="David" w:hAnsi="David"/>
          <w:sz w:val="24"/>
          <w:rtl/>
        </w:rPr>
      </w:r>
      <w:r w:rsidR="00C4428F">
        <w:rPr>
          <w:rFonts w:ascii="David" w:hAnsi="David"/>
          <w:sz w:val="24"/>
          <w:rtl/>
        </w:rPr>
        <w:fldChar w:fldCharType="separate"/>
      </w:r>
      <w:r w:rsidR="008F69A1">
        <w:rPr>
          <w:rFonts w:ascii="David" w:hAnsi="David"/>
          <w:noProof/>
          <w:sz w:val="24"/>
          <w:rtl/>
        </w:rPr>
        <w:t>ירושלים</w:t>
      </w:r>
      <w:r w:rsidR="00C4428F">
        <w:rPr>
          <w:rFonts w:ascii="David" w:hAnsi="David"/>
          <w:sz w:val="24"/>
          <w:rtl/>
        </w:rPr>
        <w:fldChar w:fldCharType="end"/>
      </w:r>
      <w:bookmarkEnd w:id="5"/>
      <w:r w:rsidRPr="00C4428F">
        <w:rPr>
          <w:rFonts w:ascii="David" w:hAnsi="David"/>
          <w:sz w:val="24"/>
          <w:rtl/>
        </w:rPr>
        <w:t xml:space="preserve"> ו/או הוועדה המקומית לתכנון ולבניה </w:t>
      </w:r>
      <w:r w:rsidR="00C4428F">
        <w:rPr>
          <w:rFonts w:ascii="David" w:hAnsi="David"/>
          <w:sz w:val="24"/>
          <w:rtl/>
        </w:rPr>
        <w:fldChar w:fldCharType="begin">
          <w:ffData>
            <w:name w:val="Text54"/>
            <w:enabled/>
            <w:calcOnExit w:val="0"/>
            <w:textInput>
              <w:default w:val="ירושלים"/>
            </w:textInput>
          </w:ffData>
        </w:fldChar>
      </w:r>
      <w:bookmarkStart w:id="6" w:name="Text54"/>
      <w:r w:rsidR="00C4428F">
        <w:rPr>
          <w:rFonts w:ascii="David" w:hAnsi="David"/>
          <w:sz w:val="24"/>
          <w:rtl/>
        </w:rPr>
        <w:instrText xml:space="preserve"> </w:instrText>
      </w:r>
      <w:r w:rsidR="00C4428F">
        <w:rPr>
          <w:rFonts w:ascii="David" w:hAnsi="David"/>
          <w:sz w:val="24"/>
        </w:rPr>
        <w:instrText>FORMTEXT</w:instrText>
      </w:r>
      <w:r w:rsidR="00C4428F">
        <w:rPr>
          <w:rFonts w:ascii="David" w:hAnsi="David"/>
          <w:sz w:val="24"/>
          <w:rtl/>
        </w:rPr>
        <w:instrText xml:space="preserve"> </w:instrText>
      </w:r>
      <w:r w:rsidR="00C4428F">
        <w:rPr>
          <w:rFonts w:ascii="David" w:hAnsi="David"/>
          <w:sz w:val="24"/>
          <w:rtl/>
        </w:rPr>
      </w:r>
      <w:r w:rsidR="00C4428F">
        <w:rPr>
          <w:rFonts w:ascii="David" w:hAnsi="David"/>
          <w:sz w:val="24"/>
          <w:rtl/>
        </w:rPr>
        <w:fldChar w:fldCharType="separate"/>
      </w:r>
      <w:r w:rsidR="008F69A1">
        <w:rPr>
          <w:rFonts w:ascii="David" w:hAnsi="David"/>
          <w:noProof/>
          <w:sz w:val="24"/>
          <w:rtl/>
        </w:rPr>
        <w:t>ירושלים</w:t>
      </w:r>
      <w:r w:rsidR="00C4428F">
        <w:rPr>
          <w:rFonts w:ascii="David" w:hAnsi="David"/>
          <w:sz w:val="24"/>
          <w:rtl/>
        </w:rPr>
        <w:fldChar w:fldCharType="end"/>
      </w:r>
      <w:bookmarkEnd w:id="6"/>
      <w:r w:rsidRPr="00C4428F">
        <w:rPr>
          <w:rFonts w:ascii="David" w:hAnsi="David"/>
          <w:sz w:val="24"/>
          <w:rtl/>
        </w:rPr>
        <w:t xml:space="preserve"> בנושא שימור המבנה.</w:t>
      </w:r>
    </w:p>
    <w:p w14:paraId="63A7FAD4" w14:textId="6B1D9B68" w:rsidR="00571BBB" w:rsidRDefault="003371FD" w:rsidP="003371FD">
      <w:pPr>
        <w:numPr>
          <w:ilvl w:val="0"/>
          <w:numId w:val="6"/>
        </w:numPr>
        <w:tabs>
          <w:tab w:val="clear" w:pos="567"/>
          <w:tab w:val="clear" w:pos="1134"/>
          <w:tab w:val="clear" w:pos="1985"/>
          <w:tab w:val="clear" w:pos="3119"/>
          <w:tab w:val="left" w:pos="794"/>
          <w:tab w:val="left" w:pos="1701"/>
          <w:tab w:val="left" w:pos="3402"/>
          <w:tab w:val="center" w:pos="4253"/>
          <w:tab w:val="center" w:pos="6521"/>
          <w:tab w:val="right" w:pos="8222"/>
        </w:tabs>
        <w:spacing w:before="120" w:after="120"/>
        <w:ind w:left="794" w:hanging="466"/>
        <w:rPr>
          <w:rFonts w:ascii="David" w:hAnsi="David"/>
          <w:sz w:val="24"/>
        </w:rPr>
      </w:pPr>
      <w:r w:rsidRPr="00C4428F">
        <w:rPr>
          <w:rFonts w:ascii="David" w:hAnsi="David"/>
          <w:sz w:val="24"/>
          <w:rtl/>
        </w:rPr>
        <w:t xml:space="preserve">כעבור </w:t>
      </w:r>
      <w:r w:rsidR="00C4428F">
        <w:rPr>
          <w:rFonts w:ascii="David" w:hAnsi="David" w:hint="cs"/>
          <w:sz w:val="24"/>
          <w:rtl/>
        </w:rPr>
        <w:t>חמש שנים</w:t>
      </w:r>
      <w:r w:rsidRPr="00C4428F">
        <w:rPr>
          <w:rFonts w:ascii="David" w:hAnsi="David"/>
          <w:sz w:val="24"/>
          <w:rtl/>
        </w:rPr>
        <w:t xml:space="preserve"> מתחילת תקופת השכירות תהיה למשכיר האפשרות להודיע לשוכר על תום תקופת השכירות בהתראה של 90 ימים מראש, ככל שתהיה כוונה למכור את הנכס או לבצע עסקה בנכס שאינה עסקת שכירות, ולשוכר תהיה האפשרות להודיע למשכיר על תום תקופת השכירות </w:t>
      </w:r>
      <w:r w:rsidR="00C4428F">
        <w:rPr>
          <w:rFonts w:ascii="David" w:hAnsi="David" w:hint="cs"/>
          <w:sz w:val="24"/>
          <w:rtl/>
        </w:rPr>
        <w:t xml:space="preserve">כעבור שתי שנות שכירות </w:t>
      </w:r>
      <w:r w:rsidRPr="00C4428F">
        <w:rPr>
          <w:rFonts w:ascii="David" w:hAnsi="David"/>
          <w:sz w:val="24"/>
          <w:rtl/>
        </w:rPr>
        <w:t>בהתראה של 60 ימים מראש.</w:t>
      </w:r>
    </w:p>
    <w:p w14:paraId="73C74D0B" w14:textId="59711768" w:rsidR="00A02D0D" w:rsidRPr="003118BB" w:rsidRDefault="00A02D0D" w:rsidP="00A02D0D">
      <w:pPr>
        <w:numPr>
          <w:ilvl w:val="0"/>
          <w:numId w:val="6"/>
        </w:numPr>
        <w:tabs>
          <w:tab w:val="clear" w:pos="567"/>
          <w:tab w:val="clear" w:pos="1134"/>
          <w:tab w:val="clear" w:pos="1985"/>
          <w:tab w:val="clear" w:pos="3119"/>
          <w:tab w:val="left" w:pos="794"/>
          <w:tab w:val="left" w:pos="1701"/>
          <w:tab w:val="left" w:pos="3402"/>
          <w:tab w:val="center" w:pos="4253"/>
          <w:tab w:val="center" w:pos="6521"/>
          <w:tab w:val="right" w:pos="8222"/>
        </w:tabs>
        <w:spacing w:before="120" w:after="120"/>
        <w:ind w:left="794" w:hanging="466"/>
        <w:rPr>
          <w:rFonts w:ascii="David" w:hAnsi="David"/>
          <w:sz w:val="24"/>
          <w:rtl/>
        </w:rPr>
      </w:pPr>
      <w:r w:rsidRPr="003118BB">
        <w:rPr>
          <w:rFonts w:ascii="David" w:hAnsi="David"/>
          <w:sz w:val="24"/>
          <w:rtl/>
        </w:rPr>
        <w:t xml:space="preserve">בחלוף </w:t>
      </w:r>
      <w:r>
        <w:rPr>
          <w:rFonts w:ascii="David" w:hAnsi="David" w:hint="cs"/>
          <w:sz w:val="24"/>
          <w:rtl/>
        </w:rPr>
        <w:t>ארבע</w:t>
      </w:r>
      <w:r w:rsidR="00C10407">
        <w:rPr>
          <w:rFonts w:ascii="David" w:hAnsi="David" w:hint="cs"/>
          <w:sz w:val="24"/>
          <w:rtl/>
        </w:rPr>
        <w:t xml:space="preserve"> שנים</w:t>
      </w:r>
      <w:r w:rsidRPr="003118BB">
        <w:rPr>
          <w:rFonts w:ascii="David" w:hAnsi="David"/>
          <w:sz w:val="24"/>
          <w:rtl/>
        </w:rPr>
        <w:t xml:space="preserve"> מתחילה השכירות, ביום הראשון לתחילת תקופת</w:t>
      </w:r>
      <w:r w:rsidRPr="003118BB">
        <w:rPr>
          <w:rFonts w:ascii="David" w:hAnsi="David" w:hint="cs"/>
          <w:sz w:val="24"/>
          <w:rtl/>
        </w:rPr>
        <w:t xml:space="preserve"> </w:t>
      </w:r>
      <w:r w:rsidRPr="003118BB">
        <w:rPr>
          <w:rFonts w:ascii="David" w:hAnsi="David"/>
          <w:sz w:val="24"/>
          <w:rtl/>
        </w:rPr>
        <w:t xml:space="preserve">האופציה </w:t>
      </w:r>
      <w:r>
        <w:rPr>
          <w:rFonts w:ascii="David" w:hAnsi="David" w:hint="cs"/>
          <w:sz w:val="24"/>
          <w:rtl/>
        </w:rPr>
        <w:t>הראשונה</w:t>
      </w:r>
      <w:r w:rsidRPr="003118BB">
        <w:rPr>
          <w:rFonts w:ascii="David" w:hAnsi="David"/>
          <w:sz w:val="24"/>
          <w:rtl/>
        </w:rPr>
        <w:t>, יועלו דמי השכירות ב 5%- ביחס לדמי השכירות המעודכנים באותו</w:t>
      </w:r>
      <w:r>
        <w:rPr>
          <w:rFonts w:ascii="David" w:hAnsi="David"/>
          <w:sz w:val="24"/>
        </w:rPr>
        <w:t xml:space="preserve"> </w:t>
      </w:r>
      <w:r w:rsidRPr="003118BB">
        <w:rPr>
          <w:rFonts w:ascii="David" w:hAnsi="David"/>
          <w:sz w:val="24"/>
          <w:rtl/>
        </w:rPr>
        <w:t>מועד, קרי - העלאה ריאלית של 5</w:t>
      </w:r>
      <w:r>
        <w:rPr>
          <w:rFonts w:ascii="David" w:hAnsi="David" w:hint="cs"/>
          <w:sz w:val="24"/>
          <w:rtl/>
        </w:rPr>
        <w:t>%</w:t>
      </w:r>
      <w:r>
        <w:rPr>
          <w:rFonts w:ascii="David" w:hAnsi="David"/>
          <w:sz w:val="24"/>
        </w:rPr>
        <w:t>(</w:t>
      </w:r>
      <w:r>
        <w:rPr>
          <w:rFonts w:ascii="David" w:hAnsi="David" w:hint="cs"/>
          <w:sz w:val="24"/>
          <w:rtl/>
        </w:rPr>
        <w:t>.</w:t>
      </w:r>
    </w:p>
    <w:p w14:paraId="2BF5122F" w14:textId="77777777" w:rsidR="00A02D0D" w:rsidRPr="00C4428F" w:rsidRDefault="00A02D0D" w:rsidP="00A02D0D">
      <w:pPr>
        <w:tabs>
          <w:tab w:val="clear" w:pos="567"/>
          <w:tab w:val="clear" w:pos="1134"/>
          <w:tab w:val="clear" w:pos="1985"/>
          <w:tab w:val="clear" w:pos="3119"/>
          <w:tab w:val="left" w:pos="794"/>
          <w:tab w:val="left" w:pos="1701"/>
          <w:tab w:val="left" w:pos="3402"/>
          <w:tab w:val="center" w:pos="4253"/>
          <w:tab w:val="center" w:pos="6521"/>
          <w:tab w:val="right" w:pos="8222"/>
        </w:tabs>
        <w:spacing w:before="120" w:after="120"/>
        <w:ind w:left="794"/>
        <w:rPr>
          <w:rFonts w:ascii="David" w:hAnsi="David"/>
          <w:sz w:val="24"/>
          <w:rtl/>
        </w:rPr>
      </w:pPr>
    </w:p>
    <w:p w14:paraId="005E304D" w14:textId="77777777" w:rsidR="003C3405" w:rsidRPr="005651D6" w:rsidRDefault="001D08EB" w:rsidP="00D80E72">
      <w:pPr>
        <w:tabs>
          <w:tab w:val="clear" w:pos="567"/>
          <w:tab w:val="clear" w:pos="1134"/>
          <w:tab w:val="clear" w:pos="1985"/>
          <w:tab w:val="clear" w:pos="3119"/>
          <w:tab w:val="left" w:pos="851"/>
          <w:tab w:val="left" w:pos="1701"/>
          <w:tab w:val="left" w:pos="3402"/>
          <w:tab w:val="center" w:pos="4253"/>
          <w:tab w:val="center" w:pos="6521"/>
          <w:tab w:val="right" w:pos="8222"/>
        </w:tabs>
        <w:spacing w:before="120" w:after="120"/>
        <w:ind w:left="-22"/>
        <w:rPr>
          <w:rFonts w:ascii="David" w:hAnsi="David"/>
          <w:b/>
          <w:bCs/>
          <w:sz w:val="24"/>
          <w:u w:val="single"/>
        </w:rPr>
      </w:pPr>
      <w:r w:rsidRPr="005651D6">
        <w:rPr>
          <w:rFonts w:ascii="David" w:hAnsi="David"/>
          <w:b/>
          <w:bCs/>
          <w:sz w:val="24"/>
          <w:u w:val="single"/>
          <w:rtl/>
        </w:rPr>
        <w:t xml:space="preserve">קבלת </w:t>
      </w:r>
      <w:r w:rsidR="003C3405" w:rsidRPr="005651D6">
        <w:rPr>
          <w:rFonts w:ascii="David" w:hAnsi="David"/>
          <w:b/>
          <w:bCs/>
          <w:sz w:val="24"/>
          <w:u w:val="single"/>
          <w:rtl/>
        </w:rPr>
        <w:t>מסמכי המכרז</w:t>
      </w:r>
    </w:p>
    <w:p w14:paraId="386FABE0" w14:textId="68470542" w:rsidR="002A0F9E" w:rsidRPr="005651D6" w:rsidRDefault="001D08EB" w:rsidP="00324C17">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ind w:left="357" w:hanging="357"/>
        <w:outlineLvl w:val="0"/>
        <w:rPr>
          <w:rFonts w:ascii="David" w:hAnsi="David"/>
          <w:kern w:val="28"/>
          <w:sz w:val="24"/>
        </w:rPr>
      </w:pPr>
      <w:bookmarkStart w:id="7" w:name="_Ref43104941"/>
      <w:r w:rsidRPr="005651D6">
        <w:rPr>
          <w:rFonts w:ascii="David" w:hAnsi="David"/>
          <w:kern w:val="28"/>
          <w:sz w:val="24"/>
          <w:rtl/>
        </w:rPr>
        <w:t>את מסמכי המכרז ניתן להוריד ללא תשלום מ</w:t>
      </w:r>
      <w:r w:rsidR="003C3405" w:rsidRPr="005651D6">
        <w:rPr>
          <w:rFonts w:ascii="David" w:hAnsi="David"/>
          <w:kern w:val="28"/>
          <w:sz w:val="24"/>
          <w:rtl/>
        </w:rPr>
        <w:t xml:space="preserve">אתר האינטרנט של </w:t>
      </w:r>
      <w:bookmarkStart w:id="8" w:name="_Hlk40762670"/>
      <w:r w:rsidR="003C3405" w:rsidRPr="005651D6">
        <w:rPr>
          <w:rFonts w:ascii="David" w:hAnsi="David"/>
          <w:kern w:val="28"/>
          <w:sz w:val="24"/>
          <w:rtl/>
        </w:rPr>
        <w:t>מ</w:t>
      </w:r>
      <w:r w:rsidR="00A92D0F">
        <w:rPr>
          <w:rFonts w:ascii="David" w:hAnsi="David" w:hint="cs"/>
          <w:kern w:val="28"/>
          <w:sz w:val="24"/>
          <w:rtl/>
        </w:rPr>
        <w:t>ינהל הרכש הממשלתי,</w:t>
      </w:r>
      <w:r w:rsidR="003C3405" w:rsidRPr="005651D6">
        <w:rPr>
          <w:rFonts w:ascii="David" w:hAnsi="David"/>
          <w:kern w:val="28"/>
          <w:sz w:val="24"/>
          <w:rtl/>
        </w:rPr>
        <w:t xml:space="preserve"> בכתובת: </w:t>
      </w:r>
      <w:bookmarkEnd w:id="8"/>
      <w:r w:rsidR="00324C17" w:rsidRPr="00324C17">
        <w:rPr>
          <w:rFonts w:ascii="David" w:hAnsi="David"/>
          <w:kern w:val="28"/>
          <w:sz w:val="24"/>
          <w:u w:val="single"/>
          <w:rtl/>
        </w:rPr>
        <w:fldChar w:fldCharType="begin"/>
      </w:r>
      <w:r w:rsidR="0072547F">
        <w:rPr>
          <w:rFonts w:ascii="David" w:hAnsi="David"/>
          <w:kern w:val="28"/>
          <w:sz w:val="24"/>
          <w:u w:val="single"/>
        </w:rPr>
        <w:instrText>HYPERLINK</w:instrText>
      </w:r>
      <w:r w:rsidR="0072547F">
        <w:rPr>
          <w:rFonts w:ascii="David" w:hAnsi="David"/>
          <w:kern w:val="28"/>
          <w:sz w:val="24"/>
          <w:u w:val="single"/>
          <w:rtl/>
        </w:rPr>
        <w:instrText xml:space="preserve"> "</w:instrText>
      </w:r>
      <w:r w:rsidR="0072547F">
        <w:rPr>
          <w:rFonts w:ascii="David" w:hAnsi="David"/>
          <w:kern w:val="28"/>
          <w:sz w:val="24"/>
          <w:u w:val="single"/>
        </w:rPr>
        <w:instrText>https://mr.gov.il/ilgstorefront/he/search/?s=TENDER&amp;text=%D7%94%D7%93%D7%99%D7%95%D7%A8+%D7%94%D7%9E%D7%9E%D7%A9%D7%9C%D7%AA%D7%99</w:instrText>
      </w:r>
      <w:r w:rsidR="0072547F">
        <w:rPr>
          <w:rFonts w:ascii="David" w:hAnsi="David"/>
          <w:kern w:val="28"/>
          <w:sz w:val="24"/>
          <w:u w:val="single"/>
          <w:rtl/>
        </w:rPr>
        <w:instrText>"</w:instrText>
      </w:r>
      <w:r w:rsidR="00324C17" w:rsidRPr="00324C17">
        <w:rPr>
          <w:rFonts w:ascii="David" w:hAnsi="David"/>
          <w:kern w:val="28"/>
          <w:sz w:val="24"/>
          <w:u w:val="single"/>
          <w:rtl/>
        </w:rPr>
      </w:r>
      <w:r w:rsidR="00324C17" w:rsidRPr="00324C17">
        <w:rPr>
          <w:rFonts w:ascii="David" w:hAnsi="David"/>
          <w:kern w:val="28"/>
          <w:sz w:val="24"/>
          <w:u w:val="single"/>
          <w:rtl/>
        </w:rPr>
        <w:fldChar w:fldCharType="separate"/>
      </w:r>
      <w:r w:rsidR="0072547F">
        <w:rPr>
          <w:rStyle w:val="Hyperlink"/>
          <w:rFonts w:ascii="David" w:hAnsi="David" w:hint="cs"/>
          <w:kern w:val="28"/>
          <w:sz w:val="24"/>
          <w:rtl/>
        </w:rPr>
        <w:t>מכרזי מינהל הדיור הממשלתי</w:t>
      </w:r>
      <w:r w:rsidR="00324C17" w:rsidRPr="00324C17">
        <w:rPr>
          <w:rFonts w:ascii="David" w:hAnsi="David"/>
          <w:kern w:val="28"/>
          <w:sz w:val="24"/>
          <w:rtl/>
        </w:rPr>
        <w:fldChar w:fldCharType="end"/>
      </w:r>
      <w:r w:rsidR="00324C17" w:rsidRPr="00324C17">
        <w:rPr>
          <w:rFonts w:ascii="David" w:hAnsi="David"/>
          <w:kern w:val="28"/>
          <w:sz w:val="24"/>
          <w:rtl/>
        </w:rPr>
        <w:t xml:space="preserve"> </w:t>
      </w:r>
      <w:r w:rsidR="00921DDA" w:rsidRPr="005651D6">
        <w:rPr>
          <w:rFonts w:ascii="David" w:hAnsi="David"/>
          <w:kern w:val="28"/>
          <w:sz w:val="24"/>
          <w:rtl/>
        </w:rPr>
        <w:t>(להלן: "</w:t>
      </w:r>
      <w:r w:rsidR="00921DDA" w:rsidRPr="005651D6">
        <w:rPr>
          <w:rFonts w:ascii="David" w:hAnsi="David"/>
          <w:b/>
          <w:bCs/>
          <w:kern w:val="28"/>
          <w:sz w:val="24"/>
          <w:rtl/>
        </w:rPr>
        <w:t>אתר האינטרנט</w:t>
      </w:r>
      <w:r w:rsidR="00921DDA" w:rsidRPr="005651D6">
        <w:rPr>
          <w:rFonts w:ascii="David" w:hAnsi="David"/>
          <w:kern w:val="28"/>
          <w:sz w:val="24"/>
          <w:rtl/>
        </w:rPr>
        <w:t>")</w:t>
      </w:r>
      <w:r w:rsidRPr="005651D6">
        <w:rPr>
          <w:rFonts w:ascii="David" w:hAnsi="David"/>
          <w:kern w:val="28"/>
          <w:sz w:val="24"/>
          <w:rtl/>
        </w:rPr>
        <w:t>.</w:t>
      </w:r>
      <w:bookmarkEnd w:id="7"/>
      <w:r w:rsidR="003C3405" w:rsidRPr="005651D6">
        <w:rPr>
          <w:rFonts w:ascii="David" w:hAnsi="David"/>
          <w:kern w:val="28"/>
          <w:sz w:val="24"/>
          <w:rtl/>
        </w:rPr>
        <w:t xml:space="preserve"> </w:t>
      </w:r>
    </w:p>
    <w:p w14:paraId="2F21892B" w14:textId="1C230629" w:rsidR="00AD705C" w:rsidRPr="005651D6" w:rsidRDefault="002A0F9E"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ind w:left="357" w:hanging="357"/>
        <w:outlineLvl w:val="0"/>
        <w:rPr>
          <w:rFonts w:ascii="David" w:hAnsi="David"/>
          <w:kern w:val="28"/>
          <w:sz w:val="24"/>
        </w:rPr>
      </w:pPr>
      <w:bookmarkStart w:id="9" w:name="_Hlk40762754"/>
      <w:r w:rsidRPr="005651D6">
        <w:rPr>
          <w:rFonts w:ascii="David" w:hAnsi="David"/>
          <w:kern w:val="28"/>
          <w:sz w:val="24"/>
          <w:rtl/>
        </w:rPr>
        <w:t xml:space="preserve">את מסמכי המכרז </w:t>
      </w:r>
      <w:r w:rsidR="003C3405" w:rsidRPr="005651D6">
        <w:rPr>
          <w:rFonts w:ascii="David" w:hAnsi="David"/>
          <w:kern w:val="28"/>
          <w:sz w:val="24"/>
          <w:rtl/>
        </w:rPr>
        <w:t xml:space="preserve">ניתן אף לקבל במשרדי מינהלת שרותי ניהול נכסים (אצל חב' אשד משאבי ניהול והנדסה בע"מ) </w:t>
      </w:r>
      <w:bookmarkStart w:id="10" w:name="_Hlk121050785"/>
      <w:r w:rsidR="00BB1965" w:rsidRPr="005651D6">
        <w:rPr>
          <w:rFonts w:ascii="David" w:hAnsi="David"/>
          <w:sz w:val="24"/>
          <w:rtl/>
        </w:rPr>
        <w:t>קמפוס אמות, רחוב הרוקמים 2, חולון</w:t>
      </w:r>
      <w:r w:rsidR="003C3405" w:rsidRPr="005651D6">
        <w:rPr>
          <w:rFonts w:ascii="David" w:hAnsi="David"/>
          <w:kern w:val="28"/>
          <w:sz w:val="24"/>
          <w:rtl/>
        </w:rPr>
        <w:t xml:space="preserve">, </w:t>
      </w:r>
      <w:bookmarkEnd w:id="10"/>
      <w:r w:rsidR="003C3405" w:rsidRPr="005651D6">
        <w:rPr>
          <w:rFonts w:ascii="David" w:hAnsi="David"/>
          <w:kern w:val="28"/>
          <w:sz w:val="24"/>
          <w:rtl/>
        </w:rPr>
        <w:t>בימים א'</w:t>
      </w:r>
      <w:r w:rsidR="001D08EB" w:rsidRPr="005651D6">
        <w:rPr>
          <w:rFonts w:ascii="David" w:hAnsi="David"/>
          <w:kern w:val="28"/>
          <w:sz w:val="24"/>
          <w:rtl/>
        </w:rPr>
        <w:t xml:space="preserve"> עד </w:t>
      </w:r>
      <w:r w:rsidR="003C3405" w:rsidRPr="005651D6">
        <w:rPr>
          <w:rFonts w:ascii="David" w:hAnsi="David"/>
          <w:kern w:val="28"/>
          <w:sz w:val="24"/>
          <w:rtl/>
        </w:rPr>
        <w:t xml:space="preserve">ה', בשעות 09:00 </w:t>
      </w:r>
      <w:r w:rsidR="001D08EB" w:rsidRPr="005651D6">
        <w:rPr>
          <w:rFonts w:ascii="David" w:hAnsi="David"/>
          <w:kern w:val="28"/>
          <w:sz w:val="24"/>
          <w:rtl/>
        </w:rPr>
        <w:t>עד</w:t>
      </w:r>
      <w:r w:rsidR="003C3405" w:rsidRPr="005651D6">
        <w:rPr>
          <w:rFonts w:ascii="David" w:hAnsi="David"/>
          <w:kern w:val="28"/>
          <w:sz w:val="24"/>
          <w:rtl/>
        </w:rPr>
        <w:t xml:space="preserve"> 15:00, בתיאום טלפוני מראש</w:t>
      </w:r>
      <w:r w:rsidRPr="005651D6">
        <w:rPr>
          <w:rFonts w:ascii="David" w:hAnsi="David"/>
          <w:kern w:val="28"/>
          <w:sz w:val="24"/>
          <w:rtl/>
        </w:rPr>
        <w:t>, בטל</w:t>
      </w:r>
      <w:r w:rsidR="009F5A80" w:rsidRPr="005651D6">
        <w:rPr>
          <w:rFonts w:ascii="David" w:hAnsi="David"/>
          <w:kern w:val="28"/>
          <w:sz w:val="24"/>
          <w:rtl/>
        </w:rPr>
        <w:t>'</w:t>
      </w:r>
      <w:r w:rsidR="001D08EB" w:rsidRPr="005651D6">
        <w:rPr>
          <w:rFonts w:ascii="David" w:hAnsi="David"/>
          <w:kern w:val="28"/>
          <w:sz w:val="24"/>
          <w:rtl/>
        </w:rPr>
        <w:t>:</w:t>
      </w:r>
      <w:r w:rsidR="003C3405" w:rsidRPr="005651D6">
        <w:rPr>
          <w:rFonts w:ascii="David" w:hAnsi="David"/>
          <w:kern w:val="28"/>
          <w:sz w:val="24"/>
          <w:rtl/>
        </w:rPr>
        <w:t xml:space="preserve"> 03-53866</w:t>
      </w:r>
      <w:bookmarkEnd w:id="9"/>
      <w:r w:rsidR="00BB1965" w:rsidRPr="005651D6">
        <w:rPr>
          <w:rFonts w:ascii="David" w:hAnsi="David"/>
          <w:kern w:val="28"/>
          <w:sz w:val="24"/>
          <w:rtl/>
        </w:rPr>
        <w:t>62</w:t>
      </w:r>
      <w:r w:rsidR="003C3405" w:rsidRPr="005651D6">
        <w:rPr>
          <w:rFonts w:ascii="David" w:hAnsi="David"/>
          <w:kern w:val="28"/>
          <w:sz w:val="24"/>
          <w:rtl/>
        </w:rPr>
        <w:t>.</w:t>
      </w:r>
    </w:p>
    <w:p w14:paraId="468BC9C2" w14:textId="2D5EA2BA" w:rsidR="00C534B3" w:rsidRPr="005651D6" w:rsidRDefault="00C534B3" w:rsidP="006069E6">
      <w:pPr>
        <w:tabs>
          <w:tab w:val="clear" w:pos="567"/>
          <w:tab w:val="clear" w:pos="1134"/>
          <w:tab w:val="clear" w:pos="1985"/>
          <w:tab w:val="clear" w:pos="3119"/>
          <w:tab w:val="left" w:pos="851"/>
          <w:tab w:val="left" w:pos="1701"/>
          <w:tab w:val="left" w:pos="3402"/>
          <w:tab w:val="center" w:pos="4253"/>
          <w:tab w:val="center" w:pos="6521"/>
          <w:tab w:val="right" w:pos="8222"/>
        </w:tabs>
        <w:spacing w:after="120"/>
        <w:ind w:left="-57"/>
        <w:rPr>
          <w:rFonts w:ascii="David" w:hAnsi="David"/>
          <w:b/>
          <w:bCs/>
          <w:sz w:val="24"/>
          <w:u w:val="single"/>
          <w:rtl/>
        </w:rPr>
      </w:pPr>
      <w:r w:rsidRPr="005651D6">
        <w:rPr>
          <w:rFonts w:ascii="David" w:hAnsi="David"/>
          <w:b/>
          <w:bCs/>
          <w:sz w:val="24"/>
          <w:u w:val="single"/>
          <w:rtl/>
        </w:rPr>
        <w:t>תנאי סף</w:t>
      </w:r>
    </w:p>
    <w:p w14:paraId="0A2CA2B4" w14:textId="12F72F62" w:rsidR="00CA31B3" w:rsidRPr="005651D6" w:rsidRDefault="00CA31B3" w:rsidP="00D24FC5">
      <w:pPr>
        <w:pStyle w:val="af9"/>
        <w:numPr>
          <w:ilvl w:val="0"/>
          <w:numId w:val="4"/>
        </w:numPr>
        <w:tabs>
          <w:tab w:val="clear" w:pos="567"/>
        </w:tabs>
        <w:spacing w:before="120" w:after="120"/>
        <w:ind w:left="357" w:hanging="357"/>
        <w:rPr>
          <w:rFonts w:ascii="David" w:hAnsi="David"/>
          <w:kern w:val="28"/>
          <w:sz w:val="24"/>
        </w:rPr>
      </w:pPr>
      <w:bookmarkStart w:id="11" w:name="_Ref43105036"/>
      <w:bookmarkStart w:id="12" w:name="_Hlk40762256"/>
      <w:r w:rsidRPr="005651D6">
        <w:rPr>
          <w:rFonts w:ascii="David" w:hAnsi="David"/>
          <w:kern w:val="28"/>
          <w:sz w:val="24"/>
          <w:u w:val="single"/>
          <w:rtl/>
        </w:rPr>
        <w:lastRenderedPageBreak/>
        <w:t>כללי</w:t>
      </w:r>
      <w:r w:rsidRPr="005651D6">
        <w:rPr>
          <w:rFonts w:ascii="David" w:hAnsi="David"/>
          <w:kern w:val="28"/>
          <w:sz w:val="24"/>
          <w:rtl/>
        </w:rPr>
        <w:t xml:space="preserve"> –</w:t>
      </w:r>
      <w:bookmarkEnd w:id="11"/>
      <w:r w:rsidRPr="005651D6">
        <w:rPr>
          <w:rFonts w:ascii="David" w:hAnsi="David"/>
          <w:kern w:val="28"/>
          <w:sz w:val="24"/>
          <w:rtl/>
        </w:rPr>
        <w:t xml:space="preserve"> </w:t>
      </w:r>
    </w:p>
    <w:p w14:paraId="2FE1751B" w14:textId="633203EA" w:rsidR="00CA31B3" w:rsidRPr="005651D6" w:rsidRDefault="00CA31B3" w:rsidP="00D24FC5">
      <w:pPr>
        <w:pStyle w:val="af9"/>
        <w:numPr>
          <w:ilvl w:val="1"/>
          <w:numId w:val="4"/>
        </w:numPr>
        <w:tabs>
          <w:tab w:val="clear" w:pos="567"/>
        </w:tabs>
        <w:spacing w:before="120" w:after="120"/>
        <w:ind w:left="788" w:hanging="431"/>
        <w:rPr>
          <w:rFonts w:ascii="David" w:hAnsi="David"/>
          <w:kern w:val="28"/>
          <w:sz w:val="24"/>
        </w:rPr>
      </w:pPr>
      <w:r w:rsidRPr="005651D6">
        <w:rPr>
          <w:rFonts w:ascii="David" w:hAnsi="David"/>
          <w:sz w:val="24"/>
          <w:rtl/>
        </w:rPr>
        <w:t>רשאי להשתתף במכרז מציע אשר עומד, במועד האחרון להגשת ההצעות, בדרישות הסף המצטברות שיפורטו להלן</w:t>
      </w:r>
      <w:r w:rsidRPr="005651D6">
        <w:rPr>
          <w:rFonts w:ascii="David" w:hAnsi="David"/>
          <w:kern w:val="28"/>
          <w:sz w:val="24"/>
          <w:rtl/>
        </w:rPr>
        <w:t>.</w:t>
      </w:r>
    </w:p>
    <w:p w14:paraId="17E5D32E" w14:textId="476F3988" w:rsidR="00CA31B3" w:rsidRPr="005651D6" w:rsidRDefault="00CA31B3" w:rsidP="00D24FC5">
      <w:pPr>
        <w:pStyle w:val="af9"/>
        <w:numPr>
          <w:ilvl w:val="1"/>
          <w:numId w:val="4"/>
        </w:numPr>
        <w:tabs>
          <w:tab w:val="clear" w:pos="567"/>
        </w:tabs>
        <w:spacing w:before="120" w:after="120"/>
        <w:ind w:left="788" w:hanging="431"/>
        <w:rPr>
          <w:rFonts w:ascii="David" w:hAnsi="David"/>
          <w:kern w:val="28"/>
          <w:sz w:val="24"/>
        </w:rPr>
      </w:pPr>
      <w:r w:rsidRPr="005651D6">
        <w:rPr>
          <w:rFonts w:ascii="David" w:hAnsi="David"/>
          <w:sz w:val="24"/>
          <w:rtl/>
        </w:rPr>
        <w:t>ככלל</w:t>
      </w:r>
      <w:r w:rsidR="00337EFF" w:rsidRPr="005651D6">
        <w:rPr>
          <w:rFonts w:ascii="David" w:hAnsi="David"/>
          <w:sz w:val="24"/>
          <w:rtl/>
        </w:rPr>
        <w:t>,</w:t>
      </w:r>
      <w:r w:rsidRPr="005651D6">
        <w:rPr>
          <w:rFonts w:ascii="David" w:hAnsi="David"/>
          <w:sz w:val="24"/>
          <w:rtl/>
        </w:rPr>
        <w:t xml:space="preserve"> אלא אם צוין במפורש אחרת, כל תנאי הסף להשתתפות במכרז מפורטים בסעיף זה. יש להגיש את כלל האישורים והמסמכים הנדרשים במסמכי המכרז במועד הגשת ההצעה. למען הסר ספק, תנאי הסף הוא העמידה בדרישה המהותית וזאת להבדיל מהגשת אישורים ומסמכים אשר מטרתם להעיד על קיום הדרישה המהותית ואשר אינם מהווים לכשעצמם תנאי סף</w:t>
      </w:r>
      <w:r w:rsidRPr="005651D6">
        <w:rPr>
          <w:rFonts w:ascii="David" w:hAnsi="David"/>
          <w:kern w:val="28"/>
          <w:sz w:val="24"/>
          <w:rtl/>
        </w:rPr>
        <w:t>.</w:t>
      </w:r>
    </w:p>
    <w:p w14:paraId="4EA6569A" w14:textId="5222E748" w:rsidR="00403DE3" w:rsidRPr="005651D6" w:rsidRDefault="006E5C00" w:rsidP="00D24FC5">
      <w:pPr>
        <w:pStyle w:val="af9"/>
        <w:numPr>
          <w:ilvl w:val="1"/>
          <w:numId w:val="4"/>
        </w:numPr>
        <w:tabs>
          <w:tab w:val="clear" w:pos="567"/>
        </w:tabs>
        <w:spacing w:before="120" w:after="120"/>
        <w:rPr>
          <w:rFonts w:ascii="David" w:hAnsi="David"/>
          <w:kern w:val="28"/>
          <w:sz w:val="24"/>
        </w:rPr>
      </w:pPr>
      <w:r w:rsidRPr="005651D6">
        <w:rPr>
          <w:rFonts w:ascii="David" w:hAnsi="David"/>
          <w:kern w:val="28"/>
          <w:sz w:val="24"/>
          <w:rtl/>
        </w:rPr>
        <w:t>עורך המכרז יהיה רשאי</w:t>
      </w:r>
      <w:r w:rsidR="00403DE3" w:rsidRPr="005651D6">
        <w:rPr>
          <w:rFonts w:ascii="David" w:hAnsi="David"/>
          <w:kern w:val="28"/>
          <w:sz w:val="24"/>
          <w:rtl/>
        </w:rPr>
        <w:t xml:space="preserve"> לבקש מהמציע הבהרות, מסמכים או פרטים נוספים לשם הוכחת עמידתו בתנאי הסף הנ"ל, לשביעות רצונ</w:t>
      </w:r>
      <w:r w:rsidR="005B2193" w:rsidRPr="005651D6">
        <w:rPr>
          <w:rFonts w:ascii="David" w:hAnsi="David"/>
          <w:kern w:val="28"/>
          <w:sz w:val="24"/>
          <w:rtl/>
        </w:rPr>
        <w:t>ו</w:t>
      </w:r>
      <w:r w:rsidR="00403DE3" w:rsidRPr="005651D6">
        <w:rPr>
          <w:rFonts w:ascii="David" w:hAnsi="David"/>
          <w:kern w:val="28"/>
          <w:sz w:val="24"/>
          <w:rtl/>
        </w:rPr>
        <w:t xml:space="preserve"> המלא</w:t>
      </w:r>
      <w:r w:rsidR="00964EDE" w:rsidRPr="005651D6">
        <w:rPr>
          <w:rFonts w:ascii="David" w:hAnsi="David"/>
          <w:kern w:val="28"/>
          <w:sz w:val="24"/>
          <w:rtl/>
        </w:rPr>
        <w:t>ה</w:t>
      </w:r>
      <w:r w:rsidR="00403DE3" w:rsidRPr="005651D6">
        <w:rPr>
          <w:rFonts w:ascii="David" w:hAnsi="David"/>
          <w:kern w:val="28"/>
          <w:sz w:val="24"/>
          <w:rtl/>
        </w:rPr>
        <w:t>.</w:t>
      </w:r>
    </w:p>
    <w:p w14:paraId="68CAD977" w14:textId="14DFF898" w:rsidR="00662FFB" w:rsidRPr="005651D6" w:rsidRDefault="00662FFB" w:rsidP="00D24FC5">
      <w:pPr>
        <w:numPr>
          <w:ilvl w:val="1"/>
          <w:numId w:val="4"/>
        </w:numPr>
        <w:tabs>
          <w:tab w:val="clear" w:pos="567"/>
          <w:tab w:val="clear" w:pos="1134"/>
          <w:tab w:val="clear" w:pos="1985"/>
          <w:tab w:val="clear" w:pos="2552"/>
          <w:tab w:val="clear" w:pos="3119"/>
        </w:tabs>
        <w:spacing w:before="120" w:after="120"/>
        <w:ind w:left="788" w:hanging="431"/>
        <w:rPr>
          <w:rFonts w:ascii="David" w:hAnsi="David"/>
          <w:sz w:val="24"/>
        </w:rPr>
      </w:pPr>
      <w:r w:rsidRPr="005651D6">
        <w:rPr>
          <w:rFonts w:ascii="David" w:hAnsi="David"/>
          <w:sz w:val="24"/>
          <w:rtl/>
        </w:rPr>
        <w:t xml:space="preserve">ההצעה יכולה להיות מוגשת על ידי מספר </w:t>
      </w:r>
      <w:r w:rsidR="00207E8C" w:rsidRPr="005651D6">
        <w:rPr>
          <w:rFonts w:ascii="David" w:hAnsi="David"/>
          <w:sz w:val="24"/>
          <w:rtl/>
        </w:rPr>
        <w:t>מציעים</w:t>
      </w:r>
      <w:r w:rsidRPr="005651D6">
        <w:rPr>
          <w:rFonts w:ascii="David" w:hAnsi="David"/>
          <w:sz w:val="24"/>
          <w:rtl/>
        </w:rPr>
        <w:t>, אך לא יותר משלושה (להלן: "</w:t>
      </w:r>
      <w:r w:rsidRPr="005651D6">
        <w:rPr>
          <w:rFonts w:ascii="David" w:hAnsi="David"/>
          <w:b/>
          <w:bCs/>
          <w:sz w:val="24"/>
          <w:rtl/>
        </w:rPr>
        <w:t>הצעה משותפת</w:t>
      </w:r>
      <w:r w:rsidRPr="005651D6">
        <w:rPr>
          <w:rFonts w:ascii="David" w:hAnsi="David"/>
          <w:sz w:val="24"/>
          <w:rtl/>
        </w:rPr>
        <w:t>"). כל אחד מהמציעים בהצעה המשותפת יקרא להלן: "</w:t>
      </w:r>
      <w:r w:rsidRPr="005651D6">
        <w:rPr>
          <w:rFonts w:ascii="David" w:hAnsi="David"/>
          <w:b/>
          <w:bCs/>
          <w:sz w:val="24"/>
          <w:rtl/>
        </w:rPr>
        <w:t>יחיד מציע</w:t>
      </w:r>
      <w:r w:rsidRPr="005651D6">
        <w:rPr>
          <w:rFonts w:ascii="David" w:hAnsi="David"/>
          <w:sz w:val="24"/>
          <w:rtl/>
        </w:rPr>
        <w:t>", ויחידי המציע בהצעה המשותפת ייקראו להלן ביחד ולחוד: "</w:t>
      </w:r>
      <w:r w:rsidRPr="005651D6">
        <w:rPr>
          <w:rFonts w:ascii="David" w:hAnsi="David"/>
          <w:b/>
          <w:bCs/>
          <w:sz w:val="24"/>
          <w:rtl/>
        </w:rPr>
        <w:t>המציע</w:t>
      </w:r>
      <w:r w:rsidRPr="005651D6">
        <w:rPr>
          <w:rFonts w:ascii="David" w:hAnsi="David"/>
          <w:sz w:val="24"/>
          <w:rtl/>
        </w:rPr>
        <w:t xml:space="preserve">". </w:t>
      </w:r>
    </w:p>
    <w:p w14:paraId="4F3DE9CB" w14:textId="685D35E1" w:rsidR="00CA31B3" w:rsidRPr="005651D6" w:rsidRDefault="002F405E" w:rsidP="00D24FC5">
      <w:pPr>
        <w:pStyle w:val="af9"/>
        <w:numPr>
          <w:ilvl w:val="0"/>
          <w:numId w:val="4"/>
        </w:numPr>
        <w:tabs>
          <w:tab w:val="clear" w:pos="567"/>
        </w:tabs>
        <w:spacing w:before="120" w:after="120"/>
        <w:rPr>
          <w:rFonts w:ascii="David" w:hAnsi="David"/>
          <w:kern w:val="28"/>
          <w:sz w:val="24"/>
        </w:rPr>
      </w:pPr>
      <w:r w:rsidRPr="005651D6">
        <w:rPr>
          <w:rFonts w:ascii="David" w:hAnsi="David"/>
          <w:kern w:val="28"/>
          <w:sz w:val="24"/>
          <w:u w:val="single"/>
          <w:rtl/>
        </w:rPr>
        <w:t>תנאי סף מנהלי</w:t>
      </w:r>
      <w:r w:rsidR="00337EFF" w:rsidRPr="005651D6">
        <w:rPr>
          <w:rFonts w:ascii="David" w:hAnsi="David"/>
          <w:kern w:val="28"/>
          <w:sz w:val="24"/>
          <w:u w:val="single"/>
          <w:rtl/>
        </w:rPr>
        <w:t>ים</w:t>
      </w:r>
      <w:r w:rsidRPr="005651D6">
        <w:rPr>
          <w:rFonts w:ascii="David" w:hAnsi="David"/>
          <w:kern w:val="28"/>
          <w:sz w:val="24"/>
          <w:rtl/>
        </w:rPr>
        <w:t xml:space="preserve"> – </w:t>
      </w:r>
    </w:p>
    <w:p w14:paraId="4795D670" w14:textId="58AF5DE2" w:rsidR="002F405E" w:rsidRPr="005651D6" w:rsidRDefault="002F405E" w:rsidP="00D24FC5">
      <w:pPr>
        <w:pStyle w:val="af9"/>
        <w:numPr>
          <w:ilvl w:val="1"/>
          <w:numId w:val="4"/>
        </w:numPr>
        <w:tabs>
          <w:tab w:val="clear" w:pos="567"/>
        </w:tabs>
        <w:spacing w:before="120" w:after="120"/>
        <w:rPr>
          <w:rFonts w:ascii="David" w:hAnsi="David"/>
          <w:kern w:val="28"/>
          <w:sz w:val="24"/>
        </w:rPr>
      </w:pPr>
      <w:r w:rsidRPr="005651D6">
        <w:rPr>
          <w:rFonts w:ascii="David" w:hAnsi="David"/>
          <w:sz w:val="24"/>
          <w:rtl/>
        </w:rPr>
        <w:t>המציע עומד בהוראות חוק עסקאות גופים ציבוריים, התשל"ו-1976</w:t>
      </w:r>
      <w:r w:rsidR="00337207" w:rsidRPr="005651D6">
        <w:rPr>
          <w:rFonts w:ascii="David" w:hAnsi="David"/>
          <w:sz w:val="24"/>
          <w:rtl/>
        </w:rPr>
        <w:t>, ככל שהן חלות עליו</w:t>
      </w:r>
      <w:r w:rsidRPr="005651D6">
        <w:rPr>
          <w:rFonts w:ascii="David" w:hAnsi="David"/>
          <w:sz w:val="24"/>
        </w:rPr>
        <w:t xml:space="preserve"> </w:t>
      </w:r>
      <w:r w:rsidRPr="005651D6">
        <w:rPr>
          <w:rFonts w:ascii="David" w:hAnsi="David"/>
          <w:sz w:val="24"/>
          <w:rtl/>
        </w:rPr>
        <w:t>(להלן: "</w:t>
      </w:r>
      <w:r w:rsidRPr="005651D6">
        <w:rPr>
          <w:rFonts w:ascii="David" w:hAnsi="David"/>
          <w:b/>
          <w:bCs/>
          <w:sz w:val="24"/>
          <w:rtl/>
        </w:rPr>
        <w:t>חוק עסקאות גופים ציבוריים</w:t>
      </w:r>
      <w:r w:rsidRPr="005651D6">
        <w:rPr>
          <w:rFonts w:ascii="David" w:hAnsi="David"/>
          <w:sz w:val="24"/>
          <w:rtl/>
        </w:rPr>
        <w:t>").</w:t>
      </w:r>
    </w:p>
    <w:p w14:paraId="1533DDA2" w14:textId="4BC82A76" w:rsidR="002F405E" w:rsidRPr="005651D6" w:rsidRDefault="002F405E" w:rsidP="008E1F1A">
      <w:pPr>
        <w:pStyle w:val="af9"/>
        <w:tabs>
          <w:tab w:val="clear" w:pos="567"/>
        </w:tabs>
        <w:ind w:left="792"/>
        <w:rPr>
          <w:rFonts w:ascii="David" w:hAnsi="David"/>
          <w:kern w:val="28"/>
          <w:sz w:val="24"/>
          <w:rtl/>
        </w:rPr>
      </w:pPr>
      <w:r w:rsidRPr="005651D6">
        <w:rPr>
          <w:rFonts w:ascii="David" w:hAnsi="David"/>
          <w:kern w:val="28"/>
          <w:sz w:val="24"/>
          <w:rtl/>
        </w:rPr>
        <w:t xml:space="preserve">לצורך הוכחת עמידה בתנאי סף </w:t>
      </w:r>
      <w:r w:rsidR="00337EFF" w:rsidRPr="005651D6">
        <w:rPr>
          <w:rFonts w:ascii="David" w:hAnsi="David"/>
          <w:kern w:val="28"/>
          <w:sz w:val="24"/>
          <w:rtl/>
        </w:rPr>
        <w:t>זה</w:t>
      </w:r>
      <w:r w:rsidRPr="005651D6">
        <w:rPr>
          <w:rFonts w:ascii="David" w:hAnsi="David"/>
          <w:kern w:val="28"/>
          <w:sz w:val="24"/>
          <w:rtl/>
        </w:rPr>
        <w:t xml:space="preserve"> יגיש המציע את התצהיר </w:t>
      </w:r>
      <w:r w:rsidRPr="005651D6">
        <w:rPr>
          <w:rFonts w:ascii="David" w:hAnsi="David"/>
          <w:b/>
          <w:bCs/>
          <w:kern w:val="28"/>
          <w:sz w:val="24"/>
          <w:rtl/>
        </w:rPr>
        <w:t xml:space="preserve">שבנספח </w:t>
      </w:r>
      <w:r w:rsidR="000C6FA3" w:rsidRPr="005651D6">
        <w:rPr>
          <w:rFonts w:ascii="David" w:hAnsi="David"/>
          <w:b/>
          <w:bCs/>
          <w:kern w:val="28"/>
          <w:sz w:val="24"/>
          <w:rtl/>
        </w:rPr>
        <w:t>3</w:t>
      </w:r>
      <w:r w:rsidRPr="005651D6">
        <w:rPr>
          <w:rFonts w:ascii="David" w:hAnsi="David"/>
          <w:kern w:val="28"/>
          <w:sz w:val="24"/>
          <w:rtl/>
        </w:rPr>
        <w:t xml:space="preserve">, </w:t>
      </w:r>
      <w:bookmarkStart w:id="13" w:name="_Ref366674688"/>
      <w:r w:rsidRPr="005651D6">
        <w:rPr>
          <w:rFonts w:ascii="David" w:hAnsi="David"/>
          <w:sz w:val="24"/>
          <w:rtl/>
        </w:rPr>
        <w:t>אישור על ניהול פנקסים הנדרש לפי חוק עסקאות גופים ציבוריים</w:t>
      </w:r>
      <w:bookmarkEnd w:id="13"/>
      <w:r w:rsidRPr="005651D6">
        <w:rPr>
          <w:rFonts w:ascii="David" w:hAnsi="David"/>
          <w:sz w:val="24"/>
          <w:rtl/>
        </w:rPr>
        <w:t xml:space="preserve"> ואישור שהמציע נוהג לדווח לפקיד השומה על הכנסותיו ולדווח למנהל המכס ומע</w:t>
      </w:r>
      <w:r w:rsidRPr="005651D6">
        <w:rPr>
          <w:rFonts w:ascii="David" w:hAnsi="David"/>
          <w:sz w:val="24"/>
          <w:rtl/>
          <w:lang w:bidi="he"/>
        </w:rPr>
        <w:t>"</w:t>
      </w:r>
      <w:r w:rsidRPr="005651D6">
        <w:rPr>
          <w:rFonts w:ascii="David" w:hAnsi="David"/>
          <w:sz w:val="24"/>
          <w:rtl/>
        </w:rPr>
        <w:t>מ על עסקאות שעליהן מוטל מס לפי החוק הנ</w:t>
      </w:r>
      <w:r w:rsidRPr="005651D6">
        <w:rPr>
          <w:rFonts w:ascii="David" w:hAnsi="David"/>
          <w:sz w:val="24"/>
          <w:rtl/>
          <w:lang w:bidi="he"/>
        </w:rPr>
        <w:t>"</w:t>
      </w:r>
      <w:r w:rsidRPr="005651D6">
        <w:rPr>
          <w:rFonts w:ascii="David" w:hAnsi="David"/>
          <w:sz w:val="24"/>
          <w:rtl/>
        </w:rPr>
        <w:t>ל</w:t>
      </w:r>
      <w:r w:rsidRPr="005651D6">
        <w:rPr>
          <w:rFonts w:ascii="David" w:hAnsi="David"/>
          <w:kern w:val="28"/>
          <w:sz w:val="24"/>
          <w:rtl/>
        </w:rPr>
        <w:t xml:space="preserve">. </w:t>
      </w:r>
      <w:bookmarkStart w:id="14" w:name="_Hlk45261899"/>
    </w:p>
    <w:p w14:paraId="16A5FCE8" w14:textId="60038FF7" w:rsidR="00BB2D40" w:rsidRPr="005651D6" w:rsidRDefault="008301E8" w:rsidP="00BB2D40">
      <w:pPr>
        <w:numPr>
          <w:ilvl w:val="1"/>
          <w:numId w:val="4"/>
        </w:numPr>
        <w:tabs>
          <w:tab w:val="num" w:pos="776"/>
        </w:tabs>
        <w:spacing w:before="120" w:after="120"/>
        <w:ind w:left="958" w:hanging="574"/>
        <w:rPr>
          <w:rFonts w:ascii="David" w:hAnsi="David"/>
          <w:kern w:val="28"/>
          <w:sz w:val="24"/>
        </w:rPr>
      </w:pPr>
      <w:r w:rsidRPr="005651D6">
        <w:rPr>
          <w:rFonts w:ascii="David" w:hAnsi="David"/>
          <w:sz w:val="24"/>
        </w:rPr>
        <w:fldChar w:fldCharType="begin"/>
      </w:r>
      <w:r w:rsidRPr="005651D6">
        <w:rPr>
          <w:rFonts w:ascii="David" w:hAnsi="David"/>
          <w:sz w:val="24"/>
        </w:rPr>
        <w:instrText xml:space="preserve"> IF</w:instrText>
      </w:r>
      <w:r w:rsidRPr="005651D6">
        <w:rPr>
          <w:rFonts w:ascii="David" w:hAnsi="David"/>
          <w:sz w:val="24"/>
          <w:rtl/>
        </w:rPr>
        <w:instrText xml:space="preserve"> </w:instrText>
      </w:r>
      <w:r w:rsidRPr="005651D6">
        <w:rPr>
          <w:rFonts w:ascii="David" w:hAnsi="David"/>
          <w:sz w:val="24"/>
          <w:rtl/>
        </w:rPr>
        <w:fldChar w:fldCharType="begin"/>
      </w:r>
      <w:r w:rsidRPr="005651D6">
        <w:rPr>
          <w:rFonts w:ascii="David" w:hAnsi="David"/>
          <w:sz w:val="24"/>
          <w:rtl/>
        </w:rPr>
        <w:instrText xml:space="preserve"> </w:instrText>
      </w:r>
      <w:r w:rsidRPr="005651D6">
        <w:rPr>
          <w:rFonts w:ascii="David" w:hAnsi="David"/>
          <w:sz w:val="24"/>
        </w:rPr>
        <w:instrText>MERGEFIELD</w:instrText>
      </w:r>
      <w:r w:rsidRPr="005651D6">
        <w:rPr>
          <w:rFonts w:ascii="David" w:hAnsi="David"/>
          <w:sz w:val="24"/>
          <w:rtl/>
        </w:rPr>
        <w:instrText xml:space="preserve"> סכום_ערבות_ה</w:instrText>
      </w:r>
      <w:r w:rsidR="00D511FB" w:rsidRPr="005651D6">
        <w:rPr>
          <w:rFonts w:ascii="David" w:hAnsi="David"/>
          <w:sz w:val="24"/>
          <w:rtl/>
        </w:rPr>
        <w:instrText>מכרז</w:instrText>
      </w:r>
      <w:r w:rsidRPr="005651D6">
        <w:rPr>
          <w:rFonts w:ascii="David" w:hAnsi="David"/>
          <w:sz w:val="24"/>
          <w:rtl/>
        </w:rPr>
        <w:instrText xml:space="preserve"> </w:instrText>
      </w:r>
      <w:r w:rsidRPr="005651D6">
        <w:rPr>
          <w:rFonts w:ascii="David" w:hAnsi="David"/>
          <w:sz w:val="24"/>
          <w:rtl/>
        </w:rPr>
        <w:fldChar w:fldCharType="separate"/>
      </w:r>
      <w:r w:rsidR="008F69A1" w:rsidRPr="00084756">
        <w:rPr>
          <w:rFonts w:ascii="David" w:hAnsi="David"/>
          <w:noProof/>
          <w:sz w:val="24"/>
        </w:rPr>
        <w:instrText>5000</w:instrText>
      </w:r>
      <w:r w:rsidRPr="005651D6">
        <w:rPr>
          <w:rFonts w:ascii="David" w:hAnsi="David"/>
          <w:sz w:val="24"/>
          <w:rtl/>
        </w:rPr>
        <w:fldChar w:fldCharType="end"/>
      </w:r>
      <w:r w:rsidRPr="005651D6">
        <w:rPr>
          <w:rFonts w:ascii="David" w:hAnsi="David"/>
          <w:sz w:val="24"/>
          <w:rtl/>
        </w:rPr>
        <w:instrText xml:space="preserve"> = "ללא ערבות" "" "</w:instrText>
      </w:r>
      <w:bookmarkStart w:id="15" w:name="סעיף52"/>
      <w:r w:rsidR="00BB2D40" w:rsidRPr="005651D6">
        <w:rPr>
          <w:rFonts w:ascii="David" w:hAnsi="David"/>
          <w:kern w:val="28"/>
          <w:sz w:val="24"/>
          <w:rtl/>
        </w:rPr>
        <w:instrText xml:space="preserve">הגשת ערבות מכרז כמפורט בסעיף </w:instrText>
      </w:r>
      <w:r w:rsidR="00BB2D40" w:rsidRPr="005651D6">
        <w:rPr>
          <w:rFonts w:ascii="David" w:hAnsi="David"/>
          <w:kern w:val="28"/>
          <w:sz w:val="24"/>
          <w:rtl/>
          <w:cs/>
        </w:rPr>
        <w:instrText>16</w:instrText>
      </w:r>
      <w:r w:rsidR="00BB2D40" w:rsidRPr="005651D6">
        <w:rPr>
          <w:rFonts w:ascii="David" w:hAnsi="David"/>
          <w:kern w:val="28"/>
          <w:sz w:val="24"/>
          <w:rtl/>
        </w:rPr>
        <w:instrText xml:space="preserve"> להלן.</w:instrText>
      </w:r>
    </w:p>
    <w:bookmarkEnd w:id="15"/>
    <w:p w14:paraId="5FEC6510" w14:textId="77777777" w:rsidR="008F69A1" w:rsidRPr="005651D6" w:rsidRDefault="008301E8" w:rsidP="00BB2D40">
      <w:pPr>
        <w:numPr>
          <w:ilvl w:val="1"/>
          <w:numId w:val="4"/>
        </w:numPr>
        <w:tabs>
          <w:tab w:val="num" w:pos="776"/>
        </w:tabs>
        <w:spacing w:before="120" w:after="120"/>
        <w:ind w:left="958" w:hanging="574"/>
        <w:rPr>
          <w:rFonts w:ascii="David" w:hAnsi="David"/>
          <w:noProof/>
          <w:kern w:val="28"/>
          <w:sz w:val="24"/>
        </w:rPr>
      </w:pPr>
      <w:r w:rsidRPr="005651D6">
        <w:rPr>
          <w:rFonts w:ascii="David" w:hAnsi="David"/>
          <w:sz w:val="24"/>
          <w:rtl/>
        </w:rPr>
        <w:instrText>"</w:instrText>
      </w:r>
      <w:r w:rsidRPr="005651D6">
        <w:rPr>
          <w:rFonts w:ascii="David" w:hAnsi="David"/>
          <w:sz w:val="24"/>
        </w:rPr>
        <w:instrText xml:space="preserve"> </w:instrText>
      </w:r>
      <w:r w:rsidRPr="005651D6">
        <w:rPr>
          <w:rFonts w:ascii="David" w:hAnsi="David"/>
          <w:sz w:val="24"/>
        </w:rPr>
        <w:fldChar w:fldCharType="separate"/>
      </w:r>
      <w:r w:rsidR="008F69A1" w:rsidRPr="005651D6">
        <w:rPr>
          <w:rFonts w:ascii="David" w:hAnsi="David"/>
          <w:noProof/>
          <w:kern w:val="28"/>
          <w:sz w:val="24"/>
          <w:rtl/>
        </w:rPr>
        <w:t xml:space="preserve">הגשת ערבות מכרז כמפורט בסעיף </w:t>
      </w:r>
      <w:r w:rsidR="008F69A1" w:rsidRPr="005651D6">
        <w:rPr>
          <w:rFonts w:ascii="David" w:hAnsi="David"/>
          <w:noProof/>
          <w:kern w:val="28"/>
          <w:sz w:val="24"/>
          <w:rtl/>
          <w:cs/>
        </w:rPr>
        <w:t>16</w:t>
      </w:r>
      <w:r w:rsidR="008F69A1" w:rsidRPr="005651D6">
        <w:rPr>
          <w:rFonts w:ascii="David" w:hAnsi="David"/>
          <w:noProof/>
          <w:kern w:val="28"/>
          <w:sz w:val="24"/>
          <w:rtl/>
        </w:rPr>
        <w:t xml:space="preserve"> להלן.</w:t>
      </w:r>
    </w:p>
    <w:p w14:paraId="1ED28F8B" w14:textId="32E1D0A9" w:rsidR="001D08EB" w:rsidRPr="005651D6" w:rsidRDefault="008301E8" w:rsidP="009F4248">
      <w:pPr>
        <w:tabs>
          <w:tab w:val="clear" w:pos="567"/>
          <w:tab w:val="clear" w:pos="1134"/>
          <w:tab w:val="clear" w:pos="1985"/>
          <w:tab w:val="clear" w:pos="3119"/>
          <w:tab w:val="left" w:pos="851"/>
          <w:tab w:val="left" w:pos="1701"/>
          <w:tab w:val="left" w:pos="3402"/>
          <w:tab w:val="center" w:pos="4253"/>
          <w:tab w:val="center" w:pos="6521"/>
          <w:tab w:val="right" w:pos="8222"/>
        </w:tabs>
        <w:ind w:left="-57"/>
        <w:rPr>
          <w:rFonts w:ascii="David" w:hAnsi="David"/>
          <w:b/>
          <w:bCs/>
          <w:sz w:val="24"/>
          <w:u w:val="single"/>
        </w:rPr>
      </w:pPr>
      <w:r w:rsidRPr="005651D6">
        <w:rPr>
          <w:rFonts w:ascii="David" w:hAnsi="David"/>
          <w:sz w:val="24"/>
        </w:rPr>
        <w:fldChar w:fldCharType="end"/>
      </w:r>
      <w:bookmarkEnd w:id="12"/>
      <w:r w:rsidR="00921DDA" w:rsidRPr="005651D6">
        <w:rPr>
          <w:rFonts w:ascii="David" w:hAnsi="David"/>
          <w:b/>
          <w:bCs/>
          <w:sz w:val="24"/>
          <w:u w:val="single"/>
          <w:rtl/>
        </w:rPr>
        <w:t>סיורי</w:t>
      </w:r>
      <w:r w:rsidR="009D1C82" w:rsidRPr="005651D6">
        <w:rPr>
          <w:rFonts w:ascii="David" w:hAnsi="David"/>
          <w:b/>
          <w:bCs/>
          <w:sz w:val="24"/>
          <w:u w:val="single"/>
          <w:rtl/>
        </w:rPr>
        <w:t>ם</w:t>
      </w:r>
    </w:p>
    <w:p w14:paraId="0ED98949" w14:textId="28D1014C" w:rsidR="00AD705C" w:rsidRPr="005651D6" w:rsidRDefault="00921DDA"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ind w:left="357" w:hanging="357"/>
        <w:outlineLvl w:val="0"/>
        <w:rPr>
          <w:rFonts w:ascii="David" w:hAnsi="David"/>
          <w:kern w:val="28"/>
          <w:sz w:val="24"/>
        </w:rPr>
      </w:pPr>
      <w:bookmarkStart w:id="16" w:name="_Ref43105054"/>
      <w:bookmarkEnd w:id="14"/>
      <w:r w:rsidRPr="005651D6">
        <w:rPr>
          <w:rFonts w:ascii="David" w:hAnsi="David"/>
          <w:kern w:val="28"/>
          <w:sz w:val="24"/>
          <w:rtl/>
        </w:rPr>
        <w:t xml:space="preserve">המציעים אינם חייבים להשתתף בסיורים שיתקיימו בנכס. </w:t>
      </w:r>
      <w:bookmarkStart w:id="17" w:name="_Hlk40771953"/>
      <w:r w:rsidRPr="005651D6">
        <w:rPr>
          <w:rFonts w:ascii="David" w:hAnsi="David"/>
          <w:kern w:val="28"/>
          <w:sz w:val="24"/>
          <w:rtl/>
        </w:rPr>
        <w:t>יש לוודא את קיומם של הסיורים באתר האינטרנט, יום לפני מועד קיומו של הסיור.</w:t>
      </w:r>
      <w:bookmarkEnd w:id="16"/>
      <w:bookmarkEnd w:id="17"/>
      <w:r w:rsidR="009D5BC7" w:rsidRPr="005651D6">
        <w:rPr>
          <w:rFonts w:ascii="David" w:hAnsi="David"/>
          <w:kern w:val="28"/>
          <w:sz w:val="24"/>
          <w:rtl/>
        </w:rPr>
        <w:t xml:space="preserve"> מידע שיימסר במהלך הסיורים, יחייב את עורך המכרז רק אם ניתן בכתב והועבר לכלל המציעים.</w:t>
      </w:r>
    </w:p>
    <w:p w14:paraId="4A747B6D" w14:textId="77777777" w:rsidR="00003455" w:rsidRPr="005651D6" w:rsidRDefault="00003455" w:rsidP="00D80E72">
      <w:pPr>
        <w:tabs>
          <w:tab w:val="clear" w:pos="567"/>
          <w:tab w:val="clear" w:pos="1134"/>
          <w:tab w:val="clear" w:pos="1985"/>
          <w:tab w:val="clear" w:pos="3119"/>
          <w:tab w:val="left" w:pos="851"/>
          <w:tab w:val="left" w:pos="1701"/>
          <w:tab w:val="left" w:pos="3402"/>
          <w:tab w:val="center" w:pos="4253"/>
          <w:tab w:val="center" w:pos="6521"/>
          <w:tab w:val="right" w:pos="8222"/>
        </w:tabs>
        <w:spacing w:before="120" w:after="120"/>
        <w:ind w:left="-36"/>
        <w:rPr>
          <w:rFonts w:ascii="David" w:hAnsi="David"/>
          <w:b/>
          <w:bCs/>
          <w:sz w:val="24"/>
          <w:u w:val="single"/>
        </w:rPr>
      </w:pPr>
      <w:r w:rsidRPr="005651D6">
        <w:rPr>
          <w:rFonts w:ascii="David" w:hAnsi="David"/>
          <w:b/>
          <w:bCs/>
          <w:sz w:val="24"/>
          <w:u w:val="single"/>
          <w:rtl/>
        </w:rPr>
        <w:t>בדיקות המציע</w:t>
      </w:r>
    </w:p>
    <w:p w14:paraId="71AFF07E" w14:textId="69DFE55B" w:rsidR="002A0F9E" w:rsidRPr="005651D6" w:rsidRDefault="00003455"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ind w:left="357" w:hanging="357"/>
        <w:outlineLvl w:val="0"/>
        <w:rPr>
          <w:rFonts w:ascii="David" w:hAnsi="David"/>
          <w:kern w:val="28"/>
          <w:sz w:val="24"/>
        </w:rPr>
      </w:pPr>
      <w:bookmarkStart w:id="18" w:name="_Ref43105069"/>
      <w:r w:rsidRPr="005651D6">
        <w:rPr>
          <w:rFonts w:ascii="David" w:hAnsi="David"/>
          <w:kern w:val="28"/>
          <w:sz w:val="24"/>
          <w:rtl/>
        </w:rPr>
        <w:t xml:space="preserve">באחריות המציעים לבדוק את מצב הנכס וסביבתו ובכלל זה את מצבו התכנוני, הרישוי, המשפטי והפיזי. </w:t>
      </w:r>
      <w:r w:rsidR="003068DF" w:rsidRPr="005651D6">
        <w:rPr>
          <w:rFonts w:ascii="David" w:hAnsi="David"/>
          <w:kern w:val="28"/>
          <w:sz w:val="24"/>
          <w:rtl/>
        </w:rPr>
        <w:t xml:space="preserve">חזקה על מציע כי בדק בעצמו </w:t>
      </w:r>
      <w:r w:rsidR="00684C73" w:rsidRPr="005651D6">
        <w:rPr>
          <w:rFonts w:ascii="David" w:hAnsi="David"/>
          <w:kern w:val="28"/>
          <w:sz w:val="24"/>
          <w:rtl/>
        </w:rPr>
        <w:t xml:space="preserve">או באמצעות אנשי מקצוע מטעמו </w:t>
      </w:r>
      <w:r w:rsidR="003068DF" w:rsidRPr="005651D6">
        <w:rPr>
          <w:rFonts w:ascii="David" w:hAnsi="David"/>
          <w:kern w:val="28"/>
          <w:sz w:val="24"/>
          <w:rtl/>
        </w:rPr>
        <w:t>את הנכס ואת סביבתו, בכל ההיבטים הרלוונטיים, ומצאם מתאימים לצרכיו.</w:t>
      </w:r>
      <w:bookmarkEnd w:id="18"/>
    </w:p>
    <w:p w14:paraId="05AA0132" w14:textId="5A1CDBD1" w:rsidR="00921DDA" w:rsidRPr="005651D6" w:rsidRDefault="00003455"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ind w:left="357" w:hanging="357"/>
        <w:outlineLvl w:val="0"/>
        <w:rPr>
          <w:rFonts w:ascii="David" w:hAnsi="David"/>
          <w:kern w:val="28"/>
          <w:sz w:val="24"/>
        </w:rPr>
      </w:pPr>
      <w:bookmarkStart w:id="19" w:name="_Ref43105078"/>
      <w:r w:rsidRPr="005651D6">
        <w:rPr>
          <w:rFonts w:ascii="David" w:hAnsi="David"/>
          <w:kern w:val="28"/>
          <w:sz w:val="24"/>
          <w:rtl/>
        </w:rPr>
        <w:t xml:space="preserve">למציע </w:t>
      </w:r>
      <w:r w:rsidR="002A0F9E" w:rsidRPr="005651D6">
        <w:rPr>
          <w:rFonts w:ascii="David" w:hAnsi="David"/>
          <w:kern w:val="28"/>
          <w:sz w:val="24"/>
          <w:rtl/>
        </w:rPr>
        <w:t xml:space="preserve">לא תהיה כל טענה או תביעה כנגד </w:t>
      </w:r>
      <w:r w:rsidR="006E5C00" w:rsidRPr="005651D6">
        <w:rPr>
          <w:rFonts w:ascii="David" w:hAnsi="David"/>
          <w:kern w:val="28"/>
          <w:sz w:val="24"/>
          <w:rtl/>
        </w:rPr>
        <w:t>עורך המכרז או כנגד מי מטעמו</w:t>
      </w:r>
      <w:r w:rsidR="002A0F9E" w:rsidRPr="005651D6">
        <w:rPr>
          <w:rFonts w:ascii="David" w:hAnsi="David"/>
          <w:kern w:val="28"/>
          <w:sz w:val="24"/>
          <w:rtl/>
        </w:rPr>
        <w:t>, באשר לנכס או לסביבתו, והוא מוותר על כל טענ</w:t>
      </w:r>
      <w:r w:rsidR="00B0757A" w:rsidRPr="005651D6">
        <w:rPr>
          <w:rFonts w:ascii="David" w:hAnsi="David"/>
          <w:kern w:val="28"/>
          <w:sz w:val="24"/>
          <w:rtl/>
        </w:rPr>
        <w:t xml:space="preserve">ה בדבר </w:t>
      </w:r>
      <w:r w:rsidR="002A0F9E" w:rsidRPr="005651D6">
        <w:rPr>
          <w:rFonts w:ascii="David" w:hAnsi="David"/>
          <w:kern w:val="28"/>
          <w:sz w:val="24"/>
          <w:rtl/>
        </w:rPr>
        <w:t xml:space="preserve">אי התאמה מכל סוג שהוא, לרבות </w:t>
      </w:r>
      <w:r w:rsidR="00B0757A" w:rsidRPr="005651D6">
        <w:rPr>
          <w:rFonts w:ascii="David" w:hAnsi="David"/>
          <w:kern w:val="28"/>
          <w:sz w:val="24"/>
          <w:rtl/>
        </w:rPr>
        <w:t>מחמת טעות, הטעיה, כפיה, מום או פגם כלשהו. למען הסר ספק מובהר בזאת כי הנתונים המפורטים בהזמנה</w:t>
      </w:r>
      <w:r w:rsidR="00876C15" w:rsidRPr="005651D6">
        <w:rPr>
          <w:rFonts w:ascii="David" w:hAnsi="David"/>
          <w:kern w:val="28"/>
          <w:sz w:val="24"/>
          <w:rtl/>
        </w:rPr>
        <w:t xml:space="preserve"> </w:t>
      </w:r>
      <w:r w:rsidR="00B0757A" w:rsidRPr="005651D6">
        <w:rPr>
          <w:rFonts w:ascii="David" w:hAnsi="David"/>
          <w:kern w:val="28"/>
          <w:sz w:val="24"/>
          <w:rtl/>
        </w:rPr>
        <w:t xml:space="preserve">מובאים אך ורק לנוחות המשתתפים, ואין </w:t>
      </w:r>
      <w:r w:rsidR="006E5C00" w:rsidRPr="005651D6">
        <w:rPr>
          <w:rFonts w:ascii="David" w:hAnsi="David"/>
          <w:kern w:val="28"/>
          <w:sz w:val="24"/>
          <w:rtl/>
        </w:rPr>
        <w:t xml:space="preserve">עורך המכרז </w:t>
      </w:r>
      <w:r w:rsidR="00B0757A" w:rsidRPr="005651D6">
        <w:rPr>
          <w:rFonts w:ascii="David" w:hAnsi="David"/>
          <w:kern w:val="28"/>
          <w:sz w:val="24"/>
          <w:rtl/>
        </w:rPr>
        <w:t>אחראי לדיוקם או לשלמותם.</w:t>
      </w:r>
      <w:bookmarkEnd w:id="19"/>
    </w:p>
    <w:p w14:paraId="17194F0C" w14:textId="74832D86" w:rsidR="002403AC" w:rsidRPr="005651D6" w:rsidRDefault="00D55C0F" w:rsidP="00D24FC5">
      <w:pPr>
        <w:numPr>
          <w:ilvl w:val="0"/>
          <w:numId w:val="4"/>
        </w:numPr>
        <w:tabs>
          <w:tab w:val="clear" w:pos="1134"/>
          <w:tab w:val="clear" w:pos="1985"/>
          <w:tab w:val="clear" w:pos="3119"/>
          <w:tab w:val="left" w:pos="987"/>
          <w:tab w:val="left" w:pos="1418"/>
          <w:tab w:val="left" w:pos="1644"/>
          <w:tab w:val="left" w:pos="2126"/>
          <w:tab w:val="left" w:pos="3090"/>
          <w:tab w:val="left" w:pos="3402"/>
        </w:tabs>
        <w:spacing w:before="120" w:after="120"/>
        <w:rPr>
          <w:rFonts w:ascii="David" w:hAnsi="David"/>
          <w:sz w:val="24"/>
        </w:rPr>
      </w:pPr>
      <w:r w:rsidRPr="005651D6">
        <w:rPr>
          <w:rFonts w:ascii="David" w:hAnsi="David"/>
          <w:sz w:val="24"/>
          <w:rtl/>
        </w:rPr>
        <w:t>באחריות המציע לברר האם חל חיוב במע"מ בנוגע להתקשרות מושא המכרז, ולמציע לא יהיו כל דרישות או טענות כלפי עורך המכרז או מי מטעמו בנוגע לעניין זה (יצוין כי לצרכי קביעת מע"מ, עורך המכרז ה</w:t>
      </w:r>
      <w:r w:rsidR="00EF14DC" w:rsidRPr="005651D6">
        <w:rPr>
          <w:rFonts w:ascii="David" w:hAnsi="David"/>
          <w:sz w:val="24"/>
          <w:rtl/>
        </w:rPr>
        <w:t>וא</w:t>
      </w:r>
      <w:r w:rsidRPr="005651D6">
        <w:rPr>
          <w:rFonts w:ascii="David" w:hAnsi="David"/>
          <w:sz w:val="24"/>
          <w:rtl/>
        </w:rPr>
        <w:t xml:space="preserve"> מלכ"ר).</w:t>
      </w:r>
    </w:p>
    <w:p w14:paraId="6776682F" w14:textId="225DB272" w:rsidR="001A1CD7" w:rsidRPr="005651D6" w:rsidRDefault="001A1CD7" w:rsidP="00D24FC5">
      <w:pPr>
        <w:numPr>
          <w:ilvl w:val="0"/>
          <w:numId w:val="4"/>
        </w:numPr>
        <w:tabs>
          <w:tab w:val="clear" w:pos="1134"/>
          <w:tab w:val="clear" w:pos="1985"/>
          <w:tab w:val="clear" w:pos="3119"/>
          <w:tab w:val="left" w:pos="987"/>
          <w:tab w:val="left" w:pos="1418"/>
          <w:tab w:val="left" w:pos="1644"/>
          <w:tab w:val="left" w:pos="2126"/>
          <w:tab w:val="left" w:pos="3090"/>
          <w:tab w:val="left" w:pos="3402"/>
        </w:tabs>
        <w:spacing w:before="120" w:after="120"/>
        <w:rPr>
          <w:rFonts w:ascii="David" w:hAnsi="David"/>
          <w:sz w:val="24"/>
        </w:rPr>
      </w:pPr>
      <w:r w:rsidRPr="005651D6">
        <w:rPr>
          <w:rFonts w:ascii="David" w:hAnsi="David"/>
          <w:sz w:val="24"/>
          <w:rtl/>
        </w:rPr>
        <w:t xml:space="preserve">מבלי לגרוע מהאמור לעיל בפרק זה, מצ"ב </w:t>
      </w:r>
      <w:r w:rsidRPr="005651D6">
        <w:rPr>
          <w:rFonts w:ascii="David" w:hAnsi="David"/>
          <w:b/>
          <w:bCs/>
          <w:sz w:val="24"/>
          <w:rtl/>
        </w:rPr>
        <w:t>בנספח 4</w:t>
      </w:r>
      <w:r w:rsidRPr="005651D6">
        <w:rPr>
          <w:rFonts w:ascii="David" w:hAnsi="David"/>
          <w:sz w:val="24"/>
          <w:rtl/>
        </w:rPr>
        <w:t xml:space="preserve"> תמונות של הנכס. תמונות הנכס הן חלקיות בלבד והכללתן במסמכי המכרז אינה באה להחליף סיור בנכס. משתתף במכרז הבוחר להסתמך על תמונות הנכס לא יבוא בטענות כלשהן כלפי עורך המכרז.</w:t>
      </w:r>
    </w:p>
    <w:p w14:paraId="65FC9289" w14:textId="77777777" w:rsidR="00B0757A" w:rsidRPr="005651D6" w:rsidRDefault="00B0757A" w:rsidP="00580744">
      <w:pPr>
        <w:tabs>
          <w:tab w:val="clear" w:pos="567"/>
          <w:tab w:val="clear" w:pos="1134"/>
          <w:tab w:val="clear" w:pos="1985"/>
          <w:tab w:val="clear" w:pos="3119"/>
          <w:tab w:val="left" w:pos="851"/>
          <w:tab w:val="left" w:pos="1701"/>
          <w:tab w:val="left" w:pos="3402"/>
          <w:tab w:val="center" w:pos="4253"/>
          <w:tab w:val="center" w:pos="6521"/>
          <w:tab w:val="right" w:pos="8222"/>
        </w:tabs>
        <w:spacing w:before="120" w:after="120"/>
        <w:ind w:left="6" w:hanging="28"/>
        <w:rPr>
          <w:rFonts w:ascii="David" w:hAnsi="David"/>
          <w:b/>
          <w:bCs/>
          <w:sz w:val="24"/>
          <w:u w:val="single"/>
        </w:rPr>
      </w:pPr>
      <w:r w:rsidRPr="005651D6">
        <w:rPr>
          <w:rFonts w:ascii="David" w:hAnsi="David"/>
          <w:b/>
          <w:bCs/>
          <w:sz w:val="24"/>
          <w:u w:val="single"/>
          <w:rtl/>
        </w:rPr>
        <w:t>שאלות הבהרה</w:t>
      </w:r>
    </w:p>
    <w:p w14:paraId="258E7487" w14:textId="5AACEBB9" w:rsidR="00AD705C" w:rsidRPr="005651D6" w:rsidRDefault="00CE6861" w:rsidP="00947641">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r w:rsidRPr="005651D6">
        <w:rPr>
          <w:rFonts w:ascii="David" w:hAnsi="David"/>
          <w:sz w:val="24"/>
          <w:rtl/>
        </w:rPr>
        <w:t>בכל מקרה של אי בהירות או הערות בנוגע למכרז או לתנאיו ניתן לפנות לעורך המכרז ב</w:t>
      </w:r>
      <w:r w:rsidR="00B0757A" w:rsidRPr="005651D6">
        <w:rPr>
          <w:rFonts w:ascii="David" w:hAnsi="David"/>
          <w:kern w:val="28"/>
          <w:sz w:val="24"/>
          <w:rtl/>
        </w:rPr>
        <w:t>שאלות הבהרה</w:t>
      </w:r>
      <w:r w:rsidR="00786A73" w:rsidRPr="005651D6">
        <w:rPr>
          <w:rFonts w:ascii="David" w:hAnsi="David"/>
          <w:kern w:val="28"/>
          <w:sz w:val="24"/>
          <w:rtl/>
        </w:rPr>
        <w:t>, לרבות בקשר לסתירות, שגיאות, אי התאמות או ספק כלשהו בקשר למובן המדויק של כל סעיף או פרט במסמך כלשהו ממסמכי המכרז,</w:t>
      </w:r>
      <w:r w:rsidR="00B0757A" w:rsidRPr="005651D6">
        <w:rPr>
          <w:rFonts w:ascii="David" w:hAnsi="David"/>
          <w:kern w:val="28"/>
          <w:sz w:val="24"/>
          <w:rtl/>
        </w:rPr>
        <w:t xml:space="preserve"> ניתן לשלוח אל היועץ המשפטי החיצוני לוועדת המכרזים</w:t>
      </w:r>
      <w:r w:rsidR="00B0757A" w:rsidRPr="00B74D7B">
        <w:rPr>
          <w:rFonts w:ascii="David" w:hAnsi="David"/>
          <w:kern w:val="28"/>
          <w:sz w:val="24"/>
          <w:rtl/>
        </w:rPr>
        <w:t>, בדוא"ל:</w:t>
      </w:r>
      <w:r w:rsidR="00C4428F">
        <w:rPr>
          <w:rFonts w:ascii="David" w:hAnsi="David" w:hint="cs"/>
          <w:sz w:val="24"/>
          <w:rtl/>
        </w:rPr>
        <w:t xml:space="preserve"> </w:t>
      </w:r>
      <w:r w:rsidR="00C4428F">
        <w:rPr>
          <w:rFonts w:ascii="David" w:hAnsi="David"/>
          <w:sz w:val="24"/>
        </w:rPr>
        <w:t>office@bbz.law</w:t>
      </w:r>
      <w:r w:rsidR="00B74D7B" w:rsidRPr="00B74D7B">
        <w:rPr>
          <w:rFonts w:ascii="David" w:hAnsi="David" w:hint="cs"/>
          <w:kern w:val="28"/>
          <w:sz w:val="24"/>
          <w:rtl/>
        </w:rPr>
        <w:t xml:space="preserve">, </w:t>
      </w:r>
      <w:r w:rsidR="00B0757A" w:rsidRPr="00B74D7B">
        <w:rPr>
          <w:rFonts w:ascii="David" w:hAnsi="David"/>
          <w:kern w:val="28"/>
          <w:sz w:val="24"/>
          <w:rtl/>
        </w:rPr>
        <w:t>עד</w:t>
      </w:r>
      <w:r w:rsidR="00B0757A" w:rsidRPr="005651D6">
        <w:rPr>
          <w:rFonts w:ascii="David" w:hAnsi="David"/>
          <w:kern w:val="28"/>
          <w:sz w:val="24"/>
          <w:rtl/>
        </w:rPr>
        <w:t xml:space="preserve"> לא יאוחר </w:t>
      </w:r>
      <w:r w:rsidR="00DC70A9" w:rsidRPr="005651D6">
        <w:rPr>
          <w:rFonts w:ascii="David" w:hAnsi="David"/>
          <w:kern w:val="28"/>
          <w:sz w:val="24"/>
          <w:rtl/>
        </w:rPr>
        <w:t>מ</w:t>
      </w:r>
      <w:r w:rsidR="006C0472" w:rsidRPr="005651D6">
        <w:rPr>
          <w:rFonts w:ascii="David" w:hAnsi="David"/>
          <w:kern w:val="28"/>
          <w:sz w:val="24"/>
          <w:rtl/>
        </w:rPr>
        <w:t>יו</w:t>
      </w:r>
      <w:r w:rsidR="00286090" w:rsidRPr="005651D6">
        <w:rPr>
          <w:rFonts w:ascii="David" w:hAnsi="David"/>
          <w:kern w:val="28"/>
          <w:sz w:val="24"/>
          <w:rtl/>
        </w:rPr>
        <w:t>ם</w:t>
      </w:r>
      <w:r w:rsidR="0036251A" w:rsidRPr="005651D6">
        <w:rPr>
          <w:rFonts w:ascii="David" w:hAnsi="David"/>
          <w:kern w:val="28"/>
          <w:sz w:val="24"/>
          <w:rtl/>
        </w:rPr>
        <w:t xml:space="preserve"> </w:t>
      </w:r>
      <w:r w:rsidR="0036251A" w:rsidRPr="005651D6">
        <w:rPr>
          <w:rFonts w:ascii="David" w:hAnsi="David"/>
          <w:kern w:val="28"/>
          <w:sz w:val="24"/>
          <w:rtl/>
        </w:rPr>
        <w:fldChar w:fldCharType="begin"/>
      </w:r>
      <w:r w:rsidR="0036251A" w:rsidRPr="005651D6">
        <w:rPr>
          <w:rFonts w:ascii="David" w:hAnsi="David"/>
          <w:kern w:val="28"/>
          <w:sz w:val="24"/>
          <w:rtl/>
        </w:rPr>
        <w:instrText xml:space="preserve"> </w:instrText>
      </w:r>
      <w:r w:rsidR="0036251A" w:rsidRPr="005651D6">
        <w:rPr>
          <w:rFonts w:ascii="David" w:hAnsi="David"/>
          <w:kern w:val="28"/>
          <w:sz w:val="24"/>
        </w:rPr>
        <w:instrText>MERGEFIELD</w:instrText>
      </w:r>
      <w:r w:rsidR="0036251A" w:rsidRPr="005651D6">
        <w:rPr>
          <w:rFonts w:ascii="David" w:hAnsi="David"/>
          <w:kern w:val="28"/>
          <w:sz w:val="24"/>
          <w:rtl/>
        </w:rPr>
        <w:instrText xml:space="preserve"> המועד_האחרון_להגשת_שאלות_הבהרה</w:instrText>
      </w:r>
      <w:r w:rsidR="00947641">
        <w:rPr>
          <w:rFonts w:ascii="David" w:hAnsi="David" w:hint="cs"/>
          <w:kern w:val="28"/>
          <w:sz w:val="24"/>
          <w:rtl/>
        </w:rPr>
        <w:instrText xml:space="preserve"> </w:instrText>
      </w:r>
      <w:r w:rsidR="00947641" w:rsidRPr="00947641">
        <w:rPr>
          <w:rFonts w:ascii="David" w:hAnsi="David"/>
          <w:kern w:val="28"/>
          <w:sz w:val="24"/>
        </w:rPr>
        <w:instrText>\@</w:instrText>
      </w:r>
      <w:r w:rsidR="00947641">
        <w:rPr>
          <w:rFonts w:ascii="David" w:hAnsi="David"/>
          <w:kern w:val="28"/>
          <w:sz w:val="24"/>
        </w:rPr>
        <w:instrText xml:space="preserve"> "dd/MM/yyyy"</w:instrText>
      </w:r>
      <w:r w:rsidR="0036251A" w:rsidRPr="005651D6">
        <w:rPr>
          <w:rFonts w:ascii="David" w:hAnsi="David"/>
          <w:kern w:val="28"/>
          <w:sz w:val="24"/>
          <w:rtl/>
        </w:rPr>
        <w:instrText xml:space="preserve"> </w:instrText>
      </w:r>
      <w:r w:rsidR="0036251A" w:rsidRPr="005651D6">
        <w:rPr>
          <w:rFonts w:ascii="David" w:hAnsi="David"/>
          <w:kern w:val="28"/>
          <w:sz w:val="24"/>
          <w:rtl/>
        </w:rPr>
        <w:fldChar w:fldCharType="separate"/>
      </w:r>
      <w:r w:rsidR="008F69A1">
        <w:rPr>
          <w:rFonts w:ascii="David" w:hAnsi="David"/>
          <w:noProof/>
          <w:kern w:val="28"/>
          <w:sz w:val="24"/>
          <w:rtl/>
        </w:rPr>
        <w:t>‏27/07/2026</w:t>
      </w:r>
      <w:r w:rsidR="0036251A" w:rsidRPr="005651D6">
        <w:rPr>
          <w:rFonts w:ascii="David" w:hAnsi="David"/>
          <w:kern w:val="28"/>
          <w:sz w:val="24"/>
          <w:rtl/>
        </w:rPr>
        <w:fldChar w:fldCharType="end"/>
      </w:r>
      <w:r w:rsidR="00492ACD">
        <w:rPr>
          <w:rFonts w:ascii="David" w:hAnsi="David" w:hint="cs"/>
          <w:kern w:val="28"/>
          <w:sz w:val="24"/>
          <w:rtl/>
        </w:rPr>
        <w:t xml:space="preserve"> בשעה 12:00</w:t>
      </w:r>
      <w:r w:rsidR="00B0757A" w:rsidRPr="005651D6">
        <w:rPr>
          <w:rFonts w:ascii="David" w:hAnsi="David"/>
          <w:kern w:val="28"/>
          <w:sz w:val="24"/>
          <w:rtl/>
        </w:rPr>
        <w:t>.</w:t>
      </w:r>
      <w:r w:rsidR="00866674" w:rsidRPr="005651D6">
        <w:rPr>
          <w:rFonts w:ascii="David" w:hAnsi="David"/>
          <w:kern w:val="28"/>
          <w:sz w:val="24"/>
          <w:rtl/>
        </w:rPr>
        <w:t xml:space="preserve"> </w:t>
      </w:r>
      <w:bookmarkStart w:id="20" w:name="_Hlk67198229"/>
      <w:r w:rsidR="00866674" w:rsidRPr="005651D6">
        <w:rPr>
          <w:rFonts w:ascii="David" w:hAnsi="David"/>
          <w:kern w:val="28"/>
          <w:sz w:val="24"/>
          <w:rtl/>
        </w:rPr>
        <w:t xml:space="preserve">ועדת המכרזים תשיב לשאלות ההבהרה עד לא יאוחר מיום </w:t>
      </w:r>
      <w:bookmarkEnd w:id="20"/>
      <w:r w:rsidR="00286090" w:rsidRPr="005651D6">
        <w:rPr>
          <w:rFonts w:ascii="David" w:hAnsi="David"/>
          <w:kern w:val="28"/>
          <w:sz w:val="24"/>
          <w:rtl/>
        </w:rPr>
        <w:fldChar w:fldCharType="begin"/>
      </w:r>
      <w:r w:rsidR="00286090" w:rsidRPr="005651D6">
        <w:rPr>
          <w:rFonts w:ascii="David" w:hAnsi="David"/>
          <w:kern w:val="28"/>
          <w:sz w:val="24"/>
          <w:rtl/>
        </w:rPr>
        <w:instrText xml:space="preserve"> </w:instrText>
      </w:r>
      <w:r w:rsidR="00286090" w:rsidRPr="005651D6">
        <w:rPr>
          <w:rFonts w:ascii="David" w:hAnsi="David"/>
          <w:kern w:val="28"/>
          <w:sz w:val="24"/>
        </w:rPr>
        <w:instrText>MERGEFIELD</w:instrText>
      </w:r>
      <w:r w:rsidR="00286090" w:rsidRPr="005651D6">
        <w:rPr>
          <w:rFonts w:ascii="David" w:hAnsi="David"/>
          <w:kern w:val="28"/>
          <w:sz w:val="24"/>
          <w:rtl/>
        </w:rPr>
        <w:instrText xml:space="preserve"> המועד_למתן_תשובות_לשאלות_הבהרה </w:instrText>
      </w:r>
      <w:r w:rsidR="00947641" w:rsidRPr="00947641">
        <w:rPr>
          <w:rFonts w:ascii="David" w:hAnsi="David"/>
          <w:kern w:val="28"/>
          <w:sz w:val="24"/>
        </w:rPr>
        <w:instrText>\@</w:instrText>
      </w:r>
      <w:r w:rsidR="00947641">
        <w:rPr>
          <w:rFonts w:ascii="David" w:hAnsi="David" w:hint="cs"/>
          <w:kern w:val="28"/>
          <w:sz w:val="24"/>
          <w:rtl/>
        </w:rPr>
        <w:instrText>"</w:instrText>
      </w:r>
      <w:r w:rsidR="00947641">
        <w:rPr>
          <w:rFonts w:ascii="David" w:hAnsi="David"/>
          <w:kern w:val="28"/>
          <w:sz w:val="24"/>
        </w:rPr>
        <w:instrText>dd/MM/yyyy"</w:instrText>
      </w:r>
      <w:r w:rsidR="00286090" w:rsidRPr="005651D6">
        <w:rPr>
          <w:rFonts w:ascii="David" w:hAnsi="David"/>
          <w:kern w:val="28"/>
          <w:sz w:val="24"/>
          <w:rtl/>
        </w:rPr>
        <w:fldChar w:fldCharType="separate"/>
      </w:r>
      <w:r w:rsidR="008F69A1">
        <w:rPr>
          <w:rFonts w:ascii="David" w:hAnsi="David"/>
          <w:noProof/>
          <w:kern w:val="28"/>
          <w:sz w:val="24"/>
          <w:rtl/>
        </w:rPr>
        <w:t>‏09/08/2026</w:t>
      </w:r>
      <w:r w:rsidR="00286090" w:rsidRPr="005651D6">
        <w:rPr>
          <w:rFonts w:ascii="David" w:hAnsi="David"/>
          <w:kern w:val="28"/>
          <w:sz w:val="24"/>
          <w:rtl/>
        </w:rPr>
        <w:fldChar w:fldCharType="end"/>
      </w:r>
      <w:r w:rsidR="00286090" w:rsidRPr="005651D6">
        <w:rPr>
          <w:rFonts w:ascii="David" w:hAnsi="David"/>
          <w:kern w:val="28"/>
          <w:sz w:val="24"/>
          <w:rtl/>
        </w:rPr>
        <w:t>.</w:t>
      </w:r>
    </w:p>
    <w:p w14:paraId="305F7EBE" w14:textId="77777777" w:rsidR="00CE6861" w:rsidRPr="005651D6" w:rsidRDefault="00CE6861" w:rsidP="00CE6861">
      <w:pPr>
        <w:tabs>
          <w:tab w:val="clear" w:pos="567"/>
          <w:tab w:val="clear" w:pos="1134"/>
          <w:tab w:val="clear" w:pos="1985"/>
          <w:tab w:val="clear" w:pos="3119"/>
          <w:tab w:val="left" w:pos="851"/>
          <w:tab w:val="left" w:pos="1701"/>
          <w:tab w:val="left" w:pos="3402"/>
          <w:tab w:val="center" w:pos="4253"/>
          <w:tab w:val="center" w:pos="6521"/>
          <w:tab w:val="right" w:pos="8222"/>
        </w:tabs>
        <w:spacing w:before="120" w:after="120"/>
        <w:ind w:left="6" w:hanging="28"/>
        <w:rPr>
          <w:rFonts w:ascii="David" w:hAnsi="David"/>
          <w:b/>
          <w:bCs/>
          <w:sz w:val="24"/>
          <w:u w:val="single"/>
        </w:rPr>
      </w:pPr>
      <w:r w:rsidRPr="005651D6">
        <w:rPr>
          <w:rFonts w:ascii="David" w:hAnsi="David"/>
          <w:b/>
          <w:bCs/>
          <w:sz w:val="24"/>
          <w:u w:val="single"/>
          <w:rtl/>
        </w:rPr>
        <w:t>מענה עורך המכרז לשאלות ההבהרה</w:t>
      </w:r>
    </w:p>
    <w:p w14:paraId="5A8E1E8E" w14:textId="77777777" w:rsidR="00CE6861" w:rsidRPr="005651D6" w:rsidRDefault="00CE6861"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tl/>
        </w:rPr>
      </w:pPr>
      <w:bookmarkStart w:id="21" w:name="_Ref43105097"/>
      <w:r w:rsidRPr="005651D6">
        <w:rPr>
          <w:rFonts w:ascii="David" w:hAnsi="David"/>
          <w:kern w:val="28"/>
          <w:sz w:val="24"/>
          <w:rtl/>
        </w:rPr>
        <w:t xml:space="preserve">תשובות והבהרות תינתנה בכתב בלבד ויהיו חלק בלתי נפרד ממסמכי המכרז. רק תשובות והבהרות בכתב יחייבו את עורך המכרז. תשובות עורך המכרז לשאלות שהוגשו כאמור לעיל, </w:t>
      </w:r>
      <w:r w:rsidRPr="005651D6">
        <w:rPr>
          <w:rFonts w:ascii="David" w:hAnsi="David"/>
          <w:kern w:val="28"/>
          <w:sz w:val="24"/>
          <w:rtl/>
        </w:rPr>
        <w:lastRenderedPageBreak/>
        <w:t>יפורסמו בדף המכרז שבאתר האינטרנט. על מציע להתעדכן בתשובות עורך המכרז וכן בעדכונים שוטפים אשר יפורסמו כאמור בנוגע למכרז זה.</w:t>
      </w:r>
      <w:bookmarkEnd w:id="21"/>
      <w:r w:rsidRPr="005651D6">
        <w:rPr>
          <w:rFonts w:ascii="David" w:hAnsi="David"/>
          <w:kern w:val="28"/>
          <w:sz w:val="24"/>
          <w:rtl/>
        </w:rPr>
        <w:t xml:space="preserve"> </w:t>
      </w:r>
    </w:p>
    <w:p w14:paraId="19371E22" w14:textId="77777777" w:rsidR="00CE6861" w:rsidRPr="005651D6" w:rsidRDefault="00CE6861"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r w:rsidRPr="005651D6">
        <w:rPr>
          <w:rFonts w:ascii="David" w:hAnsi="David"/>
          <w:kern w:val="28"/>
          <w:sz w:val="24"/>
          <w:rtl/>
        </w:rPr>
        <w:t xml:space="preserve">במענה לשאלות ההבהרה עורך המכרז רשאי לבצע כל שינוי במסמכי המכרז, וכן ליתן פרשנות או הבהרה להוראות מסמכי המכרז. </w:t>
      </w:r>
    </w:p>
    <w:p w14:paraId="728BAB15" w14:textId="76263387" w:rsidR="00CE6861" w:rsidRPr="005651D6" w:rsidRDefault="00CE6861"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r w:rsidRPr="005651D6">
        <w:rPr>
          <w:rFonts w:ascii="David" w:hAnsi="David"/>
          <w:kern w:val="28"/>
          <w:sz w:val="24"/>
          <w:rtl/>
        </w:rPr>
        <w:t>עורך המכרז אינו מחויב לנוסח שאלה שהוגשה,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bookmarkStart w:id="22" w:name="_Hlk45262142"/>
    </w:p>
    <w:p w14:paraId="3293C34C" w14:textId="33765344" w:rsidR="00D432F0" w:rsidRPr="005651D6" w:rsidRDefault="00D432F0"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r w:rsidRPr="005651D6">
        <w:rPr>
          <w:rFonts w:ascii="David" w:hAnsi="David"/>
          <w:kern w:val="28"/>
          <w:sz w:val="24"/>
          <w:rtl/>
        </w:rPr>
        <w:t xml:space="preserve">עורך המכרז שומר לעצמו את הזכות להשיב לשאלות הבהרה שהוגשו לאחר המועד הקבוע בסעיף </w:t>
      </w:r>
      <w:r w:rsidRPr="005651D6">
        <w:rPr>
          <w:rFonts w:ascii="David" w:hAnsi="David"/>
          <w:kern w:val="28"/>
          <w:sz w:val="24"/>
          <w:rtl/>
        </w:rPr>
        <w:fldChar w:fldCharType="begin"/>
      </w:r>
      <w:r w:rsidRPr="005651D6">
        <w:rPr>
          <w:rFonts w:ascii="David" w:hAnsi="David"/>
          <w:kern w:val="28"/>
          <w:sz w:val="24"/>
          <w:rtl/>
        </w:rPr>
        <w:instrText xml:space="preserve"> </w:instrText>
      </w:r>
      <w:r w:rsidRPr="005651D6">
        <w:rPr>
          <w:rFonts w:ascii="David" w:hAnsi="David"/>
          <w:kern w:val="28"/>
          <w:sz w:val="24"/>
        </w:rPr>
        <w:instrText>REF</w:instrText>
      </w:r>
      <w:r w:rsidRPr="005651D6">
        <w:rPr>
          <w:rFonts w:ascii="David" w:hAnsi="David"/>
          <w:kern w:val="28"/>
          <w:sz w:val="24"/>
          <w:rtl/>
        </w:rPr>
        <w:instrText xml:space="preserve"> _</w:instrText>
      </w:r>
      <w:r w:rsidRPr="005651D6">
        <w:rPr>
          <w:rFonts w:ascii="David" w:hAnsi="David"/>
          <w:kern w:val="28"/>
          <w:sz w:val="24"/>
        </w:rPr>
        <w:instrText>Ref43105097 \r</w:instrText>
      </w:r>
      <w:r w:rsidRPr="005651D6">
        <w:rPr>
          <w:rFonts w:ascii="David" w:hAnsi="David"/>
          <w:kern w:val="28"/>
          <w:sz w:val="24"/>
          <w:rtl/>
        </w:rPr>
        <w:instrText xml:space="preserve"> </w:instrText>
      </w:r>
      <w:r w:rsidR="005651D6" w:rsidRPr="005651D6">
        <w:rPr>
          <w:rFonts w:ascii="David" w:hAnsi="David"/>
          <w:kern w:val="28"/>
          <w:sz w:val="24"/>
          <w:rtl/>
        </w:rPr>
        <w:instrText xml:space="preserve"> \* </w:instrText>
      </w:r>
      <w:r w:rsidR="005651D6" w:rsidRPr="005651D6">
        <w:rPr>
          <w:rFonts w:ascii="David" w:hAnsi="David"/>
          <w:kern w:val="28"/>
          <w:sz w:val="24"/>
        </w:rPr>
        <w:instrText>MERGEFORMAT</w:instrText>
      </w:r>
      <w:r w:rsidR="005651D6" w:rsidRPr="005651D6">
        <w:rPr>
          <w:rFonts w:ascii="David" w:hAnsi="David"/>
          <w:kern w:val="28"/>
          <w:sz w:val="24"/>
          <w:rtl/>
        </w:rPr>
        <w:instrText xml:space="preserve"> </w:instrText>
      </w:r>
      <w:r w:rsidRPr="005651D6">
        <w:rPr>
          <w:rFonts w:ascii="David" w:hAnsi="David"/>
          <w:kern w:val="28"/>
          <w:sz w:val="24"/>
          <w:rtl/>
        </w:rPr>
        <w:fldChar w:fldCharType="separate"/>
      </w:r>
      <w:r w:rsidR="008F69A1">
        <w:rPr>
          <w:rFonts w:ascii="David" w:hAnsi="David"/>
          <w:kern w:val="28"/>
          <w:sz w:val="24"/>
          <w:cs/>
        </w:rPr>
        <w:t>‎</w:t>
      </w:r>
      <w:r w:rsidR="008F69A1">
        <w:rPr>
          <w:rFonts w:ascii="David" w:hAnsi="David"/>
          <w:kern w:val="28"/>
          <w:sz w:val="24"/>
        </w:rPr>
        <w:t>12</w:t>
      </w:r>
      <w:r w:rsidRPr="005651D6">
        <w:rPr>
          <w:rFonts w:ascii="David" w:hAnsi="David"/>
          <w:kern w:val="28"/>
          <w:sz w:val="24"/>
          <w:rtl/>
        </w:rPr>
        <w:fldChar w:fldCharType="end"/>
      </w:r>
      <w:r w:rsidRPr="005651D6">
        <w:rPr>
          <w:rFonts w:ascii="David" w:hAnsi="David"/>
          <w:kern w:val="28"/>
          <w:sz w:val="24"/>
          <w:rtl/>
        </w:rPr>
        <w:t>, בהתאם לשיקול דעתו הבלעדי.</w:t>
      </w:r>
    </w:p>
    <w:p w14:paraId="621C9780" w14:textId="601EFD0B" w:rsidR="006659C1" w:rsidRPr="005651D6" w:rsidRDefault="00367AF3" w:rsidP="006659C1">
      <w:pPr>
        <w:tabs>
          <w:tab w:val="left" w:pos="851"/>
          <w:tab w:val="left" w:pos="1701"/>
          <w:tab w:val="left" w:pos="3402"/>
          <w:tab w:val="center" w:pos="4253"/>
          <w:tab w:val="center" w:pos="6521"/>
          <w:tab w:val="right" w:pos="8222"/>
        </w:tabs>
        <w:spacing w:before="120" w:after="120"/>
        <w:ind w:left="6"/>
        <w:rPr>
          <w:rFonts w:ascii="David" w:hAnsi="David"/>
          <w:b/>
          <w:bCs/>
          <w:sz w:val="24"/>
          <w:u w:val="single"/>
          <w:rtl/>
        </w:rPr>
      </w:pPr>
      <w:r w:rsidRPr="005651D6">
        <w:rPr>
          <w:rFonts w:ascii="David" w:hAnsi="David"/>
          <w:sz w:val="24"/>
        </w:rPr>
        <w:fldChar w:fldCharType="begin"/>
      </w:r>
      <w:r w:rsidRPr="005651D6">
        <w:rPr>
          <w:rFonts w:ascii="David" w:hAnsi="David"/>
          <w:sz w:val="24"/>
        </w:rPr>
        <w:instrText xml:space="preserve"> IF</w:instrText>
      </w:r>
      <w:r w:rsidRPr="005651D6">
        <w:rPr>
          <w:rFonts w:ascii="David" w:hAnsi="David"/>
          <w:sz w:val="24"/>
          <w:rtl/>
        </w:rPr>
        <w:instrText xml:space="preserve"> </w:instrText>
      </w:r>
      <w:r w:rsidRPr="005651D6">
        <w:rPr>
          <w:rFonts w:ascii="David" w:hAnsi="David"/>
          <w:sz w:val="24"/>
          <w:rtl/>
        </w:rPr>
        <w:fldChar w:fldCharType="begin"/>
      </w:r>
      <w:r w:rsidRPr="005651D6">
        <w:rPr>
          <w:rFonts w:ascii="David" w:hAnsi="David"/>
          <w:sz w:val="24"/>
          <w:rtl/>
        </w:rPr>
        <w:instrText xml:space="preserve"> </w:instrText>
      </w:r>
      <w:r w:rsidRPr="005651D6">
        <w:rPr>
          <w:rFonts w:ascii="David" w:hAnsi="David"/>
          <w:sz w:val="24"/>
        </w:rPr>
        <w:instrText>MERGEFIELD</w:instrText>
      </w:r>
      <w:r w:rsidRPr="005651D6">
        <w:rPr>
          <w:rFonts w:ascii="David" w:hAnsi="David"/>
          <w:sz w:val="24"/>
          <w:rtl/>
        </w:rPr>
        <w:instrText xml:space="preserve"> סכום_ערבות_ה</w:instrText>
      </w:r>
      <w:r w:rsidR="00D511FB" w:rsidRPr="005651D6">
        <w:rPr>
          <w:rFonts w:ascii="David" w:hAnsi="David"/>
          <w:sz w:val="24"/>
          <w:rtl/>
        </w:rPr>
        <w:instrText>מכרז</w:instrText>
      </w:r>
      <w:r w:rsidRPr="005651D6">
        <w:rPr>
          <w:rFonts w:ascii="David" w:hAnsi="David"/>
          <w:sz w:val="24"/>
          <w:rtl/>
        </w:rPr>
        <w:instrText xml:space="preserve"> </w:instrText>
      </w:r>
      <w:r w:rsidRPr="005651D6">
        <w:rPr>
          <w:rFonts w:ascii="David" w:hAnsi="David"/>
          <w:sz w:val="24"/>
          <w:rtl/>
        </w:rPr>
        <w:fldChar w:fldCharType="separate"/>
      </w:r>
      <w:r w:rsidR="008F69A1" w:rsidRPr="00084756">
        <w:rPr>
          <w:rFonts w:ascii="David" w:hAnsi="David"/>
          <w:noProof/>
          <w:sz w:val="24"/>
        </w:rPr>
        <w:instrText>5000</w:instrText>
      </w:r>
      <w:r w:rsidRPr="005651D6">
        <w:rPr>
          <w:rFonts w:ascii="David" w:hAnsi="David"/>
          <w:sz w:val="24"/>
          <w:rtl/>
        </w:rPr>
        <w:fldChar w:fldCharType="end"/>
      </w:r>
      <w:r w:rsidRPr="005651D6">
        <w:rPr>
          <w:rFonts w:ascii="David" w:hAnsi="David"/>
          <w:sz w:val="24"/>
          <w:rtl/>
        </w:rPr>
        <w:instrText xml:space="preserve"> = "ללא ערבות" "" "</w:instrText>
      </w:r>
      <w:bookmarkStart w:id="23" w:name="פסקת_ערבות_ההצעה"/>
      <w:r w:rsidR="006659C1" w:rsidRPr="005651D6">
        <w:rPr>
          <w:rFonts w:ascii="David" w:hAnsi="David"/>
          <w:b/>
          <w:bCs/>
          <w:sz w:val="24"/>
          <w:u w:val="single"/>
          <w:rtl/>
        </w:rPr>
        <w:instrText>ערבות המכרז</w:instrText>
      </w:r>
    </w:p>
    <w:p w14:paraId="7DECFBB0" w14:textId="046590B8" w:rsidR="006659C1" w:rsidRPr="005651D6" w:rsidRDefault="006659C1" w:rsidP="006659C1">
      <w:pPr>
        <w:numPr>
          <w:ilvl w:val="0"/>
          <w:numId w:val="4"/>
        </w:numPr>
        <w:spacing w:before="120" w:after="120"/>
        <w:outlineLvl w:val="0"/>
        <w:rPr>
          <w:rFonts w:ascii="David" w:hAnsi="David"/>
          <w:kern w:val="28"/>
          <w:sz w:val="24"/>
        </w:rPr>
      </w:pPr>
      <w:bookmarkStart w:id="24" w:name="_Ref40606827"/>
      <w:bookmarkStart w:id="25" w:name="_Ref40607994"/>
      <w:r w:rsidRPr="005651D6">
        <w:rPr>
          <w:rFonts w:ascii="David" w:hAnsi="David"/>
          <w:sz w:val="24"/>
          <w:rtl/>
        </w:rPr>
        <w:instrText xml:space="preserve">המציע ימציא המחאה בנקאית לפקודת מינהל הדיור הממשלתי, החשב הכללי, משרד האוצר </w:instrText>
      </w:r>
      <w:r w:rsidRPr="005651D6">
        <w:rPr>
          <w:rFonts w:ascii="David" w:hAnsi="David"/>
          <w:b/>
          <w:bCs/>
          <w:sz w:val="24"/>
          <w:rtl/>
        </w:rPr>
        <w:instrText>או</w:instrText>
      </w:r>
      <w:r w:rsidRPr="005651D6">
        <w:rPr>
          <w:rFonts w:ascii="David" w:hAnsi="David"/>
          <w:sz w:val="24"/>
          <w:rtl/>
        </w:rPr>
        <w:instrText xml:space="preserve"> ערבות בנקאית מבנק בארץ שהוא תאגיד בנקאי שקיבל רישיון בנק לפי סעיף 4(א)(1)(א) לחוק הבנקאות (רישוי), התשמ''א-1981, או ערבות חברת ביטוח ישראלית שברשותה רישיון לעסוק בביטוח על פי חוק הפיקוח על שירותים פיננסיים (ביטוח), התשמ''א-1981, בהתאם לסכום הערבות המפורט בסעיף 1 לעיל ועל פי הנוסח המדויק של כתב הערבות המצורף </w:instrText>
      </w:r>
      <w:r w:rsidRPr="005651D6">
        <w:rPr>
          <w:rFonts w:ascii="David" w:hAnsi="David"/>
          <w:b/>
          <w:bCs/>
          <w:sz w:val="24"/>
          <w:rtl/>
        </w:rPr>
        <w:instrText>בנספח 2</w:instrText>
      </w:r>
      <w:bookmarkEnd w:id="24"/>
      <w:bookmarkEnd w:id="25"/>
      <w:r w:rsidRPr="005651D6">
        <w:rPr>
          <w:rFonts w:ascii="David" w:hAnsi="David"/>
          <w:sz w:val="24"/>
          <w:rtl/>
        </w:rPr>
        <w:instrText xml:space="preserve"> (סכום הערבות ו</w:instrText>
      </w:r>
      <w:r w:rsidRPr="005651D6">
        <w:rPr>
          <w:rFonts w:ascii="David" w:hAnsi="David"/>
          <w:kern w:val="28"/>
          <w:sz w:val="24"/>
          <w:rtl/>
        </w:rPr>
        <w:instrText xml:space="preserve">תוקף הערבות מצוינים </w:instrText>
      </w:r>
      <w:r w:rsidRPr="005651D6">
        <w:rPr>
          <w:rFonts w:ascii="David" w:hAnsi="David"/>
          <w:b/>
          <w:bCs/>
          <w:kern w:val="28"/>
          <w:sz w:val="24"/>
          <w:rtl/>
        </w:rPr>
        <w:instrText>בנספח 2</w:instrText>
      </w:r>
      <w:r w:rsidRPr="005651D6">
        <w:rPr>
          <w:rFonts w:ascii="David" w:hAnsi="David"/>
          <w:kern w:val="28"/>
          <w:sz w:val="24"/>
          <w:rtl/>
        </w:rPr>
        <w:instrText>).</w:instrText>
      </w:r>
    </w:p>
    <w:p w14:paraId="07808840" w14:textId="77777777" w:rsidR="006659C1" w:rsidRPr="005651D6" w:rsidRDefault="006659C1" w:rsidP="006659C1">
      <w:pPr>
        <w:numPr>
          <w:ilvl w:val="0"/>
          <w:numId w:val="4"/>
        </w:numPr>
        <w:spacing w:before="120" w:after="120"/>
        <w:outlineLvl w:val="0"/>
        <w:rPr>
          <w:rFonts w:ascii="David" w:hAnsi="David"/>
          <w:kern w:val="28"/>
          <w:sz w:val="24"/>
        </w:rPr>
      </w:pPr>
      <w:r w:rsidRPr="005651D6">
        <w:rPr>
          <w:rFonts w:ascii="David" w:hAnsi="David"/>
          <w:kern w:val="28"/>
          <w:sz w:val="24"/>
          <w:rtl/>
        </w:rPr>
        <w:instrText>במקרה בו מוגשת הצעה משותפת, יכלול שם הנערב בערבות המכרז לפחות את שמו של אחד מיחידי המציע.</w:instrText>
      </w:r>
    </w:p>
    <w:p w14:paraId="68F7B5B8" w14:textId="77777777" w:rsidR="006659C1" w:rsidRPr="005651D6" w:rsidRDefault="006659C1" w:rsidP="006659C1">
      <w:pPr>
        <w:numPr>
          <w:ilvl w:val="0"/>
          <w:numId w:val="4"/>
        </w:numPr>
        <w:spacing w:before="120" w:after="120"/>
        <w:outlineLvl w:val="0"/>
        <w:rPr>
          <w:rFonts w:ascii="David" w:hAnsi="David"/>
          <w:kern w:val="28"/>
          <w:sz w:val="24"/>
        </w:rPr>
      </w:pPr>
      <w:bookmarkStart w:id="26" w:name="_Ref40608006"/>
      <w:bookmarkStart w:id="27" w:name="_Ref45178178"/>
      <w:r w:rsidRPr="005651D6">
        <w:rPr>
          <w:rFonts w:ascii="David" w:hAnsi="David"/>
          <w:kern w:val="28"/>
          <w:sz w:val="24"/>
          <w:rtl/>
        </w:rPr>
        <w:instrText>ערבות המכרז תהא ניתנת להארכה בתקופה נוספת שלא תעלה על ארבעה חודשים על פי דרישת עורך המכרז. ניתנה דרישה כאמור יאריך המציע את תוקף ערבות המכרז ויוארך תוקף ההצעה בהתאם.</w:instrText>
      </w:r>
      <w:bookmarkEnd w:id="26"/>
      <w:r w:rsidRPr="005651D6">
        <w:rPr>
          <w:rFonts w:ascii="David" w:hAnsi="David"/>
          <w:kern w:val="28"/>
          <w:sz w:val="24"/>
          <w:rtl/>
        </w:rPr>
        <w:instrText xml:space="preserve"> </w:instrText>
      </w:r>
      <w:r w:rsidRPr="005651D6">
        <w:rPr>
          <w:rFonts w:ascii="David" w:hAnsi="David"/>
          <w:sz w:val="24"/>
          <w:rtl/>
        </w:rPr>
        <w:instrText>מציע שלא יאריך את ערבותו, רשאי עורך המכרז לחלט את ערבותו, וכן לפסול את הצעתו.</w:instrText>
      </w:r>
      <w:bookmarkEnd w:id="27"/>
    </w:p>
    <w:p w14:paraId="02035613" w14:textId="77777777" w:rsidR="006659C1" w:rsidRPr="005651D6" w:rsidRDefault="006659C1" w:rsidP="006659C1">
      <w:pPr>
        <w:numPr>
          <w:ilvl w:val="0"/>
          <w:numId w:val="4"/>
        </w:numPr>
        <w:spacing w:before="120" w:after="120"/>
        <w:outlineLvl w:val="0"/>
        <w:rPr>
          <w:rFonts w:ascii="David" w:hAnsi="David"/>
          <w:kern w:val="28"/>
          <w:sz w:val="24"/>
        </w:rPr>
      </w:pPr>
      <w:r w:rsidRPr="005651D6">
        <w:rPr>
          <w:rFonts w:ascii="David" w:hAnsi="David"/>
          <w:kern w:val="28"/>
          <w:sz w:val="24"/>
          <w:rtl/>
        </w:rPr>
        <w:instrText>מציע אשר הצעתו לא זכתה, ולא הוכרז כשיר שני (או כשיר שלישי, וכן הלאה), תוחזר לו ערבות המכרז תוך 14 ימים ממועד ההכרזה על הזוכה.</w:instrText>
      </w:r>
    </w:p>
    <w:p w14:paraId="5509BE8A" w14:textId="0FBDE0B4" w:rsidR="006659C1" w:rsidRPr="005651D6" w:rsidRDefault="006659C1" w:rsidP="006659C1">
      <w:pPr>
        <w:numPr>
          <w:ilvl w:val="0"/>
          <w:numId w:val="4"/>
        </w:numPr>
        <w:spacing w:before="120" w:after="120"/>
        <w:outlineLvl w:val="0"/>
        <w:rPr>
          <w:rFonts w:ascii="David" w:hAnsi="David"/>
          <w:kern w:val="28"/>
          <w:sz w:val="24"/>
        </w:rPr>
      </w:pPr>
      <w:r w:rsidRPr="005651D6">
        <w:rPr>
          <w:rFonts w:ascii="David" w:hAnsi="David"/>
          <w:kern w:val="28"/>
          <w:sz w:val="24"/>
          <w:rtl/>
        </w:rPr>
        <w:instrText xml:space="preserve">המציע יהיה רשאי לפנות לעורך המכרז, עד 10 ימים לפני המועד האחרון להגשת הצעות, ולהגיש לאישורו באמצעות כתובת הדוא''ל הנזכרת בסעיף 11 לעיל, טיוטה של ערבות ההצעה מאת הגורם המנפיק ובנוסח המצורף </w:instrText>
      </w:r>
      <w:r w:rsidRPr="005651D6">
        <w:rPr>
          <w:rFonts w:ascii="David" w:hAnsi="David"/>
          <w:b/>
          <w:bCs/>
          <w:kern w:val="28"/>
          <w:sz w:val="24"/>
          <w:rtl/>
        </w:rPr>
        <w:instrText>כנספח 2</w:instrText>
      </w:r>
      <w:r w:rsidRPr="005651D6">
        <w:rPr>
          <w:rFonts w:ascii="David" w:hAnsi="David"/>
          <w:kern w:val="28"/>
          <w:sz w:val="24"/>
          <w:rtl/>
        </w:rPr>
        <w:instrText>. עורך המכרז יבחן את טיוטת הערבות ויהיה רשאי לדרוש שינויים בנוסח על מנת להתאימו לדרישות מכרז זה. אין באמור כדי לגרוע מזכות ועדת המכרזים או מי מטעמה לדרוש עריכת שינויים או תיקון פגמים בנוסח הערבות או להתעלם מהם בהתאם להוראות הזמנה זו. יודגש כי אין בבדיקת ערבות ההצעה כדי להטיל אחריות או חבות כלשהי על עורך המכרז או על ועדת המכרזים או מי מטעמם, וכן אין בה כדי לשחרר את הזוכה מאחריות לבדיקת הערבות, והוא לא יחזור אל עורך המכרז או אל ועדת המכרזים או אל מי מטעמם בכל טענה או דרישה או תביעה כלשהי.</w:instrText>
      </w:r>
    </w:p>
    <w:bookmarkEnd w:id="23"/>
    <w:p w14:paraId="6BB2E421" w14:textId="77777777" w:rsidR="008F69A1" w:rsidRPr="005651D6" w:rsidRDefault="00367AF3" w:rsidP="006659C1">
      <w:pPr>
        <w:tabs>
          <w:tab w:val="left" w:pos="851"/>
          <w:tab w:val="left" w:pos="1701"/>
          <w:tab w:val="left" w:pos="3402"/>
          <w:tab w:val="center" w:pos="4253"/>
          <w:tab w:val="center" w:pos="6521"/>
          <w:tab w:val="right" w:pos="8222"/>
        </w:tabs>
        <w:spacing w:before="120" w:after="120"/>
        <w:ind w:left="6"/>
        <w:rPr>
          <w:rFonts w:ascii="David" w:hAnsi="David"/>
          <w:b/>
          <w:bCs/>
          <w:noProof/>
          <w:sz w:val="24"/>
          <w:u w:val="single"/>
          <w:rtl/>
        </w:rPr>
      </w:pPr>
      <w:r w:rsidRPr="005651D6">
        <w:rPr>
          <w:rFonts w:ascii="David" w:hAnsi="David"/>
          <w:sz w:val="24"/>
          <w:rtl/>
        </w:rPr>
        <w:instrText>"</w:instrText>
      </w:r>
      <w:r w:rsidRPr="005651D6">
        <w:rPr>
          <w:rFonts w:ascii="David" w:hAnsi="David"/>
          <w:sz w:val="24"/>
        </w:rPr>
        <w:instrText xml:space="preserve"> </w:instrText>
      </w:r>
      <w:r w:rsidRPr="005651D6">
        <w:rPr>
          <w:rFonts w:ascii="David" w:hAnsi="David"/>
          <w:sz w:val="24"/>
        </w:rPr>
        <w:fldChar w:fldCharType="separate"/>
      </w:r>
      <w:r w:rsidR="008F69A1" w:rsidRPr="005651D6">
        <w:rPr>
          <w:rFonts w:ascii="David" w:hAnsi="David"/>
          <w:b/>
          <w:bCs/>
          <w:noProof/>
          <w:sz w:val="24"/>
          <w:u w:val="single"/>
          <w:rtl/>
        </w:rPr>
        <w:t>ערבות המכרז</w:t>
      </w:r>
    </w:p>
    <w:p w14:paraId="48E6C9DD" w14:textId="77777777" w:rsidR="008F69A1" w:rsidRPr="005651D6" w:rsidRDefault="008F69A1" w:rsidP="006659C1">
      <w:pPr>
        <w:numPr>
          <w:ilvl w:val="0"/>
          <w:numId w:val="4"/>
        </w:numPr>
        <w:spacing w:before="120" w:after="120"/>
        <w:outlineLvl w:val="0"/>
        <w:rPr>
          <w:rFonts w:ascii="David" w:hAnsi="David"/>
          <w:noProof/>
          <w:kern w:val="28"/>
          <w:sz w:val="24"/>
        </w:rPr>
      </w:pPr>
      <w:r w:rsidRPr="005651D6">
        <w:rPr>
          <w:rFonts w:ascii="David" w:hAnsi="David"/>
          <w:noProof/>
          <w:sz w:val="24"/>
          <w:rtl/>
        </w:rPr>
        <w:t xml:space="preserve">המציע ימציא המחאה בנקאית לפקודת מינהל הדיור הממשלתי, החשב הכללי, משרד האוצר </w:t>
      </w:r>
      <w:r w:rsidRPr="005651D6">
        <w:rPr>
          <w:rFonts w:ascii="David" w:hAnsi="David"/>
          <w:b/>
          <w:bCs/>
          <w:noProof/>
          <w:sz w:val="24"/>
          <w:rtl/>
        </w:rPr>
        <w:t>או</w:t>
      </w:r>
      <w:r w:rsidRPr="005651D6">
        <w:rPr>
          <w:rFonts w:ascii="David" w:hAnsi="David"/>
          <w:noProof/>
          <w:sz w:val="24"/>
          <w:rtl/>
        </w:rPr>
        <w:t xml:space="preserve"> ערבות בנקאית מבנק בארץ שהוא תאגיד בנקאי שקיבל רישיון בנק לפי סעיף 4(א)(1)(א) לחוק הבנקאות (רישוי), התשמ''א-1981, או ערבות חברת ביטוח ישראלית שברשותה רישיון לעסוק בביטוח על פי חוק הפיקוח על שירותים פיננסיים (ביטוח), התשמ''א-1981, בהתאם לסכום הערבות המפורט בסעיף 1 לעיל ועל פי הנוסח המדויק של כתב הערבות המצורף </w:t>
      </w:r>
      <w:r w:rsidRPr="005651D6">
        <w:rPr>
          <w:rFonts w:ascii="David" w:hAnsi="David"/>
          <w:b/>
          <w:bCs/>
          <w:noProof/>
          <w:sz w:val="24"/>
          <w:rtl/>
        </w:rPr>
        <w:t>בנספח 2</w:t>
      </w:r>
      <w:r w:rsidRPr="005651D6">
        <w:rPr>
          <w:rFonts w:ascii="David" w:hAnsi="David"/>
          <w:noProof/>
          <w:sz w:val="24"/>
          <w:rtl/>
        </w:rPr>
        <w:t xml:space="preserve"> (סכום הערבות ו</w:t>
      </w:r>
      <w:r w:rsidRPr="005651D6">
        <w:rPr>
          <w:rFonts w:ascii="David" w:hAnsi="David"/>
          <w:noProof/>
          <w:kern w:val="28"/>
          <w:sz w:val="24"/>
          <w:rtl/>
        </w:rPr>
        <w:t xml:space="preserve">תוקף הערבות מצוינים </w:t>
      </w:r>
      <w:r w:rsidRPr="005651D6">
        <w:rPr>
          <w:rFonts w:ascii="David" w:hAnsi="David"/>
          <w:b/>
          <w:bCs/>
          <w:noProof/>
          <w:kern w:val="28"/>
          <w:sz w:val="24"/>
          <w:rtl/>
        </w:rPr>
        <w:t>בנספח 2</w:t>
      </w:r>
      <w:r w:rsidRPr="005651D6">
        <w:rPr>
          <w:rFonts w:ascii="David" w:hAnsi="David"/>
          <w:noProof/>
          <w:kern w:val="28"/>
          <w:sz w:val="24"/>
          <w:rtl/>
        </w:rPr>
        <w:t>).</w:t>
      </w:r>
    </w:p>
    <w:p w14:paraId="58DAF122" w14:textId="77777777" w:rsidR="008F69A1" w:rsidRPr="005651D6" w:rsidRDefault="008F69A1" w:rsidP="006659C1">
      <w:pPr>
        <w:numPr>
          <w:ilvl w:val="0"/>
          <w:numId w:val="4"/>
        </w:numPr>
        <w:spacing w:before="120" w:after="120"/>
        <w:outlineLvl w:val="0"/>
        <w:rPr>
          <w:rFonts w:ascii="David" w:hAnsi="David"/>
          <w:noProof/>
          <w:kern w:val="28"/>
          <w:sz w:val="24"/>
        </w:rPr>
      </w:pPr>
      <w:r w:rsidRPr="005651D6">
        <w:rPr>
          <w:rFonts w:ascii="David" w:hAnsi="David"/>
          <w:noProof/>
          <w:kern w:val="28"/>
          <w:sz w:val="24"/>
          <w:rtl/>
        </w:rPr>
        <w:t>במקרה בו מוגשת הצעה משותפת, יכלול שם הנערב בערבות המכרז לפחות את שמו של אחד מיחידי המציע.</w:t>
      </w:r>
    </w:p>
    <w:p w14:paraId="62619AFD" w14:textId="77777777" w:rsidR="008F69A1" w:rsidRPr="005651D6" w:rsidRDefault="008F69A1" w:rsidP="006659C1">
      <w:pPr>
        <w:numPr>
          <w:ilvl w:val="0"/>
          <w:numId w:val="4"/>
        </w:numPr>
        <w:spacing w:before="120" w:after="120"/>
        <w:outlineLvl w:val="0"/>
        <w:rPr>
          <w:rFonts w:ascii="David" w:hAnsi="David"/>
          <w:noProof/>
          <w:kern w:val="28"/>
          <w:sz w:val="24"/>
        </w:rPr>
      </w:pPr>
      <w:r w:rsidRPr="005651D6">
        <w:rPr>
          <w:rFonts w:ascii="David" w:hAnsi="David"/>
          <w:noProof/>
          <w:kern w:val="28"/>
          <w:sz w:val="24"/>
          <w:rtl/>
        </w:rPr>
        <w:t xml:space="preserve">ערבות המכרז תהא ניתנת להארכה בתקופה נוספת שלא תעלה על ארבעה חודשים על פי דרישת עורך המכרז. ניתנה דרישה כאמור יאריך המציע את תוקף ערבות המכרז ויוארך תוקף ההצעה בהתאם. </w:t>
      </w:r>
      <w:r w:rsidRPr="005651D6">
        <w:rPr>
          <w:rFonts w:ascii="David" w:hAnsi="David"/>
          <w:noProof/>
          <w:sz w:val="24"/>
          <w:rtl/>
        </w:rPr>
        <w:t>מציע שלא יאריך את ערבותו, רשאי עורך המכרז לחלט את ערבותו, וכן לפסול את הצעתו.</w:t>
      </w:r>
    </w:p>
    <w:p w14:paraId="5583BC7E" w14:textId="77777777" w:rsidR="008F69A1" w:rsidRPr="005651D6" w:rsidRDefault="008F69A1" w:rsidP="006659C1">
      <w:pPr>
        <w:numPr>
          <w:ilvl w:val="0"/>
          <w:numId w:val="4"/>
        </w:numPr>
        <w:spacing w:before="120" w:after="120"/>
        <w:outlineLvl w:val="0"/>
        <w:rPr>
          <w:rFonts w:ascii="David" w:hAnsi="David"/>
          <w:noProof/>
          <w:kern w:val="28"/>
          <w:sz w:val="24"/>
        </w:rPr>
      </w:pPr>
      <w:r w:rsidRPr="005651D6">
        <w:rPr>
          <w:rFonts w:ascii="David" w:hAnsi="David"/>
          <w:noProof/>
          <w:kern w:val="28"/>
          <w:sz w:val="24"/>
          <w:rtl/>
        </w:rPr>
        <w:t>מציע אשר הצעתו לא זכתה, ולא הוכרז כשיר שני (או כשיר שלישי, וכן הלאה), תוחזר לו ערבות המכרז תוך 14 ימים ממועד ההכרזה על הזוכה.</w:t>
      </w:r>
    </w:p>
    <w:p w14:paraId="39E30CC9" w14:textId="77777777" w:rsidR="008F69A1" w:rsidRPr="005651D6" w:rsidRDefault="008F69A1" w:rsidP="006659C1">
      <w:pPr>
        <w:numPr>
          <w:ilvl w:val="0"/>
          <w:numId w:val="4"/>
        </w:numPr>
        <w:spacing w:before="120" w:after="120"/>
        <w:outlineLvl w:val="0"/>
        <w:rPr>
          <w:rFonts w:ascii="David" w:hAnsi="David"/>
          <w:noProof/>
          <w:kern w:val="28"/>
          <w:sz w:val="24"/>
        </w:rPr>
      </w:pPr>
      <w:r w:rsidRPr="005651D6">
        <w:rPr>
          <w:rFonts w:ascii="David" w:hAnsi="David"/>
          <w:noProof/>
          <w:kern w:val="28"/>
          <w:sz w:val="24"/>
          <w:rtl/>
        </w:rPr>
        <w:t xml:space="preserve">המציע יהיה רשאי לפנות לעורך המכרז, עד 10 ימים לפני המועד האחרון להגשת הצעות, ולהגיש לאישורו באמצעות כתובת הדוא''ל הנזכרת בסעיף 11 לעיל, טיוטה של ערבות ההצעה מאת הגורם המנפיק ובנוסח המצורף </w:t>
      </w:r>
      <w:r w:rsidRPr="005651D6">
        <w:rPr>
          <w:rFonts w:ascii="David" w:hAnsi="David"/>
          <w:b/>
          <w:bCs/>
          <w:noProof/>
          <w:kern w:val="28"/>
          <w:sz w:val="24"/>
          <w:rtl/>
        </w:rPr>
        <w:t>כנספח 2</w:t>
      </w:r>
      <w:r w:rsidRPr="005651D6">
        <w:rPr>
          <w:rFonts w:ascii="David" w:hAnsi="David"/>
          <w:noProof/>
          <w:kern w:val="28"/>
          <w:sz w:val="24"/>
          <w:rtl/>
        </w:rPr>
        <w:t>. עורך המכרז יבחן את טיוטת הערבות ויהיה רשאי לדרוש שינויים בנוסח על מנת להתאימו לדרישות מכרז זה. אין באמור כדי לגרוע מזכות ועדת המכרזים או מי מטעמה לדרוש עריכת שינויים או תיקון פגמים בנוסח הערבות או להתעלם מהם בהתאם להוראות הזמנה זו. יודגש כי אין בבדיקת ערבות ההצעה כדי להטיל אחריות או חבות כלשהי על עורך המכרז או על ועדת המכרזים או מי מטעמם, וכן אין בה כדי לשחרר את הזוכה מאחריות לבדיקת הערבות, והוא לא יחזור אל עורך המכרז או אל ועדת המכרזים או אל מי מטעמם בכל טענה או דרישה או תביעה כלשהי.</w:t>
      </w:r>
    </w:p>
    <w:p w14:paraId="411611DB" w14:textId="2555E09D" w:rsidR="00786A73" w:rsidRPr="005651D6" w:rsidRDefault="00367AF3" w:rsidP="0039280B">
      <w:pPr>
        <w:pStyle w:val="af9"/>
        <w:tabs>
          <w:tab w:val="clear" w:pos="567"/>
          <w:tab w:val="clear" w:pos="1134"/>
          <w:tab w:val="clear" w:pos="1985"/>
          <w:tab w:val="clear" w:pos="3119"/>
          <w:tab w:val="left" w:pos="851"/>
          <w:tab w:val="left" w:pos="1701"/>
          <w:tab w:val="left" w:pos="3402"/>
          <w:tab w:val="center" w:pos="4253"/>
          <w:tab w:val="center" w:pos="6521"/>
          <w:tab w:val="right" w:pos="8222"/>
        </w:tabs>
        <w:spacing w:before="120" w:after="120"/>
        <w:ind w:left="34"/>
        <w:rPr>
          <w:rFonts w:ascii="David" w:hAnsi="David"/>
          <w:b/>
          <w:bCs/>
          <w:sz w:val="24"/>
          <w:u w:val="single"/>
        </w:rPr>
      </w:pPr>
      <w:r w:rsidRPr="005651D6">
        <w:rPr>
          <w:rFonts w:ascii="David" w:hAnsi="David"/>
          <w:sz w:val="24"/>
        </w:rPr>
        <w:fldChar w:fldCharType="end"/>
      </w:r>
      <w:bookmarkStart w:id="28" w:name="_Hlk45262173"/>
      <w:bookmarkEnd w:id="22"/>
      <w:r w:rsidR="00786A73" w:rsidRPr="005651D6">
        <w:rPr>
          <w:rFonts w:ascii="David" w:hAnsi="David"/>
          <w:b/>
          <w:bCs/>
          <w:sz w:val="24"/>
          <w:u w:val="single"/>
          <w:rtl/>
        </w:rPr>
        <w:t>הגשת ההצעות</w:t>
      </w:r>
    </w:p>
    <w:p w14:paraId="06B7D64E" w14:textId="2FAA31D7" w:rsidR="00AD705C" w:rsidRPr="005651D6" w:rsidRDefault="00786A73"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bookmarkStart w:id="29" w:name="_Hlk45262225"/>
      <w:bookmarkStart w:id="30" w:name="_Ref43105122"/>
      <w:bookmarkStart w:id="31" w:name="_Ref40777346"/>
      <w:bookmarkEnd w:id="28"/>
      <w:r w:rsidRPr="005651D6">
        <w:rPr>
          <w:rFonts w:ascii="David" w:hAnsi="David"/>
          <w:kern w:val="28"/>
          <w:sz w:val="24"/>
          <w:rtl/>
        </w:rPr>
        <w:t>על המציע לשלשל את הצעתו, במעטפה סגורה</w:t>
      </w:r>
      <w:r w:rsidR="000A6822" w:rsidRPr="005651D6">
        <w:rPr>
          <w:rFonts w:ascii="David" w:hAnsi="David"/>
          <w:kern w:val="28"/>
          <w:sz w:val="24"/>
          <w:rtl/>
        </w:rPr>
        <w:t xml:space="preserve">, </w:t>
      </w:r>
      <w:r w:rsidR="007A19D5" w:rsidRPr="005651D6">
        <w:rPr>
          <w:rFonts w:ascii="David" w:hAnsi="David"/>
          <w:kern w:val="28"/>
          <w:sz w:val="24"/>
          <w:rtl/>
        </w:rPr>
        <w:t xml:space="preserve">ללא כל סימני זיהוי של המציע, </w:t>
      </w:r>
      <w:r w:rsidR="000A6822" w:rsidRPr="005651D6">
        <w:rPr>
          <w:rFonts w:ascii="David" w:hAnsi="David"/>
          <w:kern w:val="28"/>
          <w:sz w:val="24"/>
          <w:rtl/>
        </w:rPr>
        <w:t>שעליה יירשם מספר המכרז</w:t>
      </w:r>
      <w:r w:rsidR="0052093D" w:rsidRPr="005651D6">
        <w:rPr>
          <w:rFonts w:ascii="David" w:hAnsi="David"/>
          <w:kern w:val="28"/>
          <w:sz w:val="24"/>
          <w:rtl/>
        </w:rPr>
        <w:t xml:space="preserve"> בלבד</w:t>
      </w:r>
      <w:r w:rsidRPr="005651D6">
        <w:rPr>
          <w:rFonts w:ascii="David" w:hAnsi="David"/>
          <w:kern w:val="28"/>
          <w:sz w:val="24"/>
          <w:rtl/>
        </w:rPr>
        <w:t xml:space="preserve">, לתיבת המכרזים המצויה במשרד האוצר, רח' קפלן 1 ירושלים, קומה 3 - ארכיב החשב הכללי, בשעות ובימי העבודה </w:t>
      </w:r>
      <w:bookmarkEnd w:id="29"/>
      <w:r w:rsidR="00404134" w:rsidRPr="005651D6">
        <w:rPr>
          <w:rFonts w:ascii="David" w:hAnsi="David"/>
          <w:kern w:val="28"/>
          <w:sz w:val="24"/>
          <w:rtl/>
        </w:rPr>
        <w:t xml:space="preserve">וזאת עד לא יאוחר </w:t>
      </w:r>
      <w:bookmarkStart w:id="32" w:name="_Hlk40772215"/>
      <w:r w:rsidR="00404134" w:rsidRPr="005651D6">
        <w:rPr>
          <w:rFonts w:ascii="David" w:hAnsi="David"/>
          <w:b/>
          <w:bCs/>
          <w:kern w:val="28"/>
          <w:sz w:val="24"/>
          <w:rtl/>
        </w:rPr>
        <w:t>מ</w:t>
      </w:r>
      <w:r w:rsidR="00A75467" w:rsidRPr="005651D6">
        <w:rPr>
          <w:rFonts w:ascii="David" w:hAnsi="David"/>
          <w:b/>
          <w:bCs/>
          <w:kern w:val="28"/>
          <w:sz w:val="24"/>
          <w:rtl/>
        </w:rPr>
        <w:t xml:space="preserve">יום </w:t>
      </w:r>
      <w:r w:rsidR="00A75467" w:rsidRPr="005651D6">
        <w:rPr>
          <w:rFonts w:ascii="David" w:hAnsi="David"/>
          <w:b/>
          <w:bCs/>
          <w:kern w:val="28"/>
          <w:sz w:val="24"/>
          <w:rtl/>
        </w:rPr>
        <w:fldChar w:fldCharType="begin"/>
      </w:r>
      <w:r w:rsidR="00A75467" w:rsidRPr="005651D6">
        <w:rPr>
          <w:rFonts w:ascii="David" w:hAnsi="David"/>
          <w:b/>
          <w:bCs/>
          <w:kern w:val="28"/>
          <w:sz w:val="24"/>
          <w:rtl/>
        </w:rPr>
        <w:instrText xml:space="preserve"> </w:instrText>
      </w:r>
      <w:r w:rsidR="00A75467" w:rsidRPr="005651D6">
        <w:rPr>
          <w:rFonts w:ascii="David" w:hAnsi="David"/>
          <w:b/>
          <w:bCs/>
          <w:kern w:val="28"/>
          <w:sz w:val="24"/>
        </w:rPr>
        <w:instrText>MERGEFIELD</w:instrText>
      </w:r>
      <w:r w:rsidR="00A75467" w:rsidRPr="005651D6">
        <w:rPr>
          <w:rFonts w:ascii="David" w:hAnsi="David"/>
          <w:b/>
          <w:bCs/>
          <w:kern w:val="28"/>
          <w:sz w:val="24"/>
          <w:rtl/>
        </w:rPr>
        <w:instrText xml:space="preserve">  מועד_אחרון_להגשת_הצעות \@ "</w:instrText>
      </w:r>
      <w:r w:rsidR="00A75467" w:rsidRPr="005651D6">
        <w:rPr>
          <w:rFonts w:ascii="David" w:hAnsi="David"/>
          <w:b/>
          <w:bCs/>
          <w:kern w:val="28"/>
          <w:sz w:val="24"/>
        </w:rPr>
        <w:instrText>d.M.yyyy</w:instrText>
      </w:r>
      <w:r w:rsidR="00A75467" w:rsidRPr="005651D6">
        <w:rPr>
          <w:rFonts w:ascii="David" w:hAnsi="David"/>
          <w:b/>
          <w:bCs/>
          <w:kern w:val="28"/>
          <w:sz w:val="24"/>
          <w:rtl/>
        </w:rPr>
        <w:instrText xml:space="preserve">" </w:instrText>
      </w:r>
      <w:r w:rsidR="00A75467" w:rsidRPr="005651D6">
        <w:rPr>
          <w:rFonts w:ascii="David" w:hAnsi="David"/>
          <w:b/>
          <w:bCs/>
          <w:kern w:val="28"/>
          <w:sz w:val="24"/>
          <w:rtl/>
        </w:rPr>
        <w:fldChar w:fldCharType="separate"/>
      </w:r>
      <w:r w:rsidR="008F69A1">
        <w:rPr>
          <w:rFonts w:ascii="David" w:hAnsi="David"/>
          <w:b/>
          <w:bCs/>
          <w:noProof/>
          <w:kern w:val="28"/>
          <w:sz w:val="24"/>
          <w:rtl/>
        </w:rPr>
        <w:t>‏18.8.2026</w:t>
      </w:r>
      <w:r w:rsidR="00A75467" w:rsidRPr="005651D6">
        <w:rPr>
          <w:rFonts w:ascii="David" w:hAnsi="David"/>
          <w:b/>
          <w:bCs/>
          <w:kern w:val="28"/>
          <w:sz w:val="24"/>
          <w:rtl/>
        </w:rPr>
        <w:fldChar w:fldCharType="end"/>
      </w:r>
      <w:r w:rsidR="00404134" w:rsidRPr="005651D6">
        <w:rPr>
          <w:rFonts w:ascii="David" w:hAnsi="David"/>
          <w:b/>
          <w:bCs/>
          <w:kern w:val="28"/>
          <w:sz w:val="24"/>
          <w:rtl/>
        </w:rPr>
        <w:t xml:space="preserve">, </w:t>
      </w:r>
      <w:r w:rsidR="00404134" w:rsidRPr="005651D6">
        <w:rPr>
          <w:rFonts w:ascii="David" w:hAnsi="David"/>
          <w:b/>
          <w:bCs/>
          <w:sz w:val="24"/>
          <w:rtl/>
        </w:rPr>
        <w:fldChar w:fldCharType="begin"/>
      </w:r>
      <w:r w:rsidR="00404134" w:rsidRPr="005651D6">
        <w:rPr>
          <w:rFonts w:ascii="David" w:hAnsi="David"/>
          <w:b/>
          <w:bCs/>
          <w:sz w:val="24"/>
          <w:rtl/>
        </w:rPr>
        <w:instrText xml:space="preserve"> </w:instrText>
      </w:r>
      <w:r w:rsidR="00404134" w:rsidRPr="005651D6">
        <w:rPr>
          <w:rFonts w:ascii="David" w:hAnsi="David"/>
          <w:b/>
          <w:bCs/>
          <w:sz w:val="24"/>
        </w:rPr>
        <w:instrText>MERGEFIELD</w:instrText>
      </w:r>
      <w:r w:rsidR="00404134" w:rsidRPr="005651D6">
        <w:rPr>
          <w:rFonts w:ascii="David" w:hAnsi="David"/>
          <w:b/>
          <w:bCs/>
          <w:sz w:val="24"/>
          <w:rtl/>
        </w:rPr>
        <w:instrText xml:space="preserve"> מועד_אחרון_עברי </w:instrText>
      </w:r>
      <w:r w:rsidR="00404134" w:rsidRPr="005651D6">
        <w:rPr>
          <w:rFonts w:ascii="David" w:hAnsi="David"/>
          <w:b/>
          <w:bCs/>
          <w:sz w:val="24"/>
          <w:rtl/>
        </w:rPr>
        <w:fldChar w:fldCharType="end"/>
      </w:r>
      <w:r w:rsidR="00404134" w:rsidRPr="005651D6">
        <w:rPr>
          <w:rFonts w:ascii="David" w:hAnsi="David"/>
          <w:b/>
          <w:bCs/>
          <w:kern w:val="28"/>
          <w:sz w:val="24"/>
          <w:rtl/>
        </w:rPr>
        <w:t>בשעה 11:00</w:t>
      </w:r>
      <w:r w:rsidR="00404134" w:rsidRPr="005651D6">
        <w:rPr>
          <w:rFonts w:ascii="David" w:hAnsi="David"/>
          <w:kern w:val="28"/>
          <w:sz w:val="24"/>
          <w:rtl/>
        </w:rPr>
        <w:t xml:space="preserve"> </w:t>
      </w:r>
      <w:bookmarkEnd w:id="32"/>
      <w:r w:rsidR="00404134" w:rsidRPr="005651D6">
        <w:rPr>
          <w:rFonts w:ascii="David" w:hAnsi="David"/>
          <w:kern w:val="28"/>
          <w:sz w:val="24"/>
          <w:rtl/>
        </w:rPr>
        <w:t>(לעיל ולהלן: "</w:t>
      </w:r>
      <w:r w:rsidR="00404134" w:rsidRPr="005651D6">
        <w:rPr>
          <w:rFonts w:ascii="David" w:hAnsi="David"/>
          <w:b/>
          <w:bCs/>
          <w:kern w:val="28"/>
          <w:sz w:val="24"/>
          <w:rtl/>
        </w:rPr>
        <w:t>המועד האחרון להגשת ההצעות</w:t>
      </w:r>
      <w:r w:rsidR="00404134" w:rsidRPr="005651D6">
        <w:rPr>
          <w:rFonts w:ascii="David" w:hAnsi="David"/>
          <w:kern w:val="28"/>
          <w:sz w:val="24"/>
          <w:rtl/>
        </w:rPr>
        <w:t>")</w:t>
      </w:r>
      <w:r w:rsidRPr="005651D6">
        <w:rPr>
          <w:rFonts w:ascii="David" w:hAnsi="David"/>
          <w:kern w:val="28"/>
          <w:sz w:val="24"/>
          <w:rtl/>
        </w:rPr>
        <w:t>.</w:t>
      </w:r>
      <w:bookmarkEnd w:id="30"/>
      <w:r w:rsidR="00D62013" w:rsidRPr="005651D6">
        <w:rPr>
          <w:rFonts w:ascii="David" w:hAnsi="David"/>
          <w:kern w:val="28"/>
          <w:sz w:val="24"/>
          <w:rtl/>
        </w:rPr>
        <w:t xml:space="preserve"> </w:t>
      </w:r>
      <w:bookmarkEnd w:id="31"/>
    </w:p>
    <w:p w14:paraId="1E6AFC40" w14:textId="3D233186" w:rsidR="003042FA" w:rsidRPr="005651D6" w:rsidRDefault="003042FA"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r w:rsidRPr="005651D6">
        <w:rPr>
          <w:rFonts w:ascii="David" w:hAnsi="David"/>
          <w:kern w:val="28"/>
          <w:sz w:val="24"/>
          <w:rtl/>
        </w:rPr>
        <w:t>הצעה שלא תמצא בתיבת המכרזים במועד האחרון להגשת הצעות לא תובא לדיון בפני ועדת המכרזים. על המציעים להביא בחשבון כי בכניסה למשרד האוצר נערכת בדיקה ביטחונית, האורכת כ-15 דקות.</w:t>
      </w:r>
    </w:p>
    <w:p w14:paraId="0A2FBA40" w14:textId="4FE3D8C1" w:rsidR="007A59F4" w:rsidRPr="005651D6" w:rsidRDefault="007A59F4"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bookmarkStart w:id="33" w:name="_Hlk45262258"/>
      <w:r w:rsidRPr="005651D6">
        <w:rPr>
          <w:rFonts w:ascii="David" w:hAnsi="David"/>
          <w:kern w:val="28"/>
          <w:sz w:val="24"/>
          <w:rtl/>
        </w:rPr>
        <w:t xml:space="preserve">ניתן יהיה לשלשל הצעות לתיבת המכרזים </w:t>
      </w:r>
      <w:r w:rsidR="00404134" w:rsidRPr="005651D6">
        <w:rPr>
          <w:rFonts w:ascii="David" w:hAnsi="David"/>
          <w:kern w:val="28"/>
          <w:sz w:val="24"/>
          <w:rtl/>
        </w:rPr>
        <w:t xml:space="preserve">החל </w:t>
      </w:r>
      <w:r w:rsidR="00A75467" w:rsidRPr="005651D6">
        <w:rPr>
          <w:rFonts w:ascii="David" w:hAnsi="David"/>
          <w:kern w:val="28"/>
          <w:sz w:val="24"/>
          <w:rtl/>
        </w:rPr>
        <w:t xml:space="preserve">מיום </w:t>
      </w:r>
      <w:r w:rsidR="00A75467" w:rsidRPr="005651D6">
        <w:rPr>
          <w:rFonts w:ascii="David" w:hAnsi="David"/>
          <w:kern w:val="28"/>
          <w:sz w:val="24"/>
          <w:rtl/>
        </w:rPr>
        <w:fldChar w:fldCharType="begin"/>
      </w:r>
      <w:r w:rsidR="00A75467" w:rsidRPr="005651D6">
        <w:rPr>
          <w:rFonts w:ascii="David" w:hAnsi="David"/>
          <w:kern w:val="28"/>
          <w:sz w:val="24"/>
          <w:rtl/>
        </w:rPr>
        <w:instrText xml:space="preserve"> </w:instrText>
      </w:r>
      <w:r w:rsidR="00A75467" w:rsidRPr="005651D6">
        <w:rPr>
          <w:rFonts w:ascii="David" w:hAnsi="David"/>
          <w:kern w:val="28"/>
          <w:sz w:val="24"/>
        </w:rPr>
        <w:instrText>MERGEFIELD</w:instrText>
      </w:r>
      <w:r w:rsidR="00A75467" w:rsidRPr="005651D6">
        <w:rPr>
          <w:rFonts w:ascii="David" w:hAnsi="David"/>
          <w:kern w:val="28"/>
          <w:sz w:val="24"/>
          <w:rtl/>
        </w:rPr>
        <w:instrText xml:space="preserve">  המועד_שממנו_ניתן_להתחיל_ולהגיש_הצעות \@ "</w:instrText>
      </w:r>
      <w:r w:rsidR="00A75467" w:rsidRPr="005651D6">
        <w:rPr>
          <w:rFonts w:ascii="David" w:hAnsi="David"/>
          <w:kern w:val="28"/>
          <w:sz w:val="24"/>
        </w:rPr>
        <w:instrText>d.M.yyyy</w:instrText>
      </w:r>
      <w:r w:rsidR="00A75467" w:rsidRPr="005651D6">
        <w:rPr>
          <w:rFonts w:ascii="David" w:hAnsi="David"/>
          <w:kern w:val="28"/>
          <w:sz w:val="24"/>
          <w:rtl/>
        </w:rPr>
        <w:instrText xml:space="preserve">" </w:instrText>
      </w:r>
      <w:r w:rsidR="00A75467" w:rsidRPr="005651D6">
        <w:rPr>
          <w:rFonts w:ascii="David" w:hAnsi="David"/>
          <w:kern w:val="28"/>
          <w:sz w:val="24"/>
          <w:rtl/>
        </w:rPr>
        <w:fldChar w:fldCharType="separate"/>
      </w:r>
      <w:r w:rsidR="008F69A1">
        <w:rPr>
          <w:rFonts w:ascii="David" w:hAnsi="David"/>
          <w:noProof/>
          <w:kern w:val="28"/>
          <w:sz w:val="24"/>
          <w:rtl/>
        </w:rPr>
        <w:t>‏10.8.2026</w:t>
      </w:r>
      <w:r w:rsidR="00A75467" w:rsidRPr="005651D6">
        <w:rPr>
          <w:rFonts w:ascii="David" w:hAnsi="David"/>
          <w:kern w:val="28"/>
          <w:sz w:val="24"/>
          <w:rtl/>
        </w:rPr>
        <w:fldChar w:fldCharType="end"/>
      </w:r>
      <w:r w:rsidR="00A75467" w:rsidRPr="005651D6">
        <w:rPr>
          <w:rFonts w:ascii="David" w:hAnsi="David"/>
          <w:kern w:val="28"/>
          <w:sz w:val="24"/>
          <w:rtl/>
        </w:rPr>
        <w:t xml:space="preserve">, </w:t>
      </w:r>
      <w:r w:rsidR="00404134" w:rsidRPr="005651D6">
        <w:rPr>
          <w:rFonts w:ascii="David" w:hAnsi="David"/>
          <w:sz w:val="24"/>
          <w:rtl/>
        </w:rPr>
        <w:fldChar w:fldCharType="begin"/>
      </w:r>
      <w:r w:rsidR="00404134" w:rsidRPr="005651D6">
        <w:rPr>
          <w:rFonts w:ascii="David" w:hAnsi="David"/>
          <w:sz w:val="24"/>
          <w:rtl/>
        </w:rPr>
        <w:instrText xml:space="preserve"> </w:instrText>
      </w:r>
      <w:r w:rsidR="00404134" w:rsidRPr="005651D6">
        <w:rPr>
          <w:rFonts w:ascii="David" w:hAnsi="David"/>
          <w:sz w:val="24"/>
        </w:rPr>
        <w:instrText>MERGEFIELD</w:instrText>
      </w:r>
      <w:r w:rsidR="00404134" w:rsidRPr="005651D6">
        <w:rPr>
          <w:rFonts w:ascii="David" w:hAnsi="David"/>
          <w:sz w:val="24"/>
          <w:rtl/>
        </w:rPr>
        <w:instrText xml:space="preserve"> מועד_ראשון_עברי </w:instrText>
      </w:r>
      <w:r w:rsidR="00404134" w:rsidRPr="005651D6">
        <w:rPr>
          <w:rFonts w:ascii="David" w:hAnsi="David"/>
          <w:sz w:val="24"/>
          <w:rtl/>
        </w:rPr>
        <w:fldChar w:fldCharType="end"/>
      </w:r>
      <w:r w:rsidR="00657BD5">
        <w:rPr>
          <w:rFonts w:ascii="David" w:hAnsi="David" w:hint="cs"/>
          <w:kern w:val="28"/>
          <w:sz w:val="24"/>
          <w:rtl/>
        </w:rPr>
        <w:t>מהשעה 9:00</w:t>
      </w:r>
      <w:r w:rsidR="000F2940" w:rsidRPr="005651D6">
        <w:rPr>
          <w:rFonts w:ascii="David" w:hAnsi="David"/>
          <w:kern w:val="28"/>
          <w:sz w:val="24"/>
          <w:rtl/>
        </w:rPr>
        <w:t>.</w:t>
      </w:r>
      <w:bookmarkEnd w:id="33"/>
    </w:p>
    <w:p w14:paraId="7350274B" w14:textId="0B2E1383" w:rsidR="00BA74B1" w:rsidRPr="005651D6" w:rsidRDefault="00BA74B1"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bookmarkStart w:id="34" w:name="_Ref40612091"/>
      <w:r w:rsidRPr="005651D6">
        <w:rPr>
          <w:rFonts w:ascii="David" w:hAnsi="David"/>
          <w:kern w:val="28"/>
          <w:sz w:val="24"/>
          <w:rtl/>
        </w:rPr>
        <w:t>המציע יכניס למעטפת ההצעה או ידביק על גביה מעטפה נוספת סגורה היטב, ללא פרטי המציע על גבה, ובתוכה יופיעו שם המציע ופרטי איש קשר מטעמו (מספר טלפון וכתובת), לשם החזרת המעטפה במקרה הצורך.</w:t>
      </w:r>
    </w:p>
    <w:p w14:paraId="55A51659" w14:textId="3F6A7D27" w:rsidR="00D62013" w:rsidRPr="005651D6" w:rsidRDefault="00BB0D8A"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bookmarkStart w:id="35" w:name="_Ref66604189"/>
      <w:r w:rsidRPr="005651D6">
        <w:rPr>
          <w:rFonts w:ascii="David" w:hAnsi="David"/>
          <w:kern w:val="28"/>
          <w:sz w:val="24"/>
          <w:rtl/>
        </w:rPr>
        <w:t>הצעת המציע תכלול את כל המסמכים הבאים כשכל פרטיהם מלאים וחתומים על פי הוראות ה</w:t>
      </w:r>
      <w:r w:rsidR="0017175B" w:rsidRPr="005651D6">
        <w:rPr>
          <w:rFonts w:ascii="David" w:hAnsi="David"/>
          <w:kern w:val="28"/>
          <w:sz w:val="24"/>
          <w:rtl/>
        </w:rPr>
        <w:t>ה</w:t>
      </w:r>
      <w:r w:rsidRPr="005651D6">
        <w:rPr>
          <w:rFonts w:ascii="David" w:hAnsi="David"/>
          <w:kern w:val="28"/>
          <w:sz w:val="24"/>
          <w:rtl/>
        </w:rPr>
        <w:t>זמנ</w:t>
      </w:r>
      <w:r w:rsidR="0017175B" w:rsidRPr="005651D6">
        <w:rPr>
          <w:rFonts w:ascii="David" w:hAnsi="David"/>
          <w:kern w:val="28"/>
          <w:sz w:val="24"/>
          <w:rtl/>
        </w:rPr>
        <w:t>ה</w:t>
      </w:r>
      <w:r w:rsidRPr="005651D6">
        <w:rPr>
          <w:rFonts w:ascii="David" w:hAnsi="David"/>
          <w:kern w:val="28"/>
          <w:sz w:val="24"/>
          <w:rtl/>
        </w:rPr>
        <w:t>:</w:t>
      </w:r>
      <w:bookmarkEnd w:id="34"/>
      <w:bookmarkEnd w:id="35"/>
    </w:p>
    <w:p w14:paraId="39572E06" w14:textId="3341389E" w:rsidR="00BB0D8A" w:rsidRPr="005651D6" w:rsidRDefault="00876C15" w:rsidP="00D24FC5">
      <w:pPr>
        <w:numPr>
          <w:ilvl w:val="1"/>
          <w:numId w:val="4"/>
        </w:numPr>
        <w:tabs>
          <w:tab w:val="clear" w:pos="567"/>
          <w:tab w:val="clear" w:pos="1080"/>
          <w:tab w:val="clear" w:pos="1134"/>
          <w:tab w:val="clear" w:pos="1985"/>
          <w:tab w:val="clear" w:pos="2552"/>
          <w:tab w:val="clear" w:pos="3119"/>
          <w:tab w:val="left" w:pos="-2466"/>
          <w:tab w:val="left" w:pos="-2183"/>
          <w:tab w:val="left" w:pos="-1758"/>
          <w:tab w:val="left" w:pos="-1616"/>
          <w:tab w:val="num" w:pos="-482"/>
          <w:tab w:val="left" w:pos="-57"/>
        </w:tabs>
        <w:spacing w:before="120" w:after="120"/>
        <w:ind w:left="986" w:hanging="602"/>
        <w:outlineLvl w:val="0"/>
        <w:rPr>
          <w:rFonts w:ascii="David" w:hAnsi="David"/>
          <w:kern w:val="28"/>
          <w:sz w:val="24"/>
        </w:rPr>
      </w:pPr>
      <w:r w:rsidRPr="005651D6">
        <w:rPr>
          <w:rFonts w:ascii="David" w:hAnsi="David"/>
          <w:b/>
          <w:bCs/>
          <w:kern w:val="28"/>
          <w:sz w:val="24"/>
          <w:rtl/>
        </w:rPr>
        <w:t xml:space="preserve">מסמכי </w:t>
      </w:r>
      <w:r w:rsidR="00BB0D8A" w:rsidRPr="005651D6">
        <w:rPr>
          <w:rFonts w:ascii="David" w:hAnsi="David"/>
          <w:b/>
          <w:bCs/>
          <w:kern w:val="28"/>
          <w:sz w:val="24"/>
          <w:rtl/>
        </w:rPr>
        <w:t>ה</w:t>
      </w:r>
      <w:r w:rsidR="0017175B" w:rsidRPr="005651D6">
        <w:rPr>
          <w:rFonts w:ascii="David" w:hAnsi="David"/>
          <w:b/>
          <w:bCs/>
          <w:kern w:val="28"/>
          <w:sz w:val="24"/>
          <w:rtl/>
        </w:rPr>
        <w:t>ה</w:t>
      </w:r>
      <w:r w:rsidR="00BB0D8A" w:rsidRPr="005651D6">
        <w:rPr>
          <w:rFonts w:ascii="David" w:hAnsi="David"/>
          <w:b/>
          <w:bCs/>
          <w:kern w:val="28"/>
          <w:sz w:val="24"/>
          <w:rtl/>
        </w:rPr>
        <w:t>זמנה</w:t>
      </w:r>
      <w:r w:rsidR="00BB0D8A" w:rsidRPr="005651D6">
        <w:rPr>
          <w:rFonts w:ascii="David" w:hAnsi="David"/>
          <w:kern w:val="28"/>
          <w:sz w:val="24"/>
          <w:rtl/>
        </w:rPr>
        <w:t>, כשה</w:t>
      </w:r>
      <w:r w:rsidR="0017175B" w:rsidRPr="005651D6">
        <w:rPr>
          <w:rFonts w:ascii="David" w:hAnsi="David"/>
          <w:kern w:val="28"/>
          <w:sz w:val="24"/>
          <w:rtl/>
        </w:rPr>
        <w:t xml:space="preserve">ם </w:t>
      </w:r>
      <w:r w:rsidR="00BB0D8A" w:rsidRPr="005651D6">
        <w:rPr>
          <w:rFonts w:ascii="David" w:hAnsi="David"/>
          <w:kern w:val="28"/>
          <w:sz w:val="24"/>
          <w:rtl/>
        </w:rPr>
        <w:t>חתומ</w:t>
      </w:r>
      <w:r w:rsidR="0017175B" w:rsidRPr="005651D6">
        <w:rPr>
          <w:rFonts w:ascii="David" w:hAnsi="David"/>
          <w:kern w:val="28"/>
          <w:sz w:val="24"/>
          <w:rtl/>
        </w:rPr>
        <w:t>ים</w:t>
      </w:r>
      <w:r w:rsidR="00BB0D8A" w:rsidRPr="005651D6">
        <w:rPr>
          <w:rFonts w:ascii="David" w:hAnsi="David"/>
          <w:kern w:val="28"/>
          <w:sz w:val="24"/>
          <w:rtl/>
        </w:rPr>
        <w:t xml:space="preserve"> בחתימת המציע </w:t>
      </w:r>
      <w:r w:rsidR="00DC2235" w:rsidRPr="005651D6">
        <w:rPr>
          <w:rFonts w:ascii="David" w:hAnsi="David"/>
          <w:kern w:val="28"/>
          <w:sz w:val="24"/>
          <w:rtl/>
        </w:rPr>
        <w:t>בתחתית כל עמוד ועמוד.</w:t>
      </w:r>
    </w:p>
    <w:p w14:paraId="1BE3D03A" w14:textId="680E40BD" w:rsidR="00D80E72" w:rsidRPr="005651D6" w:rsidRDefault="00D80E72" w:rsidP="00D24FC5">
      <w:pPr>
        <w:numPr>
          <w:ilvl w:val="1"/>
          <w:numId w:val="4"/>
        </w:numPr>
        <w:tabs>
          <w:tab w:val="clear" w:pos="567"/>
          <w:tab w:val="clear" w:pos="1080"/>
          <w:tab w:val="clear" w:pos="1134"/>
          <w:tab w:val="clear" w:pos="1985"/>
          <w:tab w:val="clear" w:pos="2552"/>
          <w:tab w:val="clear" w:pos="3119"/>
          <w:tab w:val="left" w:pos="-3033"/>
          <w:tab w:val="left" w:pos="-1758"/>
          <w:tab w:val="left" w:pos="-57"/>
        </w:tabs>
        <w:spacing w:before="120" w:after="120"/>
        <w:ind w:left="986" w:hanging="602"/>
        <w:outlineLvl w:val="0"/>
        <w:rPr>
          <w:rFonts w:ascii="David" w:hAnsi="David"/>
          <w:kern w:val="28"/>
          <w:sz w:val="24"/>
        </w:rPr>
      </w:pPr>
      <w:r w:rsidRPr="005651D6">
        <w:rPr>
          <w:rFonts w:ascii="David" w:hAnsi="David"/>
          <w:b/>
          <w:bCs/>
          <w:kern w:val="28"/>
          <w:sz w:val="24"/>
          <w:rtl/>
        </w:rPr>
        <w:t>התשובות לשאלות ה</w:t>
      </w:r>
      <w:r w:rsidR="00FF5E9C" w:rsidRPr="005651D6">
        <w:rPr>
          <w:rFonts w:ascii="David" w:hAnsi="David"/>
          <w:b/>
          <w:bCs/>
          <w:kern w:val="28"/>
          <w:sz w:val="24"/>
          <w:rtl/>
        </w:rPr>
        <w:t>ה</w:t>
      </w:r>
      <w:r w:rsidRPr="005651D6">
        <w:rPr>
          <w:rFonts w:ascii="David" w:hAnsi="David"/>
          <w:b/>
          <w:bCs/>
          <w:kern w:val="28"/>
          <w:sz w:val="24"/>
          <w:rtl/>
        </w:rPr>
        <w:t>בהרה</w:t>
      </w:r>
      <w:r w:rsidRPr="005651D6">
        <w:rPr>
          <w:rFonts w:ascii="David" w:hAnsi="David"/>
          <w:kern w:val="28"/>
          <w:sz w:val="24"/>
          <w:rtl/>
        </w:rPr>
        <w:t>, כשהן חתומות בחתימת המציע בתחתית כל עמוד ועמוד.</w:t>
      </w:r>
    </w:p>
    <w:p w14:paraId="608D5FEA" w14:textId="3F4BA66C" w:rsidR="00DC2235" w:rsidRPr="005651D6" w:rsidRDefault="00BB0D8A" w:rsidP="00D24FC5">
      <w:pPr>
        <w:numPr>
          <w:ilvl w:val="1"/>
          <w:numId w:val="4"/>
        </w:numPr>
        <w:tabs>
          <w:tab w:val="clear" w:pos="567"/>
          <w:tab w:val="clear" w:pos="1080"/>
          <w:tab w:val="clear" w:pos="1134"/>
          <w:tab w:val="clear" w:pos="1985"/>
          <w:tab w:val="clear" w:pos="2552"/>
          <w:tab w:val="clear" w:pos="3119"/>
          <w:tab w:val="left" w:pos="-3033"/>
          <w:tab w:val="left" w:pos="-1758"/>
          <w:tab w:val="left" w:pos="-57"/>
        </w:tabs>
        <w:spacing w:before="120" w:after="120"/>
        <w:ind w:left="986" w:hanging="602"/>
        <w:outlineLvl w:val="0"/>
        <w:rPr>
          <w:rFonts w:ascii="David" w:hAnsi="David"/>
          <w:kern w:val="28"/>
          <w:sz w:val="24"/>
        </w:rPr>
      </w:pPr>
      <w:r w:rsidRPr="005651D6">
        <w:rPr>
          <w:rFonts w:ascii="David" w:hAnsi="David"/>
          <w:kern w:val="28"/>
          <w:sz w:val="24"/>
          <w:rtl/>
        </w:rPr>
        <w:lastRenderedPageBreak/>
        <w:t>הצהרת והצעת המציע המצור</w:t>
      </w:r>
      <w:r w:rsidR="000F2B31" w:rsidRPr="005651D6">
        <w:rPr>
          <w:rFonts w:ascii="David" w:hAnsi="David"/>
          <w:kern w:val="28"/>
          <w:sz w:val="24"/>
          <w:rtl/>
        </w:rPr>
        <w:t>פים</w:t>
      </w:r>
      <w:r w:rsidRPr="005651D6">
        <w:rPr>
          <w:rFonts w:ascii="David" w:hAnsi="David"/>
          <w:kern w:val="28"/>
          <w:sz w:val="24"/>
          <w:rtl/>
        </w:rPr>
        <w:t xml:space="preserve"> </w:t>
      </w:r>
      <w:r w:rsidRPr="005651D6">
        <w:rPr>
          <w:rFonts w:ascii="David" w:hAnsi="David"/>
          <w:b/>
          <w:bCs/>
          <w:kern w:val="28"/>
          <w:sz w:val="24"/>
          <w:rtl/>
        </w:rPr>
        <w:t>כנספח 1</w:t>
      </w:r>
      <w:r w:rsidR="00412CE6" w:rsidRPr="005651D6">
        <w:rPr>
          <w:rFonts w:ascii="David" w:hAnsi="David"/>
          <w:kern w:val="28"/>
          <w:sz w:val="24"/>
          <w:rtl/>
        </w:rPr>
        <w:t xml:space="preserve">. המציע יחתום על </w:t>
      </w:r>
      <w:r w:rsidR="008459EE" w:rsidRPr="005651D6">
        <w:rPr>
          <w:rFonts w:ascii="David" w:hAnsi="David"/>
          <w:kern w:val="28"/>
          <w:sz w:val="24"/>
          <w:rtl/>
        </w:rPr>
        <w:t>נספח</w:t>
      </w:r>
      <w:r w:rsidR="00412CE6" w:rsidRPr="005651D6">
        <w:rPr>
          <w:rFonts w:ascii="David" w:hAnsi="David"/>
          <w:kern w:val="28"/>
          <w:sz w:val="24"/>
          <w:rtl/>
        </w:rPr>
        <w:t xml:space="preserve"> זה בפני </w:t>
      </w:r>
      <w:r w:rsidR="007D59F5" w:rsidRPr="005651D6">
        <w:rPr>
          <w:rFonts w:ascii="David" w:hAnsi="David"/>
          <w:kern w:val="28"/>
          <w:sz w:val="24"/>
          <w:rtl/>
        </w:rPr>
        <w:t>עו"ד</w:t>
      </w:r>
      <w:r w:rsidR="00412CE6" w:rsidRPr="005651D6">
        <w:rPr>
          <w:rFonts w:ascii="David" w:hAnsi="David"/>
          <w:kern w:val="28"/>
          <w:sz w:val="24"/>
          <w:rtl/>
        </w:rPr>
        <w:t xml:space="preserve"> אשר יאשר את חתימתו.</w:t>
      </w:r>
    </w:p>
    <w:bookmarkStart w:id="36" w:name="_Hlk45262316"/>
    <w:p w14:paraId="65202DFB" w14:textId="4EB4EC2B" w:rsidR="006659C1" w:rsidRPr="005651D6" w:rsidRDefault="008E1F1A" w:rsidP="006659C1">
      <w:pPr>
        <w:numPr>
          <w:ilvl w:val="1"/>
          <w:numId w:val="4"/>
        </w:numPr>
        <w:tabs>
          <w:tab w:val="left" w:pos="-3033"/>
          <w:tab w:val="left" w:pos="-1758"/>
          <w:tab w:val="left" w:pos="-57"/>
        </w:tabs>
        <w:spacing w:before="120" w:after="120"/>
        <w:ind w:left="986" w:hanging="602"/>
        <w:outlineLvl w:val="0"/>
        <w:rPr>
          <w:rFonts w:ascii="David" w:hAnsi="David"/>
          <w:kern w:val="28"/>
          <w:sz w:val="24"/>
        </w:rPr>
      </w:pPr>
      <w:r w:rsidRPr="005651D6">
        <w:rPr>
          <w:rFonts w:ascii="David" w:hAnsi="David"/>
          <w:sz w:val="24"/>
        </w:rPr>
        <w:fldChar w:fldCharType="begin"/>
      </w:r>
      <w:r w:rsidRPr="005651D6">
        <w:rPr>
          <w:rFonts w:ascii="David" w:hAnsi="David"/>
          <w:sz w:val="24"/>
        </w:rPr>
        <w:instrText xml:space="preserve"> IF</w:instrText>
      </w:r>
      <w:r w:rsidRPr="005651D6">
        <w:rPr>
          <w:rFonts w:ascii="David" w:hAnsi="David"/>
          <w:sz w:val="24"/>
          <w:rtl/>
        </w:rPr>
        <w:instrText xml:space="preserve"> </w:instrText>
      </w:r>
      <w:r w:rsidRPr="005651D6">
        <w:rPr>
          <w:rFonts w:ascii="David" w:hAnsi="David"/>
          <w:sz w:val="24"/>
          <w:rtl/>
        </w:rPr>
        <w:fldChar w:fldCharType="begin"/>
      </w:r>
      <w:r w:rsidRPr="005651D6">
        <w:rPr>
          <w:rFonts w:ascii="David" w:hAnsi="David"/>
          <w:sz w:val="24"/>
          <w:rtl/>
        </w:rPr>
        <w:instrText xml:space="preserve"> </w:instrText>
      </w:r>
      <w:r w:rsidRPr="005651D6">
        <w:rPr>
          <w:rFonts w:ascii="David" w:hAnsi="David"/>
          <w:sz w:val="24"/>
        </w:rPr>
        <w:instrText>MERGEFIELD</w:instrText>
      </w:r>
      <w:r w:rsidRPr="005651D6">
        <w:rPr>
          <w:rFonts w:ascii="David" w:hAnsi="David"/>
          <w:sz w:val="24"/>
          <w:rtl/>
        </w:rPr>
        <w:instrText xml:space="preserve"> סכום_ערבות_ה</w:instrText>
      </w:r>
      <w:r w:rsidR="00D511FB" w:rsidRPr="005651D6">
        <w:rPr>
          <w:rFonts w:ascii="David" w:hAnsi="David"/>
          <w:sz w:val="24"/>
          <w:rtl/>
        </w:rPr>
        <w:instrText>מכרז</w:instrText>
      </w:r>
      <w:r w:rsidRPr="005651D6">
        <w:rPr>
          <w:rFonts w:ascii="David" w:hAnsi="David"/>
          <w:sz w:val="24"/>
          <w:rtl/>
        </w:rPr>
        <w:instrText xml:space="preserve"> </w:instrText>
      </w:r>
      <w:r w:rsidRPr="005651D6">
        <w:rPr>
          <w:rFonts w:ascii="David" w:hAnsi="David"/>
          <w:sz w:val="24"/>
          <w:rtl/>
        </w:rPr>
        <w:fldChar w:fldCharType="separate"/>
      </w:r>
      <w:r w:rsidR="008F69A1" w:rsidRPr="00084756">
        <w:rPr>
          <w:rFonts w:ascii="David" w:hAnsi="David"/>
          <w:noProof/>
          <w:sz w:val="24"/>
        </w:rPr>
        <w:instrText>5000</w:instrText>
      </w:r>
      <w:r w:rsidRPr="005651D6">
        <w:rPr>
          <w:rFonts w:ascii="David" w:hAnsi="David"/>
          <w:sz w:val="24"/>
          <w:rtl/>
        </w:rPr>
        <w:fldChar w:fldCharType="end"/>
      </w:r>
      <w:r w:rsidRPr="005651D6">
        <w:rPr>
          <w:rFonts w:ascii="David" w:hAnsi="David"/>
          <w:sz w:val="24"/>
          <w:rtl/>
        </w:rPr>
        <w:instrText xml:space="preserve"> = "ללא ערבות" "" "</w:instrText>
      </w:r>
      <w:bookmarkStart w:id="37" w:name="סעיף214"/>
      <w:r w:rsidR="006659C1" w:rsidRPr="005651D6">
        <w:rPr>
          <w:rFonts w:ascii="David" w:hAnsi="David"/>
          <w:b/>
          <w:bCs/>
          <w:sz w:val="24"/>
          <w:rtl/>
        </w:rPr>
        <w:instrText>ערבות המכרז</w:instrText>
      </w:r>
      <w:r w:rsidR="006659C1" w:rsidRPr="005651D6">
        <w:rPr>
          <w:rFonts w:ascii="David" w:hAnsi="David"/>
          <w:sz w:val="24"/>
          <w:rtl/>
        </w:rPr>
        <w:instrText>,</w:instrText>
      </w:r>
      <w:r w:rsidR="006659C1" w:rsidRPr="005651D6">
        <w:rPr>
          <w:rFonts w:ascii="David" w:hAnsi="David"/>
          <w:kern w:val="28"/>
          <w:sz w:val="24"/>
          <w:rtl/>
        </w:rPr>
        <w:instrText xml:space="preserve"> כמפורט בסעיפים </w:instrText>
      </w:r>
      <w:r w:rsidR="006659C1" w:rsidRPr="005651D6">
        <w:rPr>
          <w:rFonts w:ascii="David" w:hAnsi="David"/>
          <w:kern w:val="28"/>
          <w:sz w:val="24"/>
          <w:cs/>
        </w:rPr>
        <w:instrText>‎</w:instrText>
      </w:r>
      <w:r w:rsidR="006659C1" w:rsidRPr="005651D6">
        <w:rPr>
          <w:rFonts w:ascii="David" w:hAnsi="David"/>
          <w:kern w:val="28"/>
          <w:sz w:val="24"/>
          <w:rtl/>
        </w:rPr>
        <w:instrText xml:space="preserve">16 עד </w:instrText>
      </w:r>
      <w:r w:rsidR="006659C1" w:rsidRPr="005651D6">
        <w:rPr>
          <w:rFonts w:ascii="David" w:hAnsi="David"/>
          <w:kern w:val="28"/>
          <w:sz w:val="24"/>
          <w:cs/>
        </w:rPr>
        <w:instrText>‎</w:instrText>
      </w:r>
      <w:r w:rsidR="006659C1" w:rsidRPr="005651D6">
        <w:rPr>
          <w:rFonts w:ascii="David" w:hAnsi="David"/>
          <w:kern w:val="28"/>
          <w:sz w:val="24"/>
          <w:rtl/>
        </w:rPr>
        <w:instrText>19 לעיל.</w:instrText>
      </w:r>
    </w:p>
    <w:bookmarkEnd w:id="37"/>
    <w:p w14:paraId="1690F763" w14:textId="77777777" w:rsidR="008F69A1" w:rsidRPr="005651D6" w:rsidRDefault="008E1F1A" w:rsidP="006659C1">
      <w:pPr>
        <w:numPr>
          <w:ilvl w:val="1"/>
          <w:numId w:val="4"/>
        </w:numPr>
        <w:tabs>
          <w:tab w:val="left" w:pos="-3033"/>
          <w:tab w:val="left" w:pos="-1758"/>
          <w:tab w:val="left" w:pos="-57"/>
        </w:tabs>
        <w:spacing w:before="120" w:after="120"/>
        <w:ind w:left="986" w:hanging="602"/>
        <w:outlineLvl w:val="0"/>
        <w:rPr>
          <w:rFonts w:ascii="David" w:hAnsi="David"/>
          <w:noProof/>
          <w:kern w:val="28"/>
          <w:sz w:val="24"/>
        </w:rPr>
      </w:pPr>
      <w:r w:rsidRPr="005651D6">
        <w:rPr>
          <w:rFonts w:ascii="David" w:hAnsi="David"/>
          <w:sz w:val="24"/>
          <w:rtl/>
        </w:rPr>
        <w:instrText>"</w:instrText>
      </w:r>
      <w:r w:rsidRPr="005651D6">
        <w:rPr>
          <w:rFonts w:ascii="David" w:hAnsi="David"/>
          <w:sz w:val="24"/>
        </w:rPr>
        <w:instrText xml:space="preserve"> </w:instrText>
      </w:r>
      <w:r w:rsidRPr="005651D6">
        <w:rPr>
          <w:rFonts w:ascii="David" w:hAnsi="David"/>
          <w:sz w:val="24"/>
        </w:rPr>
        <w:fldChar w:fldCharType="separate"/>
      </w:r>
      <w:r w:rsidR="008F69A1" w:rsidRPr="005651D6">
        <w:rPr>
          <w:rFonts w:ascii="David" w:hAnsi="David"/>
          <w:b/>
          <w:bCs/>
          <w:noProof/>
          <w:sz w:val="24"/>
          <w:rtl/>
        </w:rPr>
        <w:t>ערבות המכרז</w:t>
      </w:r>
      <w:r w:rsidR="008F69A1" w:rsidRPr="005651D6">
        <w:rPr>
          <w:rFonts w:ascii="David" w:hAnsi="David"/>
          <w:noProof/>
          <w:sz w:val="24"/>
          <w:rtl/>
        </w:rPr>
        <w:t>,</w:t>
      </w:r>
      <w:r w:rsidR="008F69A1" w:rsidRPr="005651D6">
        <w:rPr>
          <w:rFonts w:ascii="David" w:hAnsi="David"/>
          <w:noProof/>
          <w:kern w:val="28"/>
          <w:sz w:val="24"/>
          <w:rtl/>
        </w:rPr>
        <w:t xml:space="preserve"> כמפורט בסעיפים </w:t>
      </w:r>
      <w:r w:rsidR="008F69A1" w:rsidRPr="005651D6">
        <w:rPr>
          <w:rFonts w:ascii="David" w:hAnsi="David"/>
          <w:noProof/>
          <w:kern w:val="28"/>
          <w:sz w:val="24"/>
          <w:cs/>
        </w:rPr>
        <w:t>‎</w:t>
      </w:r>
      <w:r w:rsidR="008F69A1" w:rsidRPr="005651D6">
        <w:rPr>
          <w:rFonts w:ascii="David" w:hAnsi="David"/>
          <w:noProof/>
          <w:kern w:val="28"/>
          <w:sz w:val="24"/>
          <w:rtl/>
        </w:rPr>
        <w:t xml:space="preserve">16 עד </w:t>
      </w:r>
      <w:r w:rsidR="008F69A1" w:rsidRPr="005651D6">
        <w:rPr>
          <w:rFonts w:ascii="David" w:hAnsi="David"/>
          <w:noProof/>
          <w:kern w:val="28"/>
          <w:sz w:val="24"/>
          <w:cs/>
        </w:rPr>
        <w:t>‎</w:t>
      </w:r>
      <w:r w:rsidR="008F69A1" w:rsidRPr="005651D6">
        <w:rPr>
          <w:rFonts w:ascii="David" w:hAnsi="David"/>
          <w:noProof/>
          <w:kern w:val="28"/>
          <w:sz w:val="24"/>
          <w:rtl/>
        </w:rPr>
        <w:t>19 לעיל.</w:t>
      </w:r>
    </w:p>
    <w:p w14:paraId="76157DEC" w14:textId="15ABA620" w:rsidR="00E6611F" w:rsidRPr="005651D6" w:rsidRDefault="008E1F1A" w:rsidP="00D24FC5">
      <w:pPr>
        <w:numPr>
          <w:ilvl w:val="1"/>
          <w:numId w:val="4"/>
        </w:numPr>
        <w:tabs>
          <w:tab w:val="clear" w:pos="567"/>
          <w:tab w:val="clear" w:pos="1080"/>
          <w:tab w:val="clear" w:pos="1134"/>
          <w:tab w:val="clear" w:pos="1985"/>
          <w:tab w:val="clear" w:pos="2552"/>
          <w:tab w:val="clear" w:pos="3119"/>
          <w:tab w:val="left" w:pos="-3033"/>
          <w:tab w:val="left" w:pos="-1758"/>
          <w:tab w:val="left" w:pos="-57"/>
        </w:tabs>
        <w:spacing w:before="120" w:after="120"/>
        <w:ind w:left="986" w:hanging="602"/>
        <w:outlineLvl w:val="0"/>
        <w:rPr>
          <w:rFonts w:ascii="David" w:hAnsi="David"/>
          <w:kern w:val="28"/>
          <w:sz w:val="24"/>
        </w:rPr>
      </w:pPr>
      <w:r w:rsidRPr="005651D6">
        <w:rPr>
          <w:rFonts w:ascii="David" w:hAnsi="David"/>
          <w:sz w:val="24"/>
        </w:rPr>
        <w:fldChar w:fldCharType="end"/>
      </w:r>
      <w:bookmarkEnd w:id="36"/>
      <w:r w:rsidR="00D75060" w:rsidRPr="005651D6">
        <w:rPr>
          <w:rFonts w:ascii="David" w:hAnsi="David"/>
          <w:b/>
          <w:bCs/>
          <w:sz w:val="24"/>
          <w:rtl/>
        </w:rPr>
        <w:t>נסח עדכני מרשות התאגידים</w:t>
      </w:r>
      <w:r w:rsidR="00E6611F" w:rsidRPr="005651D6">
        <w:rPr>
          <w:rFonts w:ascii="David" w:hAnsi="David"/>
          <w:sz w:val="24"/>
          <w:rtl/>
        </w:rPr>
        <w:t xml:space="preserve"> – יצורף כאשר ההצעה מוגשת על ידי תאגיד.</w:t>
      </w:r>
    </w:p>
    <w:p w14:paraId="11A29963" w14:textId="1193D2BC" w:rsidR="00613075" w:rsidRPr="005651D6" w:rsidRDefault="00D75060" w:rsidP="00D24FC5">
      <w:pPr>
        <w:numPr>
          <w:ilvl w:val="1"/>
          <w:numId w:val="4"/>
        </w:numPr>
        <w:tabs>
          <w:tab w:val="clear" w:pos="567"/>
          <w:tab w:val="clear" w:pos="1080"/>
          <w:tab w:val="clear" w:pos="1134"/>
          <w:tab w:val="clear" w:pos="1985"/>
          <w:tab w:val="clear" w:pos="2552"/>
          <w:tab w:val="clear" w:pos="3119"/>
          <w:tab w:val="left" w:pos="-3033"/>
          <w:tab w:val="left" w:pos="-1758"/>
          <w:tab w:val="left" w:pos="-57"/>
        </w:tabs>
        <w:spacing w:before="120" w:after="120"/>
        <w:ind w:left="986" w:hanging="602"/>
        <w:outlineLvl w:val="0"/>
        <w:rPr>
          <w:rFonts w:ascii="David" w:hAnsi="David"/>
          <w:kern w:val="28"/>
          <w:sz w:val="24"/>
        </w:rPr>
      </w:pPr>
      <w:r w:rsidRPr="005651D6">
        <w:rPr>
          <w:rFonts w:ascii="David" w:hAnsi="David"/>
          <w:b/>
          <w:bCs/>
          <w:sz w:val="24"/>
          <w:rtl/>
        </w:rPr>
        <w:t>אישור מורשי חתימה עדכני</w:t>
      </w:r>
      <w:r w:rsidRPr="005651D6">
        <w:rPr>
          <w:rFonts w:ascii="David" w:hAnsi="David"/>
          <w:sz w:val="24"/>
          <w:rtl/>
        </w:rPr>
        <w:t xml:space="preserve">, </w:t>
      </w:r>
      <w:r w:rsidRPr="005651D6">
        <w:rPr>
          <w:rFonts w:ascii="David" w:hAnsi="David"/>
          <w:b/>
          <w:bCs/>
          <w:sz w:val="24"/>
          <w:rtl/>
        </w:rPr>
        <w:t xml:space="preserve">חתום </w:t>
      </w:r>
      <w:r w:rsidR="00E6611F" w:rsidRPr="005651D6">
        <w:rPr>
          <w:rFonts w:ascii="David" w:hAnsi="David"/>
          <w:b/>
          <w:bCs/>
          <w:sz w:val="24"/>
          <w:rtl/>
        </w:rPr>
        <w:t>על ידי</w:t>
      </w:r>
      <w:r w:rsidRPr="005651D6">
        <w:rPr>
          <w:rFonts w:ascii="David" w:hAnsi="David"/>
          <w:b/>
          <w:bCs/>
          <w:sz w:val="24"/>
          <w:rtl/>
        </w:rPr>
        <w:t xml:space="preserve"> עו"ד</w:t>
      </w:r>
      <w:r w:rsidR="00B73D5E" w:rsidRPr="005651D6">
        <w:rPr>
          <w:rFonts w:ascii="David" w:hAnsi="David"/>
          <w:b/>
          <w:bCs/>
          <w:sz w:val="24"/>
          <w:rtl/>
        </w:rPr>
        <w:t xml:space="preserve"> או </w:t>
      </w:r>
      <w:r w:rsidRPr="005651D6">
        <w:rPr>
          <w:rFonts w:ascii="David" w:hAnsi="David"/>
          <w:b/>
          <w:bCs/>
          <w:sz w:val="24"/>
          <w:rtl/>
        </w:rPr>
        <w:t>רו"ח</w:t>
      </w:r>
      <w:r w:rsidRPr="005651D6">
        <w:rPr>
          <w:rFonts w:ascii="David" w:hAnsi="David"/>
          <w:sz w:val="24"/>
          <w:rtl/>
        </w:rPr>
        <w:t xml:space="preserve"> – יצורף כאשר ההצעה מוגשת על ידי תאגיד.</w:t>
      </w:r>
    </w:p>
    <w:p w14:paraId="29E94391" w14:textId="45A715AD" w:rsidR="000C6FA3" w:rsidRPr="005651D6" w:rsidRDefault="000C6FA3" w:rsidP="00D24FC5">
      <w:pPr>
        <w:numPr>
          <w:ilvl w:val="1"/>
          <w:numId w:val="4"/>
        </w:numPr>
        <w:tabs>
          <w:tab w:val="clear" w:pos="567"/>
          <w:tab w:val="clear" w:pos="1080"/>
          <w:tab w:val="clear" w:pos="1134"/>
          <w:tab w:val="clear" w:pos="1985"/>
          <w:tab w:val="clear" w:pos="2552"/>
          <w:tab w:val="clear" w:pos="3119"/>
          <w:tab w:val="left" w:pos="-3033"/>
          <w:tab w:val="left" w:pos="-1758"/>
          <w:tab w:val="left" w:pos="-57"/>
        </w:tabs>
        <w:spacing w:before="120" w:after="120"/>
        <w:ind w:left="986" w:hanging="602"/>
        <w:outlineLvl w:val="0"/>
        <w:rPr>
          <w:rFonts w:ascii="David" w:hAnsi="David"/>
          <w:kern w:val="28"/>
          <w:sz w:val="24"/>
        </w:rPr>
      </w:pPr>
      <w:r w:rsidRPr="005651D6">
        <w:rPr>
          <w:rFonts w:ascii="David" w:hAnsi="David"/>
          <w:b/>
          <w:bCs/>
          <w:sz w:val="24"/>
          <w:rtl/>
        </w:rPr>
        <w:t xml:space="preserve">נספח 3 </w:t>
      </w:r>
      <w:r w:rsidRPr="005651D6">
        <w:rPr>
          <w:rFonts w:ascii="David" w:hAnsi="David"/>
          <w:kern w:val="28"/>
          <w:sz w:val="24"/>
          <w:rtl/>
        </w:rPr>
        <w:t>– תצהיר לעניין חוק עסקאות גופים ציבוריים</w:t>
      </w:r>
      <w:r w:rsidR="00337207" w:rsidRPr="005651D6">
        <w:rPr>
          <w:rFonts w:ascii="David" w:hAnsi="David"/>
          <w:kern w:val="28"/>
          <w:sz w:val="24"/>
          <w:rtl/>
        </w:rPr>
        <w:t xml:space="preserve"> (</w:t>
      </w:r>
      <w:r w:rsidR="00806ABB" w:rsidRPr="005651D6">
        <w:rPr>
          <w:rFonts w:ascii="David" w:hAnsi="David"/>
          <w:kern w:val="28"/>
          <w:sz w:val="24"/>
          <w:rtl/>
        </w:rPr>
        <w:t>ככל שהמציע חייב להגיש תצהיר זה לפי החוק</w:t>
      </w:r>
      <w:r w:rsidR="00337207" w:rsidRPr="005651D6">
        <w:rPr>
          <w:rFonts w:ascii="David" w:hAnsi="David"/>
          <w:kern w:val="28"/>
          <w:sz w:val="24"/>
          <w:rtl/>
        </w:rPr>
        <w:t>)</w:t>
      </w:r>
      <w:r w:rsidRPr="005651D6">
        <w:rPr>
          <w:rFonts w:ascii="David" w:hAnsi="David"/>
          <w:kern w:val="28"/>
          <w:sz w:val="24"/>
          <w:rtl/>
        </w:rPr>
        <w:t>.</w:t>
      </w:r>
    </w:p>
    <w:p w14:paraId="75961175" w14:textId="1A102B24" w:rsidR="002F405E" w:rsidRPr="005651D6" w:rsidRDefault="000C6FA3" w:rsidP="008C2465">
      <w:pPr>
        <w:numPr>
          <w:ilvl w:val="1"/>
          <w:numId w:val="4"/>
        </w:numPr>
        <w:tabs>
          <w:tab w:val="clear" w:pos="567"/>
          <w:tab w:val="clear" w:pos="1080"/>
          <w:tab w:val="clear" w:pos="1134"/>
          <w:tab w:val="clear" w:pos="1985"/>
          <w:tab w:val="clear" w:pos="2552"/>
          <w:tab w:val="clear" w:pos="3119"/>
          <w:tab w:val="left" w:pos="-3033"/>
          <w:tab w:val="left" w:pos="-1758"/>
          <w:tab w:val="left" w:pos="-57"/>
        </w:tabs>
        <w:spacing w:before="120" w:after="120"/>
        <w:ind w:left="986" w:hanging="602"/>
        <w:outlineLvl w:val="0"/>
        <w:rPr>
          <w:rFonts w:ascii="David" w:hAnsi="David"/>
          <w:kern w:val="28"/>
          <w:sz w:val="24"/>
        </w:rPr>
      </w:pPr>
      <w:r w:rsidRPr="005651D6">
        <w:rPr>
          <w:rFonts w:ascii="David" w:hAnsi="David"/>
          <w:sz w:val="24"/>
          <w:rtl/>
        </w:rPr>
        <w:t>אישור על ניהול פנקסים הנדרש לפי חוק עסקאות גופים ציבוריים ואישור שהמציע נוהג לדווח לפקיד השומה על הכנסותיו ולדווח למנהל המכס ומע</w:t>
      </w:r>
      <w:r w:rsidRPr="005651D6">
        <w:rPr>
          <w:rFonts w:ascii="David" w:hAnsi="David"/>
          <w:sz w:val="24"/>
          <w:rtl/>
          <w:lang w:bidi="he"/>
        </w:rPr>
        <w:t>"</w:t>
      </w:r>
      <w:r w:rsidRPr="005651D6">
        <w:rPr>
          <w:rFonts w:ascii="David" w:hAnsi="David"/>
          <w:sz w:val="24"/>
          <w:rtl/>
        </w:rPr>
        <w:t>מ על עסקאות שעליהן מוטל מס לפי החוק הנ</w:t>
      </w:r>
      <w:r w:rsidRPr="005651D6">
        <w:rPr>
          <w:rFonts w:ascii="David" w:hAnsi="David"/>
          <w:sz w:val="24"/>
          <w:rtl/>
          <w:lang w:bidi="he"/>
        </w:rPr>
        <w:t>"</w:t>
      </w:r>
      <w:r w:rsidRPr="005651D6">
        <w:rPr>
          <w:rFonts w:ascii="David" w:hAnsi="David"/>
          <w:sz w:val="24"/>
          <w:rtl/>
        </w:rPr>
        <w:t>ל</w:t>
      </w:r>
      <w:r w:rsidR="00337207" w:rsidRPr="005651D6">
        <w:rPr>
          <w:rFonts w:ascii="David" w:hAnsi="David"/>
          <w:sz w:val="24"/>
          <w:rtl/>
          <w:lang w:bidi="he"/>
        </w:rPr>
        <w:t xml:space="preserve"> (</w:t>
      </w:r>
      <w:r w:rsidR="00337207" w:rsidRPr="005651D6">
        <w:rPr>
          <w:rFonts w:ascii="David" w:hAnsi="David"/>
          <w:sz w:val="24"/>
          <w:rtl/>
        </w:rPr>
        <w:t xml:space="preserve">ככל </w:t>
      </w:r>
      <w:r w:rsidR="00806ABB" w:rsidRPr="005651D6">
        <w:rPr>
          <w:rFonts w:ascii="David" w:hAnsi="David"/>
          <w:sz w:val="24"/>
          <w:rtl/>
        </w:rPr>
        <w:t>שהמציע חייב להגיש אישורים אלה לפי החוק</w:t>
      </w:r>
      <w:r w:rsidR="00337207" w:rsidRPr="005651D6">
        <w:rPr>
          <w:rFonts w:ascii="David" w:hAnsi="David"/>
          <w:sz w:val="24"/>
          <w:rtl/>
          <w:lang w:bidi="he"/>
        </w:rPr>
        <w:t>)</w:t>
      </w:r>
      <w:r w:rsidRPr="005651D6">
        <w:rPr>
          <w:rFonts w:ascii="David" w:hAnsi="David"/>
          <w:kern w:val="28"/>
          <w:sz w:val="24"/>
          <w:rtl/>
          <w:lang w:bidi="he"/>
        </w:rPr>
        <w:t>.</w:t>
      </w:r>
    </w:p>
    <w:p w14:paraId="01373140" w14:textId="746170AC" w:rsidR="000A6822" w:rsidRPr="005651D6" w:rsidRDefault="000A6822" w:rsidP="00D24FC5">
      <w:pPr>
        <w:numPr>
          <w:ilvl w:val="0"/>
          <w:numId w:val="4"/>
        </w:numPr>
        <w:tabs>
          <w:tab w:val="clear" w:pos="567"/>
          <w:tab w:val="clear" w:pos="1134"/>
          <w:tab w:val="clear" w:pos="1985"/>
          <w:tab w:val="clear" w:pos="2552"/>
          <w:tab w:val="clear" w:pos="3119"/>
          <w:tab w:val="left" w:pos="-3033"/>
          <w:tab w:val="left" w:pos="-1758"/>
          <w:tab w:val="left" w:pos="-57"/>
        </w:tabs>
        <w:spacing w:before="120" w:after="120"/>
        <w:outlineLvl w:val="0"/>
        <w:rPr>
          <w:rFonts w:ascii="David" w:hAnsi="David"/>
          <w:kern w:val="28"/>
          <w:sz w:val="24"/>
        </w:rPr>
      </w:pPr>
      <w:r w:rsidRPr="005651D6">
        <w:rPr>
          <w:rFonts w:ascii="David" w:hAnsi="David"/>
          <w:sz w:val="24"/>
          <w:rtl/>
        </w:rPr>
        <w:t xml:space="preserve">כאשר המציע </w:t>
      </w:r>
      <w:r w:rsidR="00D55C0F" w:rsidRPr="005651D6">
        <w:rPr>
          <w:rFonts w:ascii="David" w:hAnsi="David"/>
          <w:sz w:val="24"/>
          <w:rtl/>
        </w:rPr>
        <w:t xml:space="preserve">הוא </w:t>
      </w:r>
      <w:r w:rsidRPr="005651D6">
        <w:rPr>
          <w:rFonts w:ascii="David" w:hAnsi="David"/>
          <w:sz w:val="24"/>
          <w:rtl/>
        </w:rPr>
        <w:t xml:space="preserve">תאגיד ייחתמו המסמכים הנזכרים בסעיף </w:t>
      </w:r>
      <w:r w:rsidR="00CE458D" w:rsidRPr="005651D6">
        <w:rPr>
          <w:rFonts w:ascii="David" w:hAnsi="David"/>
          <w:sz w:val="24"/>
          <w:cs/>
        </w:rPr>
        <w:t>‎</w:t>
      </w:r>
      <w:r w:rsidR="00DC1C10" w:rsidRPr="005651D6">
        <w:rPr>
          <w:rFonts w:ascii="David" w:hAnsi="David"/>
          <w:sz w:val="24"/>
          <w:rtl/>
        </w:rPr>
        <w:fldChar w:fldCharType="begin"/>
      </w:r>
      <w:r w:rsidR="00DC1C10" w:rsidRPr="005651D6">
        <w:rPr>
          <w:rFonts w:ascii="David" w:hAnsi="David"/>
          <w:sz w:val="24"/>
          <w:rtl/>
        </w:rPr>
        <w:instrText xml:space="preserve"> </w:instrText>
      </w:r>
      <w:r w:rsidR="00DC1C10" w:rsidRPr="005651D6">
        <w:rPr>
          <w:rFonts w:ascii="David" w:hAnsi="David"/>
          <w:sz w:val="24"/>
        </w:rPr>
        <w:instrText>REF</w:instrText>
      </w:r>
      <w:r w:rsidR="00DC1C10" w:rsidRPr="005651D6">
        <w:rPr>
          <w:rFonts w:ascii="David" w:hAnsi="David"/>
          <w:sz w:val="24"/>
          <w:rtl/>
        </w:rPr>
        <w:instrText xml:space="preserve"> _</w:instrText>
      </w:r>
      <w:r w:rsidR="00DC1C10" w:rsidRPr="005651D6">
        <w:rPr>
          <w:rFonts w:ascii="David" w:hAnsi="David"/>
          <w:sz w:val="24"/>
        </w:rPr>
        <w:instrText>Ref66604189 \r</w:instrText>
      </w:r>
      <w:r w:rsidR="00DC1C10" w:rsidRPr="005651D6">
        <w:rPr>
          <w:rFonts w:ascii="David" w:hAnsi="David"/>
          <w:sz w:val="24"/>
          <w:rtl/>
        </w:rPr>
        <w:instrText xml:space="preserve"> </w:instrText>
      </w:r>
      <w:r w:rsidR="005651D6" w:rsidRPr="005651D6">
        <w:rPr>
          <w:rFonts w:ascii="David" w:hAnsi="David"/>
          <w:sz w:val="24"/>
          <w:rtl/>
        </w:rPr>
        <w:instrText xml:space="preserve"> \* </w:instrText>
      </w:r>
      <w:r w:rsidR="005651D6" w:rsidRPr="005651D6">
        <w:rPr>
          <w:rFonts w:ascii="David" w:hAnsi="David"/>
          <w:sz w:val="24"/>
        </w:rPr>
        <w:instrText>MERGEFORMAT</w:instrText>
      </w:r>
      <w:r w:rsidR="005651D6" w:rsidRPr="005651D6">
        <w:rPr>
          <w:rFonts w:ascii="David" w:hAnsi="David"/>
          <w:sz w:val="24"/>
          <w:rtl/>
        </w:rPr>
        <w:instrText xml:space="preserve"> </w:instrText>
      </w:r>
      <w:r w:rsidR="00DC1C10" w:rsidRPr="005651D6">
        <w:rPr>
          <w:rFonts w:ascii="David" w:hAnsi="David"/>
          <w:sz w:val="24"/>
          <w:rtl/>
        </w:rPr>
        <w:fldChar w:fldCharType="separate"/>
      </w:r>
      <w:r w:rsidR="008F69A1">
        <w:rPr>
          <w:rFonts w:ascii="David" w:hAnsi="David"/>
          <w:sz w:val="24"/>
          <w:cs/>
        </w:rPr>
        <w:t>‎</w:t>
      </w:r>
      <w:r w:rsidR="008F69A1">
        <w:rPr>
          <w:rFonts w:ascii="David" w:hAnsi="David"/>
          <w:sz w:val="24"/>
        </w:rPr>
        <w:t>25</w:t>
      </w:r>
      <w:r w:rsidR="00DC1C10" w:rsidRPr="005651D6">
        <w:rPr>
          <w:rFonts w:ascii="David" w:hAnsi="David"/>
          <w:sz w:val="24"/>
          <w:rtl/>
        </w:rPr>
        <w:fldChar w:fldCharType="end"/>
      </w:r>
      <w:r w:rsidR="00DC1C10" w:rsidRPr="005651D6">
        <w:rPr>
          <w:rFonts w:ascii="David" w:hAnsi="David"/>
          <w:sz w:val="24"/>
          <w:rtl/>
        </w:rPr>
        <w:t xml:space="preserve"> </w:t>
      </w:r>
      <w:r w:rsidRPr="005651D6">
        <w:rPr>
          <w:rFonts w:ascii="David" w:hAnsi="David"/>
          <w:sz w:val="24"/>
          <w:rtl/>
        </w:rPr>
        <w:t xml:space="preserve">לעיל על ידי מי </w:t>
      </w:r>
      <w:r w:rsidR="00D55C0F" w:rsidRPr="005651D6">
        <w:rPr>
          <w:rFonts w:ascii="David" w:hAnsi="David"/>
          <w:sz w:val="24"/>
          <w:rtl/>
        </w:rPr>
        <w:t>שהוא</w:t>
      </w:r>
      <w:r w:rsidRPr="005651D6">
        <w:rPr>
          <w:rFonts w:ascii="David" w:hAnsi="David"/>
          <w:sz w:val="24"/>
          <w:rtl/>
        </w:rPr>
        <w:t xml:space="preserve"> מוסמך לחתום בשם התאגיד, בצירוף חותמת ה</w:t>
      </w:r>
      <w:r w:rsidR="00C32869" w:rsidRPr="005651D6">
        <w:rPr>
          <w:rFonts w:ascii="David" w:hAnsi="David"/>
          <w:sz w:val="24"/>
          <w:rtl/>
        </w:rPr>
        <w:t>תאגיד</w:t>
      </w:r>
      <w:r w:rsidRPr="005651D6">
        <w:rPr>
          <w:rFonts w:ascii="David" w:hAnsi="David"/>
          <w:sz w:val="24"/>
          <w:rtl/>
        </w:rPr>
        <w:t>.</w:t>
      </w:r>
    </w:p>
    <w:p w14:paraId="3D69025F" w14:textId="77A1905C" w:rsidR="000C58B3" w:rsidRPr="005651D6" w:rsidRDefault="000C58B3" w:rsidP="00D24FC5">
      <w:pPr>
        <w:numPr>
          <w:ilvl w:val="0"/>
          <w:numId w:val="4"/>
        </w:numPr>
        <w:tabs>
          <w:tab w:val="clear" w:pos="567"/>
          <w:tab w:val="clear" w:pos="1134"/>
          <w:tab w:val="clear" w:pos="1985"/>
          <w:tab w:val="clear" w:pos="2552"/>
          <w:tab w:val="clear" w:pos="3119"/>
          <w:tab w:val="left" w:pos="-3033"/>
          <w:tab w:val="left" w:pos="-1758"/>
          <w:tab w:val="left" w:pos="-57"/>
        </w:tabs>
        <w:spacing w:before="120" w:after="120"/>
        <w:outlineLvl w:val="0"/>
        <w:rPr>
          <w:rFonts w:ascii="David" w:hAnsi="David"/>
          <w:kern w:val="28"/>
          <w:sz w:val="24"/>
        </w:rPr>
      </w:pPr>
      <w:r w:rsidRPr="005651D6">
        <w:rPr>
          <w:rFonts w:ascii="David" w:hAnsi="David"/>
          <w:kern w:val="28"/>
          <w:sz w:val="24"/>
          <w:rtl/>
        </w:rPr>
        <w:t xml:space="preserve">המציע לא יבצע בנוסח המודפס של </w:t>
      </w:r>
      <w:r w:rsidR="00E667E1" w:rsidRPr="005651D6">
        <w:rPr>
          <w:rFonts w:ascii="David" w:hAnsi="David"/>
          <w:kern w:val="28"/>
          <w:sz w:val="24"/>
          <w:rtl/>
        </w:rPr>
        <w:t>מסמכי המכרז</w:t>
      </w:r>
      <w:r w:rsidRPr="005651D6">
        <w:rPr>
          <w:rFonts w:ascii="David" w:hAnsi="David"/>
          <w:kern w:val="28"/>
          <w:sz w:val="24"/>
          <w:rtl/>
        </w:rPr>
        <w:t xml:space="preserve"> תיקונים, שינויים, השמטות ותוספות כלשה</w:t>
      </w:r>
      <w:r w:rsidR="00E667E1" w:rsidRPr="005651D6">
        <w:rPr>
          <w:rFonts w:ascii="David" w:hAnsi="David"/>
          <w:kern w:val="28"/>
          <w:sz w:val="24"/>
          <w:rtl/>
        </w:rPr>
        <w:t>ם</w:t>
      </w:r>
      <w:r w:rsidRPr="005651D6">
        <w:rPr>
          <w:rFonts w:ascii="David" w:hAnsi="David"/>
          <w:kern w:val="28"/>
          <w:sz w:val="24"/>
          <w:rtl/>
        </w:rPr>
        <w:t>, למעט מקום בו נדרשת בחירה בנוסח "מחק את המיותר"</w:t>
      </w:r>
      <w:r w:rsidR="00E667E1" w:rsidRPr="005651D6">
        <w:rPr>
          <w:rFonts w:ascii="David" w:hAnsi="David"/>
          <w:kern w:val="28"/>
          <w:sz w:val="24"/>
          <w:rtl/>
        </w:rPr>
        <w:t>.</w:t>
      </w:r>
    </w:p>
    <w:p w14:paraId="0C2C1E6C" w14:textId="247982A3" w:rsidR="00D55C0F" w:rsidRPr="005651D6" w:rsidRDefault="00D55C0F" w:rsidP="00D24FC5">
      <w:pPr>
        <w:numPr>
          <w:ilvl w:val="0"/>
          <w:numId w:val="4"/>
        </w:numPr>
        <w:tabs>
          <w:tab w:val="clear" w:pos="1134"/>
          <w:tab w:val="clear" w:pos="1985"/>
          <w:tab w:val="clear" w:pos="3119"/>
          <w:tab w:val="left" w:pos="987"/>
          <w:tab w:val="left" w:pos="1418"/>
          <w:tab w:val="left" w:pos="1644"/>
          <w:tab w:val="left" w:pos="2126"/>
          <w:tab w:val="left" w:pos="3090"/>
          <w:tab w:val="left" w:pos="3402"/>
        </w:tabs>
        <w:spacing w:before="120" w:after="120"/>
        <w:rPr>
          <w:rFonts w:ascii="David" w:hAnsi="David"/>
          <w:sz w:val="24"/>
        </w:rPr>
      </w:pPr>
      <w:r w:rsidRPr="005651D6">
        <w:rPr>
          <w:rFonts w:ascii="David" w:hAnsi="David"/>
          <w:sz w:val="24"/>
          <w:rtl/>
        </w:rPr>
        <w:t>כל מציע רשאי להגיש הצעה אחת בלבד. האמור לעיל חל גם על מי ששולט במציע, או הנשלט על ידי המציע, או הנשלט על ידי גורם שלישי השולט גם במציע. לצורך כך יהיה למונח "שליטה" המשמעות שניתנה לו בחוק ניירות ערך, התשכ"ח-1968.</w:t>
      </w:r>
    </w:p>
    <w:p w14:paraId="11B29951" w14:textId="77777777" w:rsidR="00CE6861" w:rsidRPr="005651D6" w:rsidRDefault="00CE6861" w:rsidP="00CE6861">
      <w:pPr>
        <w:tabs>
          <w:tab w:val="clear" w:pos="567"/>
          <w:tab w:val="clear" w:pos="1134"/>
          <w:tab w:val="clear" w:pos="1985"/>
          <w:tab w:val="clear" w:pos="3119"/>
          <w:tab w:val="left" w:pos="-340"/>
          <w:tab w:val="left" w:pos="851"/>
          <w:tab w:val="left" w:pos="1701"/>
          <w:tab w:val="left" w:pos="3402"/>
          <w:tab w:val="center" w:pos="4253"/>
          <w:tab w:val="center" w:pos="6521"/>
          <w:tab w:val="right" w:pos="8222"/>
        </w:tabs>
        <w:spacing w:before="120" w:after="120"/>
        <w:ind w:left="-22"/>
        <w:rPr>
          <w:rFonts w:ascii="David" w:hAnsi="David"/>
          <w:b/>
          <w:bCs/>
          <w:sz w:val="24"/>
          <w:u w:val="single"/>
        </w:rPr>
      </w:pPr>
      <w:r w:rsidRPr="005651D6">
        <w:rPr>
          <w:rFonts w:ascii="David" w:hAnsi="David"/>
          <w:b/>
          <w:bCs/>
          <w:sz w:val="24"/>
          <w:u w:val="single"/>
          <w:rtl/>
        </w:rPr>
        <w:t>תוקף ההצעה</w:t>
      </w:r>
    </w:p>
    <w:p w14:paraId="0BB07F3D" w14:textId="4D9BAA50" w:rsidR="00CE6861" w:rsidRPr="005651D6" w:rsidRDefault="00CE6861"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bookmarkStart w:id="38" w:name="_Ref43105141"/>
      <w:r w:rsidRPr="005651D6">
        <w:rPr>
          <w:rFonts w:ascii="David" w:hAnsi="David"/>
          <w:kern w:val="28"/>
          <w:sz w:val="24"/>
          <w:rtl/>
        </w:rPr>
        <w:t>הצעת המציע תהיה בתוקף במשך 120 ימים מהמועד האחרון להגשת ההצעות.</w:t>
      </w:r>
      <w:bookmarkEnd w:id="38"/>
    </w:p>
    <w:p w14:paraId="0D0DED3A" w14:textId="17C5432F" w:rsidR="00CE6861" w:rsidRPr="005651D6" w:rsidRDefault="00CE6861"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r w:rsidRPr="005651D6">
        <w:rPr>
          <w:rFonts w:ascii="David" w:hAnsi="David"/>
          <w:kern w:val="28"/>
          <w:sz w:val="24"/>
          <w:rtl/>
        </w:rPr>
        <w:t xml:space="preserve">עורך המכרז יהיה רשאי </w:t>
      </w:r>
      <w:bookmarkStart w:id="39" w:name="_Hlk60316762"/>
      <w:r w:rsidR="004B201F" w:rsidRPr="005651D6">
        <w:rPr>
          <w:rFonts w:ascii="David" w:hAnsi="David"/>
          <w:kern w:val="28"/>
          <w:sz w:val="24"/>
          <w:rtl/>
        </w:rPr>
        <w:t>לפנות למציעים ולבקש להאריך את תוקף ההצעה לתקופה שלא תעלה על 120 ימים נוספים, לצורך סיום הליך בדיקת ההצעות</w:t>
      </w:r>
      <w:bookmarkEnd w:id="39"/>
      <w:r w:rsidRPr="005651D6">
        <w:rPr>
          <w:rFonts w:ascii="David" w:hAnsi="David"/>
          <w:kern w:val="28"/>
          <w:sz w:val="24"/>
          <w:rtl/>
        </w:rPr>
        <w:t xml:space="preserve">. </w:t>
      </w:r>
    </w:p>
    <w:p w14:paraId="353EA88A" w14:textId="77777777" w:rsidR="000A6822" w:rsidRPr="005651D6" w:rsidRDefault="000A6822" w:rsidP="00D80E72">
      <w:pPr>
        <w:tabs>
          <w:tab w:val="clear" w:pos="567"/>
          <w:tab w:val="clear" w:pos="1134"/>
          <w:tab w:val="clear" w:pos="1985"/>
          <w:tab w:val="clear" w:pos="3119"/>
          <w:tab w:val="left" w:pos="851"/>
          <w:tab w:val="left" w:pos="1701"/>
          <w:tab w:val="left" w:pos="3402"/>
          <w:tab w:val="center" w:pos="4253"/>
          <w:tab w:val="center" w:pos="6521"/>
          <w:tab w:val="right" w:pos="8222"/>
        </w:tabs>
        <w:spacing w:before="120" w:after="120"/>
        <w:ind w:left="-8"/>
        <w:rPr>
          <w:rFonts w:ascii="David" w:hAnsi="David"/>
          <w:b/>
          <w:bCs/>
          <w:sz w:val="24"/>
          <w:u w:val="single"/>
        </w:rPr>
      </w:pPr>
      <w:r w:rsidRPr="005651D6">
        <w:rPr>
          <w:rFonts w:ascii="David" w:hAnsi="David"/>
          <w:b/>
          <w:bCs/>
          <w:sz w:val="24"/>
          <w:u w:val="single"/>
          <w:rtl/>
        </w:rPr>
        <w:t>הצעה משותפת</w:t>
      </w:r>
      <w:r w:rsidR="00E667E1" w:rsidRPr="005651D6">
        <w:rPr>
          <w:rFonts w:ascii="David" w:hAnsi="David"/>
          <w:b/>
          <w:bCs/>
          <w:sz w:val="24"/>
          <w:u w:val="single"/>
          <w:rtl/>
        </w:rPr>
        <w:t xml:space="preserve"> והצעה עבור אחר</w:t>
      </w:r>
    </w:p>
    <w:p w14:paraId="3FD484A9" w14:textId="72411FB0" w:rsidR="00E667E1" w:rsidRPr="005651D6" w:rsidRDefault="00E667E1"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ind w:left="357" w:hanging="357"/>
        <w:outlineLvl w:val="0"/>
        <w:rPr>
          <w:rFonts w:ascii="David" w:hAnsi="David"/>
          <w:kern w:val="28"/>
          <w:sz w:val="24"/>
        </w:rPr>
      </w:pPr>
      <w:bookmarkStart w:id="40" w:name="_Ref43105156"/>
      <w:r w:rsidRPr="005651D6">
        <w:rPr>
          <w:rFonts w:ascii="David" w:hAnsi="David"/>
          <w:kern w:val="28"/>
          <w:sz w:val="24"/>
          <w:rtl/>
        </w:rPr>
        <w:t xml:space="preserve">במקרה של </w:t>
      </w:r>
      <w:r w:rsidR="007413DD" w:rsidRPr="005651D6">
        <w:rPr>
          <w:rFonts w:ascii="David" w:hAnsi="David"/>
          <w:kern w:val="28"/>
          <w:sz w:val="24"/>
          <w:rtl/>
        </w:rPr>
        <w:t>הגשת הצעה משותפת</w:t>
      </w:r>
      <w:r w:rsidRPr="005651D6">
        <w:rPr>
          <w:rFonts w:ascii="David" w:hAnsi="David"/>
          <w:kern w:val="28"/>
          <w:sz w:val="24"/>
          <w:rtl/>
        </w:rPr>
        <w:t>, תהיה התקשרות</w:t>
      </w:r>
      <w:r w:rsidR="007413DD" w:rsidRPr="005651D6">
        <w:rPr>
          <w:rFonts w:ascii="David" w:hAnsi="David"/>
          <w:kern w:val="28"/>
          <w:sz w:val="24"/>
          <w:rtl/>
        </w:rPr>
        <w:t xml:space="preserve"> יחידי המציע</w:t>
      </w:r>
      <w:r w:rsidRPr="005651D6">
        <w:rPr>
          <w:rFonts w:ascii="David" w:hAnsi="David"/>
          <w:kern w:val="28"/>
          <w:sz w:val="24"/>
          <w:rtl/>
        </w:rPr>
        <w:t xml:space="preserve"> עם </w:t>
      </w:r>
      <w:r w:rsidR="0065451D" w:rsidRPr="005651D6">
        <w:rPr>
          <w:rFonts w:ascii="David" w:hAnsi="David"/>
          <w:kern w:val="28"/>
          <w:sz w:val="24"/>
          <w:rtl/>
        </w:rPr>
        <w:t>עורך המכרז</w:t>
      </w:r>
      <w:r w:rsidRPr="005651D6">
        <w:rPr>
          <w:rFonts w:ascii="David" w:hAnsi="David"/>
          <w:kern w:val="28"/>
          <w:sz w:val="24"/>
          <w:rtl/>
        </w:rPr>
        <w:t xml:space="preserve"> והתחייבויותיהם כלפי</w:t>
      </w:r>
      <w:r w:rsidR="0065451D" w:rsidRPr="005651D6">
        <w:rPr>
          <w:rFonts w:ascii="David" w:hAnsi="David"/>
          <w:kern w:val="28"/>
          <w:sz w:val="24"/>
          <w:rtl/>
        </w:rPr>
        <w:t>ו</w:t>
      </w:r>
      <w:r w:rsidRPr="005651D6">
        <w:rPr>
          <w:rFonts w:ascii="David" w:hAnsi="David"/>
          <w:kern w:val="28"/>
          <w:sz w:val="24"/>
          <w:rtl/>
        </w:rPr>
        <w:t xml:space="preserve"> על פי ה</w:t>
      </w:r>
      <w:r w:rsidR="0017175B" w:rsidRPr="005651D6">
        <w:rPr>
          <w:rFonts w:ascii="David" w:hAnsi="David"/>
          <w:kern w:val="28"/>
          <w:sz w:val="24"/>
          <w:rtl/>
        </w:rPr>
        <w:t>ה</w:t>
      </w:r>
      <w:r w:rsidRPr="005651D6">
        <w:rPr>
          <w:rFonts w:ascii="David" w:hAnsi="David"/>
          <w:kern w:val="28"/>
          <w:sz w:val="24"/>
          <w:rtl/>
        </w:rPr>
        <w:t>סכם ביחד ולחוד.</w:t>
      </w:r>
      <w:r w:rsidR="00613075" w:rsidRPr="005651D6">
        <w:rPr>
          <w:rFonts w:ascii="David" w:hAnsi="David"/>
          <w:kern w:val="28"/>
          <w:sz w:val="24"/>
          <w:rtl/>
        </w:rPr>
        <w:t xml:space="preserve"> מסמכי </w:t>
      </w:r>
      <w:r w:rsidR="0017175B" w:rsidRPr="005651D6">
        <w:rPr>
          <w:rFonts w:ascii="David" w:hAnsi="David"/>
          <w:kern w:val="28"/>
          <w:sz w:val="24"/>
          <w:rtl/>
        </w:rPr>
        <w:t>ההזמנה</w:t>
      </w:r>
      <w:r w:rsidR="00613075" w:rsidRPr="005651D6">
        <w:rPr>
          <w:rFonts w:ascii="David" w:hAnsi="David"/>
          <w:kern w:val="28"/>
          <w:sz w:val="24"/>
          <w:rtl/>
        </w:rPr>
        <w:t xml:space="preserve"> ו</w:t>
      </w:r>
      <w:r w:rsidR="0017175B" w:rsidRPr="005651D6">
        <w:rPr>
          <w:rFonts w:ascii="David" w:hAnsi="David"/>
          <w:kern w:val="28"/>
          <w:sz w:val="24"/>
          <w:rtl/>
        </w:rPr>
        <w:t>ה</w:t>
      </w:r>
      <w:r w:rsidR="00613075" w:rsidRPr="005651D6">
        <w:rPr>
          <w:rFonts w:ascii="David" w:hAnsi="David"/>
          <w:kern w:val="28"/>
          <w:sz w:val="24"/>
          <w:rtl/>
        </w:rPr>
        <w:t>הסכם ייחתמו על ידי כל יחידי המציע.</w:t>
      </w:r>
      <w:bookmarkEnd w:id="40"/>
    </w:p>
    <w:p w14:paraId="56F21428" w14:textId="77777777" w:rsidR="00E667E1" w:rsidRPr="005651D6" w:rsidRDefault="00E667E1"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ind w:left="357" w:hanging="357"/>
        <w:outlineLvl w:val="0"/>
        <w:rPr>
          <w:rFonts w:ascii="David" w:hAnsi="David"/>
          <w:kern w:val="28"/>
          <w:sz w:val="24"/>
          <w:rtl/>
        </w:rPr>
      </w:pPr>
      <w:r w:rsidRPr="005651D6">
        <w:rPr>
          <w:rFonts w:ascii="David" w:hAnsi="David"/>
          <w:kern w:val="28"/>
          <w:sz w:val="24"/>
          <w:rtl/>
        </w:rPr>
        <w:t>הצעה עבור אחר תוגש בצירוף ייפוי כוח. ייפוי הכוח כאמור יוגש במקור או בהעתק מאושר על ידי עו"ד. אם מיופה הכוח אינו עו"ד יוגש העתק ייפוי הכוח מאושר על ידי נוטריון.</w:t>
      </w:r>
    </w:p>
    <w:p w14:paraId="1FFC3313" w14:textId="77777777" w:rsidR="00E667E1" w:rsidRPr="005651D6" w:rsidRDefault="00ED063E"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ind w:left="357" w:hanging="357"/>
        <w:outlineLvl w:val="0"/>
        <w:rPr>
          <w:rFonts w:ascii="David" w:hAnsi="David"/>
          <w:kern w:val="28"/>
          <w:sz w:val="24"/>
        </w:rPr>
      </w:pPr>
      <w:r w:rsidRPr="005651D6">
        <w:rPr>
          <w:rFonts w:ascii="David" w:hAnsi="David"/>
          <w:kern w:val="28"/>
          <w:sz w:val="24"/>
          <w:rtl/>
        </w:rPr>
        <w:t>במקרה של הצעה המוגשת בשם מספר מציעים יחד, יוגש ייפוי כוח אחד חתום על ידי כל המציעים או יוגשו מספר ייפויי כוח</w:t>
      </w:r>
      <w:r w:rsidR="00F0116A" w:rsidRPr="005651D6">
        <w:rPr>
          <w:rFonts w:ascii="David" w:hAnsi="David"/>
          <w:kern w:val="28"/>
          <w:sz w:val="24"/>
          <w:rtl/>
        </w:rPr>
        <w:t>,</w:t>
      </w:r>
      <w:r w:rsidRPr="005651D6">
        <w:rPr>
          <w:rFonts w:ascii="David" w:hAnsi="David"/>
          <w:kern w:val="28"/>
          <w:sz w:val="24"/>
          <w:rtl/>
        </w:rPr>
        <w:t xml:space="preserve"> אשר בכל אחד מהם יצוין כי מיופה הכוח מוסמך להגיש הצעה במכרז בשם המציע ביחד ובערבות הדדית עם יתר המציעים.</w:t>
      </w:r>
    </w:p>
    <w:p w14:paraId="29403300" w14:textId="182C764B" w:rsidR="00E667E1" w:rsidRPr="005651D6" w:rsidRDefault="00C75C9C"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ind w:left="357" w:hanging="357"/>
        <w:outlineLvl w:val="0"/>
        <w:rPr>
          <w:rFonts w:ascii="David" w:hAnsi="David"/>
          <w:kern w:val="28"/>
          <w:sz w:val="24"/>
        </w:rPr>
      </w:pPr>
      <w:r w:rsidRPr="005651D6">
        <w:rPr>
          <w:rFonts w:ascii="David" w:hAnsi="David"/>
          <w:kern w:val="28"/>
          <w:sz w:val="24"/>
          <w:rtl/>
        </w:rPr>
        <w:t>מציע המשמש כנאמן עבור נהנה אחר יצרף להצעתו רשימה שמית מלאה (בצרוף מספרי תעודות זהות או מספרי דרכונים) של הנהנים שעבורם הגיש את ההצעה.</w:t>
      </w:r>
      <w:r w:rsidRPr="005651D6">
        <w:rPr>
          <w:rFonts w:ascii="David" w:hAnsi="David"/>
          <w:sz w:val="24"/>
          <w:rtl/>
        </w:rPr>
        <w:t xml:space="preserve"> כאשר בין הנהנים תאגידים, יצרף הנאמן להצעתו רשימה שמית מלאה של בעלי המניות (כשישנם) או של חברי התאגיד</w:t>
      </w:r>
      <w:r w:rsidRPr="005651D6">
        <w:rPr>
          <w:rFonts w:ascii="David" w:hAnsi="David"/>
          <w:kern w:val="28"/>
          <w:sz w:val="24"/>
          <w:rtl/>
        </w:rPr>
        <w:t>.</w:t>
      </w:r>
    </w:p>
    <w:p w14:paraId="768D8E4E" w14:textId="6F3E5FA9" w:rsidR="00202F9F" w:rsidRPr="005651D6" w:rsidRDefault="00202F9F" w:rsidP="00202F9F">
      <w:pPr>
        <w:pStyle w:val="af9"/>
        <w:tabs>
          <w:tab w:val="clear" w:pos="567"/>
          <w:tab w:val="clear" w:pos="1134"/>
          <w:tab w:val="clear" w:pos="1985"/>
          <w:tab w:val="clear" w:pos="3119"/>
          <w:tab w:val="left" w:pos="851"/>
          <w:tab w:val="left" w:pos="1701"/>
          <w:tab w:val="left" w:pos="3402"/>
          <w:tab w:val="center" w:pos="4253"/>
          <w:tab w:val="center" w:pos="6521"/>
          <w:tab w:val="right" w:pos="8222"/>
        </w:tabs>
        <w:spacing w:before="120" w:after="120"/>
        <w:ind w:left="-57" w:firstLine="21"/>
        <w:rPr>
          <w:rFonts w:ascii="David" w:hAnsi="David"/>
          <w:b/>
          <w:bCs/>
          <w:sz w:val="24"/>
          <w:u w:val="single"/>
        </w:rPr>
      </w:pPr>
      <w:r w:rsidRPr="005651D6">
        <w:rPr>
          <w:rFonts w:ascii="David" w:hAnsi="David"/>
          <w:b/>
          <w:bCs/>
          <w:sz w:val="24"/>
          <w:u w:val="single"/>
          <w:rtl/>
        </w:rPr>
        <w:t>בדיקת ההצעות</w:t>
      </w:r>
    </w:p>
    <w:p w14:paraId="1A4C43D1" w14:textId="6CE947C8" w:rsidR="008864A6" w:rsidRPr="005651D6" w:rsidRDefault="008864A6"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bookmarkStart w:id="41" w:name="_Ref43105172"/>
      <w:r w:rsidRPr="005651D6">
        <w:rPr>
          <w:rFonts w:ascii="David" w:hAnsi="David"/>
          <w:sz w:val="24"/>
          <w:rtl/>
        </w:rPr>
        <w:t xml:space="preserve">עורך המכרז או </w:t>
      </w:r>
      <w:r w:rsidRPr="005651D6">
        <w:rPr>
          <w:rFonts w:ascii="David" w:hAnsi="David"/>
          <w:kern w:val="28"/>
          <w:sz w:val="24"/>
          <w:rtl/>
        </w:rPr>
        <w:t>צוות מטעמו, אשר יכול לכלול יועצים חיצוניים, יבדקו את ההצעות במכרז, ובכלל זאת עמידת המציעים בתנאי הסף (ככל שקיימים) ובמחיר המינימום (ככל שנקבע), את צירוף כלל המסמכים והאישורים הנדרשים בהזמנה ואת תקינותם, והמלצותיהם יובאו בפני ועדת המכרזים.</w:t>
      </w:r>
      <w:bookmarkEnd w:id="41"/>
    </w:p>
    <w:p w14:paraId="7AD2749A" w14:textId="640469E0" w:rsidR="008864A6" w:rsidRPr="005651D6" w:rsidRDefault="008864A6"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tl/>
        </w:rPr>
      </w:pPr>
      <w:r w:rsidRPr="005651D6">
        <w:rPr>
          <w:rFonts w:ascii="David" w:hAnsi="David"/>
          <w:kern w:val="28"/>
          <w:sz w:val="24"/>
          <w:rtl/>
        </w:rPr>
        <w:t xml:space="preserve">ועדת המכרזים או מי מטעמה רשאית לבקש ממציע לבאר פרט מסוים מתוך הצעתו, להשלים פרט חסר מתוכה או להמציא מסמך נוסף או חלופי המוכיח את עמידתו בתנאי המכרז ובתנאי הסף של המכרז, וזאת בתוך פרק זמן קצוב. אי מענה לפניה כאמור, או מענה שלא בפרק הזמן שהוגדר עלול לגרום לפסילת ההצעה. </w:t>
      </w:r>
    </w:p>
    <w:p w14:paraId="76D02351" w14:textId="77777777" w:rsidR="008864A6" w:rsidRPr="005651D6" w:rsidRDefault="008864A6"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r w:rsidRPr="005651D6">
        <w:rPr>
          <w:rFonts w:ascii="David" w:hAnsi="David"/>
          <w:kern w:val="28"/>
          <w:sz w:val="24"/>
          <w:rtl/>
        </w:rPr>
        <w:t>לאחר שניתנה למציע הזדמנות להשלים ולתקן, ועדת המכרזים רשאית לפסול הצעה שעדיין אינה עונה על דרישות המכרז, או, בהתאם לשיקול דעתה, לבקש השלמה נוספת.</w:t>
      </w:r>
    </w:p>
    <w:p w14:paraId="4137D9D3" w14:textId="170D32E4" w:rsidR="007745EF" w:rsidRPr="005651D6" w:rsidRDefault="008E1F1A" w:rsidP="007745EF">
      <w:pPr>
        <w:numPr>
          <w:ilvl w:val="0"/>
          <w:numId w:val="4"/>
        </w:numPr>
        <w:tabs>
          <w:tab w:val="left" w:pos="987"/>
          <w:tab w:val="left" w:pos="1418"/>
          <w:tab w:val="left" w:pos="1644"/>
          <w:tab w:val="left" w:pos="2126"/>
          <w:tab w:val="left" w:pos="3090"/>
          <w:tab w:val="left" w:pos="3402"/>
        </w:tabs>
        <w:spacing w:before="120" w:after="120"/>
        <w:outlineLvl w:val="0"/>
        <w:rPr>
          <w:rFonts w:ascii="David" w:hAnsi="David"/>
          <w:kern w:val="28"/>
          <w:sz w:val="24"/>
        </w:rPr>
      </w:pPr>
      <w:r w:rsidRPr="005651D6">
        <w:rPr>
          <w:rFonts w:ascii="David" w:hAnsi="David"/>
          <w:sz w:val="24"/>
        </w:rPr>
        <w:fldChar w:fldCharType="begin"/>
      </w:r>
      <w:r w:rsidRPr="005651D6">
        <w:rPr>
          <w:rFonts w:ascii="David" w:hAnsi="David"/>
          <w:sz w:val="24"/>
        </w:rPr>
        <w:instrText xml:space="preserve"> IF</w:instrText>
      </w:r>
      <w:r w:rsidRPr="005651D6">
        <w:rPr>
          <w:rFonts w:ascii="David" w:hAnsi="David"/>
          <w:sz w:val="24"/>
          <w:rtl/>
        </w:rPr>
        <w:instrText xml:space="preserve"> </w:instrText>
      </w:r>
      <w:r w:rsidRPr="005651D6">
        <w:rPr>
          <w:rFonts w:ascii="David" w:hAnsi="David"/>
          <w:sz w:val="24"/>
          <w:rtl/>
        </w:rPr>
        <w:fldChar w:fldCharType="begin"/>
      </w:r>
      <w:r w:rsidRPr="005651D6">
        <w:rPr>
          <w:rFonts w:ascii="David" w:hAnsi="David"/>
          <w:sz w:val="24"/>
          <w:rtl/>
        </w:rPr>
        <w:instrText xml:space="preserve"> </w:instrText>
      </w:r>
      <w:r w:rsidRPr="005651D6">
        <w:rPr>
          <w:rFonts w:ascii="David" w:hAnsi="David"/>
          <w:sz w:val="24"/>
        </w:rPr>
        <w:instrText>MERGEFIELD</w:instrText>
      </w:r>
      <w:r w:rsidRPr="005651D6">
        <w:rPr>
          <w:rFonts w:ascii="David" w:hAnsi="David"/>
          <w:sz w:val="24"/>
          <w:rtl/>
        </w:rPr>
        <w:instrText xml:space="preserve"> </w:instrText>
      </w:r>
      <w:r w:rsidR="00683E25" w:rsidRPr="005651D6">
        <w:rPr>
          <w:rFonts w:ascii="David" w:hAnsi="David"/>
          <w:sz w:val="24"/>
          <w:rtl/>
        </w:rPr>
        <w:instrText>מחיר_מינימום</w:instrText>
      </w:r>
      <w:r w:rsidRPr="005651D6">
        <w:rPr>
          <w:rFonts w:ascii="David" w:hAnsi="David"/>
          <w:sz w:val="24"/>
          <w:rtl/>
        </w:rPr>
        <w:instrText xml:space="preserve"> </w:instrText>
      </w:r>
      <w:r w:rsidRPr="005651D6">
        <w:rPr>
          <w:rFonts w:ascii="David" w:hAnsi="David"/>
          <w:sz w:val="24"/>
          <w:rtl/>
        </w:rPr>
        <w:fldChar w:fldCharType="separate"/>
      </w:r>
      <w:r w:rsidR="008F69A1" w:rsidRPr="00084756">
        <w:rPr>
          <w:rFonts w:ascii="David" w:hAnsi="David"/>
          <w:noProof/>
          <w:sz w:val="24"/>
          <w:rtl/>
        </w:rPr>
        <w:instrText>לא יפורסם</w:instrText>
      </w:r>
      <w:r w:rsidRPr="005651D6">
        <w:rPr>
          <w:rFonts w:ascii="David" w:hAnsi="David"/>
          <w:sz w:val="24"/>
          <w:rtl/>
        </w:rPr>
        <w:fldChar w:fldCharType="end"/>
      </w:r>
      <w:r w:rsidRPr="005651D6">
        <w:rPr>
          <w:rFonts w:ascii="David" w:hAnsi="David"/>
          <w:sz w:val="24"/>
          <w:rtl/>
        </w:rPr>
        <w:instrText xml:space="preserve"> = "ללא </w:instrText>
      </w:r>
      <w:r w:rsidR="00683E25" w:rsidRPr="005651D6">
        <w:rPr>
          <w:rFonts w:ascii="David" w:hAnsi="David"/>
          <w:sz w:val="24"/>
          <w:rtl/>
        </w:rPr>
        <w:instrText>מחיר מינימום</w:instrText>
      </w:r>
      <w:r w:rsidRPr="005651D6">
        <w:rPr>
          <w:rFonts w:ascii="David" w:hAnsi="David"/>
          <w:sz w:val="24"/>
          <w:rtl/>
        </w:rPr>
        <w:instrText>" "" "</w:instrText>
      </w:r>
      <w:bookmarkStart w:id="42" w:name="סעיף35"/>
      <w:r w:rsidR="007745EF" w:rsidRPr="005651D6">
        <w:rPr>
          <w:rFonts w:ascii="David" w:hAnsi="David"/>
          <w:kern w:val="28"/>
          <w:sz w:val="24"/>
          <w:rtl/>
        </w:rPr>
        <w:instrText>הצעה נמוכה ממחיר המינימום תיפסל.</w:instrText>
      </w:r>
    </w:p>
    <w:bookmarkEnd w:id="42"/>
    <w:p w14:paraId="0853F038" w14:textId="77777777" w:rsidR="008F69A1" w:rsidRPr="005651D6" w:rsidRDefault="008E1F1A" w:rsidP="007745EF">
      <w:pPr>
        <w:numPr>
          <w:ilvl w:val="0"/>
          <w:numId w:val="4"/>
        </w:numPr>
        <w:tabs>
          <w:tab w:val="left" w:pos="987"/>
          <w:tab w:val="left" w:pos="1418"/>
          <w:tab w:val="left" w:pos="1644"/>
          <w:tab w:val="left" w:pos="2126"/>
          <w:tab w:val="left" w:pos="3090"/>
          <w:tab w:val="left" w:pos="3402"/>
        </w:tabs>
        <w:spacing w:before="120" w:after="120"/>
        <w:outlineLvl w:val="0"/>
        <w:rPr>
          <w:rFonts w:ascii="David" w:hAnsi="David"/>
          <w:noProof/>
          <w:kern w:val="28"/>
          <w:sz w:val="24"/>
        </w:rPr>
      </w:pPr>
      <w:r w:rsidRPr="005651D6">
        <w:rPr>
          <w:rFonts w:ascii="David" w:hAnsi="David"/>
          <w:sz w:val="24"/>
          <w:rtl/>
        </w:rPr>
        <w:instrText>"</w:instrText>
      </w:r>
      <w:r w:rsidRPr="005651D6">
        <w:rPr>
          <w:rFonts w:ascii="David" w:hAnsi="David"/>
          <w:sz w:val="24"/>
        </w:rPr>
        <w:instrText xml:space="preserve"> </w:instrText>
      </w:r>
      <w:r w:rsidRPr="005651D6">
        <w:rPr>
          <w:rFonts w:ascii="David" w:hAnsi="David"/>
          <w:sz w:val="24"/>
        </w:rPr>
        <w:fldChar w:fldCharType="separate"/>
      </w:r>
      <w:r w:rsidR="008F69A1" w:rsidRPr="005651D6">
        <w:rPr>
          <w:rFonts w:ascii="David" w:hAnsi="David"/>
          <w:noProof/>
          <w:kern w:val="28"/>
          <w:sz w:val="24"/>
          <w:rtl/>
        </w:rPr>
        <w:t>הצעה נמוכה ממחיר המינימום תיפסל.</w:t>
      </w:r>
    </w:p>
    <w:p w14:paraId="418C84DF" w14:textId="05CFD3FA" w:rsidR="005E397B" w:rsidRPr="005651D6" w:rsidRDefault="008E1F1A" w:rsidP="0039280B">
      <w:pPr>
        <w:pStyle w:val="af9"/>
        <w:tabs>
          <w:tab w:val="clear" w:pos="567"/>
          <w:tab w:val="clear" w:pos="1134"/>
          <w:tab w:val="clear" w:pos="1985"/>
          <w:tab w:val="clear" w:pos="3119"/>
          <w:tab w:val="left" w:pos="851"/>
          <w:tab w:val="left" w:pos="1701"/>
          <w:tab w:val="left" w:pos="3402"/>
          <w:tab w:val="center" w:pos="4253"/>
          <w:tab w:val="center" w:pos="6521"/>
          <w:tab w:val="right" w:pos="8222"/>
        </w:tabs>
        <w:ind w:left="34"/>
        <w:rPr>
          <w:rFonts w:ascii="David" w:hAnsi="David"/>
          <w:b/>
          <w:bCs/>
          <w:sz w:val="24"/>
          <w:u w:val="single"/>
        </w:rPr>
      </w:pPr>
      <w:r w:rsidRPr="005651D6">
        <w:rPr>
          <w:rFonts w:ascii="David" w:hAnsi="David"/>
          <w:sz w:val="24"/>
        </w:rPr>
        <w:fldChar w:fldCharType="end"/>
      </w:r>
      <w:r w:rsidR="00E31F64" w:rsidRPr="005651D6">
        <w:rPr>
          <w:rFonts w:ascii="David" w:hAnsi="David"/>
          <w:sz w:val="24"/>
        </w:rPr>
        <w:fldChar w:fldCharType="begin"/>
      </w:r>
      <w:r w:rsidR="00E31F64" w:rsidRPr="005651D6">
        <w:rPr>
          <w:rFonts w:ascii="David" w:hAnsi="David"/>
          <w:sz w:val="24"/>
        </w:rPr>
        <w:instrText xml:space="preserve"> IF</w:instrText>
      </w:r>
      <w:r w:rsidR="00E31F64" w:rsidRPr="005651D6">
        <w:rPr>
          <w:rFonts w:ascii="David" w:hAnsi="David"/>
          <w:sz w:val="24"/>
          <w:rtl/>
        </w:rPr>
        <w:instrText xml:space="preserve"> </w:instrText>
      </w:r>
      <w:r w:rsidR="00E31F64" w:rsidRPr="005651D6">
        <w:rPr>
          <w:rFonts w:ascii="David" w:hAnsi="David"/>
          <w:sz w:val="24"/>
          <w:rtl/>
        </w:rPr>
        <w:fldChar w:fldCharType="begin"/>
      </w:r>
      <w:r w:rsidR="00E31F64" w:rsidRPr="005651D6">
        <w:rPr>
          <w:rFonts w:ascii="David" w:hAnsi="David"/>
          <w:sz w:val="24"/>
          <w:rtl/>
        </w:rPr>
        <w:instrText xml:space="preserve"> </w:instrText>
      </w:r>
      <w:r w:rsidR="00E31F64" w:rsidRPr="005651D6">
        <w:rPr>
          <w:rFonts w:ascii="David" w:hAnsi="David"/>
          <w:sz w:val="24"/>
        </w:rPr>
        <w:instrText>MERGEFIELD</w:instrText>
      </w:r>
      <w:r w:rsidR="00E31F64" w:rsidRPr="005651D6">
        <w:rPr>
          <w:rFonts w:ascii="David" w:hAnsi="David"/>
          <w:sz w:val="24"/>
          <w:rtl/>
        </w:rPr>
        <w:instrText xml:space="preserve"> מדרגות_התמחרות </w:instrText>
      </w:r>
      <w:r w:rsidR="00E31F64" w:rsidRPr="005651D6">
        <w:rPr>
          <w:rFonts w:ascii="David" w:hAnsi="David"/>
          <w:sz w:val="24"/>
          <w:rtl/>
        </w:rPr>
        <w:fldChar w:fldCharType="separate"/>
      </w:r>
      <w:r w:rsidR="008F69A1" w:rsidRPr="00084756">
        <w:rPr>
          <w:rFonts w:ascii="David" w:hAnsi="David"/>
          <w:noProof/>
          <w:sz w:val="24"/>
        </w:rPr>
        <w:instrText>100</w:instrText>
      </w:r>
      <w:r w:rsidR="00E31F64" w:rsidRPr="005651D6">
        <w:rPr>
          <w:rFonts w:ascii="David" w:hAnsi="David"/>
          <w:sz w:val="24"/>
          <w:rtl/>
        </w:rPr>
        <w:fldChar w:fldCharType="end"/>
      </w:r>
      <w:r w:rsidR="00E31F64" w:rsidRPr="005651D6">
        <w:rPr>
          <w:rFonts w:ascii="David" w:hAnsi="David"/>
          <w:sz w:val="24"/>
          <w:rtl/>
        </w:rPr>
        <w:instrText xml:space="preserve"> = "ללא התמחרות" </w:instrText>
      </w:r>
      <w:r w:rsidR="00F6409C" w:rsidRPr="005651D6">
        <w:rPr>
          <w:rFonts w:ascii="David" w:hAnsi="David"/>
          <w:sz w:val="24"/>
          <w:rtl/>
        </w:rPr>
        <w:instrText xml:space="preserve">"" </w:instrText>
      </w:r>
      <w:r w:rsidR="00E31F64" w:rsidRPr="005651D6">
        <w:rPr>
          <w:rFonts w:ascii="David" w:hAnsi="David"/>
          <w:sz w:val="24"/>
          <w:rtl/>
        </w:rPr>
        <w:instrText>"</w:instrText>
      </w:r>
      <w:bookmarkStart w:id="43" w:name="פסקת_התמחרות"/>
      <w:r w:rsidR="005E397B" w:rsidRPr="005651D6">
        <w:rPr>
          <w:rFonts w:ascii="David" w:hAnsi="David"/>
          <w:b/>
          <w:bCs/>
          <w:sz w:val="24"/>
          <w:u w:val="single"/>
          <w:rtl/>
        </w:rPr>
        <w:instrText>הליך תחרותי נוסף</w:instrText>
      </w:r>
    </w:p>
    <w:p w14:paraId="46D23ED8" w14:textId="60FF54F6" w:rsidR="005E397B" w:rsidRPr="005651D6" w:rsidRDefault="005E397B" w:rsidP="005E397B">
      <w:pPr>
        <w:numPr>
          <w:ilvl w:val="0"/>
          <w:numId w:val="4"/>
        </w:numPr>
        <w:tabs>
          <w:tab w:val="left" w:pos="-2892"/>
          <w:tab w:val="left" w:pos="-1474"/>
        </w:tabs>
        <w:spacing w:before="120" w:after="120"/>
        <w:rPr>
          <w:rFonts w:ascii="David" w:hAnsi="David"/>
          <w:sz w:val="24"/>
        </w:rPr>
      </w:pPr>
      <w:bookmarkStart w:id="44" w:name="_Ref43105204"/>
      <w:r w:rsidRPr="005651D6">
        <w:rPr>
          <w:rFonts w:ascii="David" w:hAnsi="David"/>
          <w:sz w:val="24"/>
          <w:rtl/>
        </w:rPr>
        <w:instrText>ייערך הליך תחרותי נוסף בהתאם להוראת תקנה 17ה לתקנות חובת המכרזים, התשנ''ג-1993, על דרך של התמחרות, במועד ובמקום שעליהם תבוא הודעה, לרבות בהיוועדות חזותית.</w:instrText>
      </w:r>
      <w:bookmarkEnd w:id="44"/>
      <w:r w:rsidRPr="005651D6">
        <w:rPr>
          <w:rFonts w:ascii="David" w:hAnsi="David"/>
          <w:sz w:val="24"/>
          <w:rtl/>
        </w:rPr>
        <w:instrText xml:space="preserve"> יצוין כי אם כל ההצעות אשר יוגשו יחרגו לרעה מהאומדן, עורך המכרז יהיה רשאי להחליט כי לא יקוים הליך תחרותי נוסף.</w:instrText>
      </w:r>
    </w:p>
    <w:p w14:paraId="0AC1CA86" w14:textId="77777777" w:rsidR="005E397B" w:rsidRPr="005651D6" w:rsidRDefault="005E397B" w:rsidP="005E397B">
      <w:pPr>
        <w:numPr>
          <w:ilvl w:val="0"/>
          <w:numId w:val="4"/>
        </w:numPr>
        <w:tabs>
          <w:tab w:val="left" w:pos="-2892"/>
          <w:tab w:val="left" w:pos="-1474"/>
        </w:tabs>
        <w:spacing w:before="120" w:after="120"/>
        <w:rPr>
          <w:rFonts w:ascii="David" w:hAnsi="David"/>
          <w:sz w:val="24"/>
        </w:rPr>
      </w:pPr>
      <w:r w:rsidRPr="005651D6">
        <w:rPr>
          <w:rFonts w:ascii="David" w:hAnsi="David"/>
          <w:sz w:val="24"/>
          <w:rtl/>
        </w:rPr>
        <w:instrText>בהתמחרות יהיו רשאים להשתתף כל המציעים בעלי ההצעות הכשרות.</w:instrText>
      </w:r>
    </w:p>
    <w:p w14:paraId="4783394A" w14:textId="77777777" w:rsidR="005E397B" w:rsidRPr="005651D6" w:rsidRDefault="005E397B" w:rsidP="005E397B">
      <w:pPr>
        <w:numPr>
          <w:ilvl w:val="0"/>
          <w:numId w:val="4"/>
        </w:numPr>
        <w:tabs>
          <w:tab w:val="left" w:pos="-2892"/>
          <w:tab w:val="left" w:pos="-1474"/>
        </w:tabs>
        <w:spacing w:before="120" w:after="120"/>
        <w:rPr>
          <w:rFonts w:ascii="David" w:hAnsi="David"/>
          <w:sz w:val="24"/>
        </w:rPr>
      </w:pPr>
      <w:r w:rsidRPr="005651D6">
        <w:rPr>
          <w:rFonts w:ascii="David" w:hAnsi="David"/>
          <w:sz w:val="24"/>
          <w:rtl/>
        </w:rPr>
        <w:instrText xml:space="preserve">ככל שיתקיים הליך תחרותי נוסף, ועדת המכרזים תודיע למציעים הרשאים להשתתף בו, לפי התנאים שפורטו לעיל, כי הם רשאים להשתתף בהליך התחרותי הנוסף במועד שתורה הוועדה. מציע אשר ייבחר שלא להשתתף בהליך התחרותי הנוסף, או שישתתף בו אך לא יגיש במהלכו הצעה נוספת, יראו את הצעתו הראשונה שהוגשה במענה למכרז כהצעתו הסופית. </w:instrText>
      </w:r>
    </w:p>
    <w:p w14:paraId="1039B815" w14:textId="06459277" w:rsidR="005E397B" w:rsidRPr="005651D6" w:rsidRDefault="005E397B" w:rsidP="005E397B">
      <w:pPr>
        <w:numPr>
          <w:ilvl w:val="0"/>
          <w:numId w:val="4"/>
        </w:numPr>
        <w:tabs>
          <w:tab w:val="left" w:pos="-2892"/>
          <w:tab w:val="left" w:pos="-1474"/>
        </w:tabs>
        <w:spacing w:before="120" w:after="120"/>
        <w:rPr>
          <w:rFonts w:ascii="David" w:hAnsi="David"/>
          <w:sz w:val="24"/>
        </w:rPr>
      </w:pPr>
      <w:r w:rsidRPr="005651D6">
        <w:rPr>
          <w:rFonts w:ascii="David" w:hAnsi="David"/>
          <w:sz w:val="24"/>
          <w:rtl/>
        </w:rPr>
        <w:instrText xml:space="preserve">ההתמחרות תחל מהמחיר הגבוה ביותר שהוצע בגין הנכס (ובלבד שההצעה כשירה כאמור) והעלאות המחיר תהיינה במדרגות של </w:instrText>
      </w:r>
      <w:r w:rsidRPr="005651D6">
        <w:rPr>
          <w:rFonts w:ascii="David" w:hAnsi="David"/>
          <w:sz w:val="24"/>
          <w:rtl/>
        </w:rPr>
        <w:fldChar w:fldCharType="begin"/>
      </w:r>
      <w:r w:rsidRPr="005651D6">
        <w:rPr>
          <w:rFonts w:ascii="David" w:hAnsi="David"/>
          <w:sz w:val="24"/>
          <w:rtl/>
        </w:rPr>
        <w:instrText xml:space="preserve"> </w:instrText>
      </w:r>
      <w:r w:rsidRPr="005651D6">
        <w:rPr>
          <w:rFonts w:ascii="David" w:hAnsi="David"/>
          <w:sz w:val="24"/>
        </w:rPr>
        <w:instrText>MERGEFIELD</w:instrText>
      </w:r>
      <w:r w:rsidRPr="005651D6">
        <w:rPr>
          <w:rFonts w:ascii="David" w:hAnsi="David"/>
          <w:sz w:val="24"/>
          <w:rtl/>
        </w:rPr>
        <w:instrText xml:space="preserve"> "מדרגות_התמחרות" </w:instrText>
      </w:r>
      <w:r w:rsidRPr="005651D6">
        <w:rPr>
          <w:rFonts w:ascii="David" w:hAnsi="David"/>
          <w:sz w:val="24"/>
          <w:rtl/>
        </w:rPr>
        <w:fldChar w:fldCharType="separate"/>
      </w:r>
      <w:r w:rsidR="008F69A1" w:rsidRPr="00084756">
        <w:rPr>
          <w:rFonts w:ascii="David" w:hAnsi="David"/>
          <w:noProof/>
          <w:sz w:val="24"/>
        </w:rPr>
        <w:instrText>100</w:instrText>
      </w:r>
      <w:r w:rsidRPr="005651D6">
        <w:rPr>
          <w:rFonts w:ascii="David" w:hAnsi="David"/>
          <w:sz w:val="24"/>
          <w:rtl/>
        </w:rPr>
        <w:fldChar w:fldCharType="end"/>
      </w:r>
      <w:r w:rsidRPr="005651D6">
        <w:rPr>
          <w:rFonts w:ascii="David" w:hAnsi="David"/>
          <w:sz w:val="24"/>
          <w:rtl/>
        </w:rPr>
        <w:instrText xml:space="preserve"> ₪ (</w:instrText>
      </w:r>
      <w:r w:rsidRPr="005651D6">
        <w:rPr>
          <w:rFonts w:ascii="David" w:hAnsi="David"/>
          <w:sz w:val="24"/>
          <w:rtl/>
        </w:rPr>
        <w:fldChar w:fldCharType="begin"/>
      </w:r>
      <w:r w:rsidRPr="005651D6">
        <w:rPr>
          <w:rFonts w:ascii="David" w:hAnsi="David"/>
          <w:sz w:val="24"/>
          <w:rtl/>
        </w:rPr>
        <w:instrText xml:space="preserve"> </w:instrText>
      </w:r>
      <w:r w:rsidRPr="005651D6">
        <w:rPr>
          <w:rFonts w:ascii="David" w:hAnsi="David"/>
          <w:sz w:val="24"/>
        </w:rPr>
        <w:instrText>MERGEFIELD</w:instrText>
      </w:r>
      <w:r w:rsidRPr="005651D6">
        <w:rPr>
          <w:rFonts w:ascii="David" w:hAnsi="David"/>
          <w:sz w:val="24"/>
          <w:rtl/>
        </w:rPr>
        <w:instrText xml:space="preserve"> "מדרגות_התמחרות_במילים" </w:instrText>
      </w:r>
      <w:r w:rsidRPr="005651D6">
        <w:rPr>
          <w:rFonts w:ascii="David" w:hAnsi="David"/>
          <w:sz w:val="24"/>
          <w:rtl/>
        </w:rPr>
        <w:fldChar w:fldCharType="end"/>
      </w:r>
      <w:r w:rsidRPr="005651D6">
        <w:rPr>
          <w:rFonts w:ascii="David" w:hAnsi="David"/>
          <w:sz w:val="24"/>
          <w:rtl/>
        </w:rPr>
        <w:instrText xml:space="preserve"> שקלים חדשים) או כפולות של סכום זה בלבד (לא כולל מע''מ). </w:instrText>
      </w:r>
    </w:p>
    <w:p w14:paraId="1157BC32" w14:textId="77777777" w:rsidR="005E397B" w:rsidRPr="005651D6" w:rsidRDefault="005E397B" w:rsidP="005E397B">
      <w:pPr>
        <w:numPr>
          <w:ilvl w:val="0"/>
          <w:numId w:val="4"/>
        </w:numPr>
        <w:tabs>
          <w:tab w:val="left" w:pos="-2892"/>
          <w:tab w:val="left" w:pos="-1474"/>
        </w:tabs>
        <w:spacing w:before="120" w:after="120"/>
        <w:rPr>
          <w:rFonts w:ascii="David" w:hAnsi="David"/>
          <w:sz w:val="24"/>
        </w:rPr>
      </w:pPr>
      <w:r w:rsidRPr="005651D6">
        <w:rPr>
          <w:rFonts w:ascii="David" w:hAnsi="David"/>
          <w:sz w:val="24"/>
          <w:rtl/>
        </w:rPr>
        <w:instrText xml:space="preserve">המציע שיציע ראשון בהליך ההתמחרות יהיה מציע שיתנדב לכך או שייבחר בהגרלה שתיערך בתחילת ההתמחרות (במקרה של מספר מתנדבים או אף מתנדב). </w:instrText>
      </w:r>
    </w:p>
    <w:p w14:paraId="6DDB9756" w14:textId="77777777" w:rsidR="005E397B" w:rsidRPr="005651D6" w:rsidRDefault="005E397B" w:rsidP="005E397B">
      <w:pPr>
        <w:numPr>
          <w:ilvl w:val="0"/>
          <w:numId w:val="4"/>
        </w:numPr>
        <w:tabs>
          <w:tab w:val="left" w:pos="-2892"/>
          <w:tab w:val="left" w:pos="-1474"/>
        </w:tabs>
        <w:spacing w:before="120" w:after="120"/>
        <w:rPr>
          <w:rFonts w:ascii="David" w:hAnsi="David"/>
          <w:sz w:val="24"/>
        </w:rPr>
      </w:pPr>
      <w:r w:rsidRPr="005651D6">
        <w:rPr>
          <w:rFonts w:ascii="David" w:hAnsi="David"/>
          <w:sz w:val="24"/>
          <w:rtl/>
        </w:rPr>
        <w:instrText xml:space="preserve">ההתמחרות תסתיים כאשר אף אחד מהמציעים לא יהיה מוכן להעלות את הצעתו מעבר להצעה המשופרת הגבוהה ביותר, במדרגות שנקבעו. </w:instrText>
      </w:r>
    </w:p>
    <w:p w14:paraId="1C49C1E5" w14:textId="77777777" w:rsidR="005E397B" w:rsidRPr="005651D6" w:rsidRDefault="005E397B" w:rsidP="005E397B">
      <w:pPr>
        <w:numPr>
          <w:ilvl w:val="0"/>
          <w:numId w:val="4"/>
        </w:numPr>
        <w:tabs>
          <w:tab w:val="left" w:pos="-2892"/>
          <w:tab w:val="left" w:pos="-1474"/>
        </w:tabs>
        <w:spacing w:before="120" w:after="120"/>
        <w:rPr>
          <w:rFonts w:ascii="David" w:hAnsi="David"/>
          <w:sz w:val="24"/>
        </w:rPr>
      </w:pPr>
      <w:r w:rsidRPr="005651D6">
        <w:rPr>
          <w:rFonts w:ascii="David" w:hAnsi="David"/>
          <w:sz w:val="24"/>
          <w:rtl/>
        </w:rPr>
        <w:instrText xml:space="preserve">הצעת המציע לשכור את הנכס במחיר הגבוה ביותר בו ינקוב בהליך התחרותי הנוסף תבוא במקום הצעתו במחיר בו נקב בעת הגשת ההצעה למכרז ותהא, אף היא, בלתי חוזרת, לתקופה המצוינת בהצעה. </w:instrText>
      </w:r>
    </w:p>
    <w:p w14:paraId="54A02736" w14:textId="77777777" w:rsidR="005E397B" w:rsidRPr="005651D6" w:rsidRDefault="005E397B" w:rsidP="005E397B">
      <w:pPr>
        <w:numPr>
          <w:ilvl w:val="0"/>
          <w:numId w:val="4"/>
        </w:numPr>
        <w:tabs>
          <w:tab w:val="left" w:pos="-2892"/>
          <w:tab w:val="left" w:pos="-1474"/>
        </w:tabs>
        <w:spacing w:before="120" w:after="120"/>
        <w:ind w:left="357" w:hanging="357"/>
        <w:rPr>
          <w:rFonts w:ascii="David" w:hAnsi="David"/>
          <w:sz w:val="24"/>
        </w:rPr>
      </w:pPr>
      <w:r w:rsidRPr="005651D6">
        <w:rPr>
          <w:rFonts w:ascii="David" w:hAnsi="David"/>
          <w:sz w:val="24"/>
          <w:rtl/>
        </w:rPr>
        <w:instrText>פרוטוקול ההליך התחרותי הנוסף בו יהיו מצוינים המחירים שאותם יציעו המציעים, יהווה ראיה מכרעת למחירים המוצעים וישמש חלק בלתי נפרד מהצעת כל מציע. בסיום ההליך התחרותי הנוסף מתחייבים המציעים לחתום על הצעותיהם המשופרות, ככל שיוגשו. הפרוטוקול וההצעה הזוכה יצורפו כנספח להסכם ויהוו חלק בלתי נפרד ממנו.</w:instrText>
      </w:r>
    </w:p>
    <w:bookmarkEnd w:id="43"/>
    <w:p w14:paraId="2E92B267" w14:textId="77777777" w:rsidR="008F69A1" w:rsidRPr="005651D6" w:rsidRDefault="00E31F64" w:rsidP="0039280B">
      <w:pPr>
        <w:pStyle w:val="af9"/>
        <w:tabs>
          <w:tab w:val="clear" w:pos="567"/>
          <w:tab w:val="clear" w:pos="1134"/>
          <w:tab w:val="clear" w:pos="1985"/>
          <w:tab w:val="clear" w:pos="3119"/>
          <w:tab w:val="left" w:pos="851"/>
          <w:tab w:val="left" w:pos="1701"/>
          <w:tab w:val="left" w:pos="3402"/>
          <w:tab w:val="center" w:pos="4253"/>
          <w:tab w:val="center" w:pos="6521"/>
          <w:tab w:val="right" w:pos="8222"/>
        </w:tabs>
        <w:ind w:left="34"/>
        <w:rPr>
          <w:rFonts w:ascii="David" w:hAnsi="David"/>
          <w:b/>
          <w:bCs/>
          <w:noProof/>
          <w:sz w:val="24"/>
          <w:u w:val="single"/>
        </w:rPr>
      </w:pPr>
      <w:r w:rsidRPr="005651D6">
        <w:rPr>
          <w:rFonts w:ascii="David" w:hAnsi="David"/>
          <w:sz w:val="24"/>
          <w:rtl/>
        </w:rPr>
        <w:instrText>"</w:instrText>
      </w:r>
      <w:r w:rsidRPr="005651D6">
        <w:rPr>
          <w:rFonts w:ascii="David" w:hAnsi="David"/>
          <w:sz w:val="24"/>
        </w:rPr>
        <w:instrText xml:space="preserve"> </w:instrText>
      </w:r>
      <w:r w:rsidRPr="005651D6">
        <w:rPr>
          <w:rFonts w:ascii="David" w:hAnsi="David"/>
          <w:sz w:val="24"/>
        </w:rPr>
        <w:fldChar w:fldCharType="separate"/>
      </w:r>
      <w:r w:rsidR="008F69A1" w:rsidRPr="005651D6">
        <w:rPr>
          <w:rFonts w:ascii="David" w:hAnsi="David"/>
          <w:b/>
          <w:bCs/>
          <w:noProof/>
          <w:sz w:val="24"/>
          <w:u w:val="single"/>
          <w:rtl/>
        </w:rPr>
        <w:t>הליך תחרותי נוסף</w:t>
      </w:r>
    </w:p>
    <w:p w14:paraId="4CD2D2BD" w14:textId="77777777" w:rsidR="008F69A1" w:rsidRPr="005651D6" w:rsidRDefault="008F69A1" w:rsidP="005E397B">
      <w:pPr>
        <w:numPr>
          <w:ilvl w:val="0"/>
          <w:numId w:val="4"/>
        </w:numPr>
        <w:tabs>
          <w:tab w:val="left" w:pos="-2892"/>
          <w:tab w:val="left" w:pos="-1474"/>
        </w:tabs>
        <w:spacing w:before="120" w:after="120"/>
        <w:rPr>
          <w:rFonts w:ascii="David" w:hAnsi="David"/>
          <w:noProof/>
          <w:sz w:val="24"/>
        </w:rPr>
      </w:pPr>
      <w:r w:rsidRPr="005651D6">
        <w:rPr>
          <w:rFonts w:ascii="David" w:hAnsi="David"/>
          <w:noProof/>
          <w:sz w:val="24"/>
          <w:rtl/>
        </w:rPr>
        <w:lastRenderedPageBreak/>
        <w:t>ייערך הליך תחרותי נוסף בהתאם להוראת תקנה 17ה לתקנות חובת המכרזים, התשנ''ג-1993, על דרך של התמחרות, במועד ובמקום שעליהם תבוא הודעה, לרבות בהיוועדות חזותית. יצוין כי אם כל ההצעות אשר יוגשו יחרגו לרעה מהאומדן, עורך המכרז יהיה רשאי להחליט כי לא יקוים הליך תחרותי נוסף.</w:t>
      </w:r>
    </w:p>
    <w:p w14:paraId="4EEB74C6" w14:textId="77777777" w:rsidR="008F69A1" w:rsidRPr="005651D6" w:rsidRDefault="008F69A1" w:rsidP="005E397B">
      <w:pPr>
        <w:numPr>
          <w:ilvl w:val="0"/>
          <w:numId w:val="4"/>
        </w:numPr>
        <w:tabs>
          <w:tab w:val="left" w:pos="-2892"/>
          <w:tab w:val="left" w:pos="-1474"/>
        </w:tabs>
        <w:spacing w:before="120" w:after="120"/>
        <w:rPr>
          <w:rFonts w:ascii="David" w:hAnsi="David"/>
          <w:noProof/>
          <w:sz w:val="24"/>
        </w:rPr>
      </w:pPr>
      <w:r w:rsidRPr="005651D6">
        <w:rPr>
          <w:rFonts w:ascii="David" w:hAnsi="David"/>
          <w:noProof/>
          <w:sz w:val="24"/>
          <w:rtl/>
        </w:rPr>
        <w:t>בהתמחרות יהיו רשאים להשתתף כל המציעים בעלי ההצעות הכשרות.</w:t>
      </w:r>
    </w:p>
    <w:p w14:paraId="39EBC126" w14:textId="77777777" w:rsidR="008F69A1" w:rsidRPr="005651D6" w:rsidRDefault="008F69A1" w:rsidP="005E397B">
      <w:pPr>
        <w:numPr>
          <w:ilvl w:val="0"/>
          <w:numId w:val="4"/>
        </w:numPr>
        <w:tabs>
          <w:tab w:val="left" w:pos="-2892"/>
          <w:tab w:val="left" w:pos="-1474"/>
        </w:tabs>
        <w:spacing w:before="120" w:after="120"/>
        <w:rPr>
          <w:rFonts w:ascii="David" w:hAnsi="David"/>
          <w:noProof/>
          <w:sz w:val="24"/>
        </w:rPr>
      </w:pPr>
      <w:r w:rsidRPr="005651D6">
        <w:rPr>
          <w:rFonts w:ascii="David" w:hAnsi="David"/>
          <w:noProof/>
          <w:sz w:val="24"/>
          <w:rtl/>
        </w:rPr>
        <w:t xml:space="preserve">ככל שיתקיים הליך תחרותי נוסף, ועדת המכרזים תודיע למציעים הרשאים להשתתף בו, לפי התנאים שפורטו לעיל, כי הם רשאים להשתתף בהליך התחרותי הנוסף במועד שתורה הוועדה. מציע אשר ייבחר שלא להשתתף בהליך התחרותי הנוסף, או שישתתף בו אך לא יגיש במהלכו הצעה נוספת, יראו את הצעתו הראשונה שהוגשה במענה למכרז כהצעתו הסופית. </w:t>
      </w:r>
    </w:p>
    <w:p w14:paraId="245D93E4" w14:textId="5EF9E550" w:rsidR="008F69A1" w:rsidRPr="005651D6" w:rsidRDefault="008F69A1" w:rsidP="005E397B">
      <w:pPr>
        <w:numPr>
          <w:ilvl w:val="0"/>
          <w:numId w:val="4"/>
        </w:numPr>
        <w:tabs>
          <w:tab w:val="left" w:pos="-2892"/>
          <w:tab w:val="left" w:pos="-1474"/>
        </w:tabs>
        <w:spacing w:before="120" w:after="120"/>
        <w:rPr>
          <w:rFonts w:ascii="David" w:hAnsi="David"/>
          <w:noProof/>
          <w:sz w:val="24"/>
        </w:rPr>
      </w:pPr>
      <w:r w:rsidRPr="005651D6">
        <w:rPr>
          <w:rFonts w:ascii="David" w:hAnsi="David"/>
          <w:noProof/>
          <w:sz w:val="24"/>
          <w:rtl/>
        </w:rPr>
        <w:t xml:space="preserve">ההתמחרות תחל מהמחיר הגבוה ביותר שהוצע בגין הנכס (ובלבד שההצעה כשירה כאמור) והעלאות המחיר תהיינה במדרגות של </w:t>
      </w:r>
      <w:r w:rsidRPr="005651D6">
        <w:rPr>
          <w:rFonts w:ascii="David" w:hAnsi="David"/>
          <w:noProof/>
          <w:sz w:val="24"/>
          <w:rtl/>
        </w:rPr>
        <w:fldChar w:fldCharType="begin"/>
      </w:r>
      <w:r w:rsidRPr="005651D6">
        <w:rPr>
          <w:rFonts w:ascii="David" w:hAnsi="David"/>
          <w:noProof/>
          <w:sz w:val="24"/>
          <w:rtl/>
        </w:rPr>
        <w:instrText xml:space="preserve"> </w:instrText>
      </w:r>
      <w:r w:rsidRPr="005651D6">
        <w:rPr>
          <w:rFonts w:ascii="David" w:hAnsi="David"/>
          <w:noProof/>
          <w:sz w:val="24"/>
        </w:rPr>
        <w:instrText>MERGEFIELD</w:instrText>
      </w:r>
      <w:r w:rsidRPr="005651D6">
        <w:rPr>
          <w:rFonts w:ascii="David" w:hAnsi="David"/>
          <w:noProof/>
          <w:sz w:val="24"/>
          <w:rtl/>
        </w:rPr>
        <w:instrText xml:space="preserve"> "מדרגות_התמחרות" </w:instrText>
      </w:r>
      <w:r w:rsidRPr="005651D6">
        <w:rPr>
          <w:rFonts w:ascii="David" w:hAnsi="David"/>
          <w:noProof/>
          <w:sz w:val="24"/>
          <w:rtl/>
        </w:rPr>
        <w:fldChar w:fldCharType="separate"/>
      </w:r>
      <w:r w:rsidRPr="00084756">
        <w:rPr>
          <w:rFonts w:ascii="David" w:hAnsi="David"/>
          <w:noProof/>
          <w:sz w:val="24"/>
        </w:rPr>
        <w:t>100</w:t>
      </w:r>
      <w:r w:rsidRPr="005651D6">
        <w:rPr>
          <w:rFonts w:ascii="David" w:hAnsi="David"/>
          <w:noProof/>
          <w:sz w:val="24"/>
          <w:rtl/>
        </w:rPr>
        <w:fldChar w:fldCharType="end"/>
      </w:r>
      <w:r w:rsidRPr="005651D6">
        <w:rPr>
          <w:rFonts w:ascii="David" w:hAnsi="David"/>
          <w:noProof/>
          <w:sz w:val="24"/>
          <w:rtl/>
        </w:rPr>
        <w:t xml:space="preserve"> ₪ (</w:t>
      </w:r>
      <w:r w:rsidRPr="005651D6">
        <w:rPr>
          <w:rFonts w:ascii="David" w:hAnsi="David"/>
          <w:noProof/>
          <w:sz w:val="24"/>
          <w:rtl/>
        </w:rPr>
        <w:fldChar w:fldCharType="begin"/>
      </w:r>
      <w:r w:rsidRPr="005651D6">
        <w:rPr>
          <w:rFonts w:ascii="David" w:hAnsi="David"/>
          <w:noProof/>
          <w:sz w:val="24"/>
          <w:rtl/>
        </w:rPr>
        <w:instrText xml:space="preserve"> </w:instrText>
      </w:r>
      <w:r w:rsidRPr="005651D6">
        <w:rPr>
          <w:rFonts w:ascii="David" w:hAnsi="David"/>
          <w:noProof/>
          <w:sz w:val="24"/>
        </w:rPr>
        <w:instrText>MERGEFIELD</w:instrText>
      </w:r>
      <w:r w:rsidRPr="005651D6">
        <w:rPr>
          <w:rFonts w:ascii="David" w:hAnsi="David"/>
          <w:noProof/>
          <w:sz w:val="24"/>
          <w:rtl/>
        </w:rPr>
        <w:instrText xml:space="preserve"> "מדרגות_התמחרות_במילים" </w:instrText>
      </w:r>
      <w:r w:rsidRPr="005651D6">
        <w:rPr>
          <w:rFonts w:ascii="David" w:hAnsi="David"/>
          <w:noProof/>
          <w:sz w:val="24"/>
          <w:rtl/>
        </w:rPr>
        <w:fldChar w:fldCharType="end"/>
      </w:r>
      <w:r w:rsidRPr="005651D6">
        <w:rPr>
          <w:rFonts w:ascii="David" w:hAnsi="David"/>
          <w:noProof/>
          <w:sz w:val="24"/>
          <w:rtl/>
        </w:rPr>
        <w:t xml:space="preserve"> שקלים חדשים) או כפולות של סכום זה בלבד (לא כולל מע''מ). </w:t>
      </w:r>
    </w:p>
    <w:p w14:paraId="34FF5770" w14:textId="77777777" w:rsidR="008F69A1" w:rsidRPr="005651D6" w:rsidRDefault="008F69A1" w:rsidP="005E397B">
      <w:pPr>
        <w:numPr>
          <w:ilvl w:val="0"/>
          <w:numId w:val="4"/>
        </w:numPr>
        <w:tabs>
          <w:tab w:val="left" w:pos="-2892"/>
          <w:tab w:val="left" w:pos="-1474"/>
        </w:tabs>
        <w:spacing w:before="120" w:after="120"/>
        <w:rPr>
          <w:rFonts w:ascii="David" w:hAnsi="David"/>
          <w:noProof/>
          <w:sz w:val="24"/>
        </w:rPr>
      </w:pPr>
      <w:r w:rsidRPr="005651D6">
        <w:rPr>
          <w:rFonts w:ascii="David" w:hAnsi="David"/>
          <w:noProof/>
          <w:sz w:val="24"/>
          <w:rtl/>
        </w:rPr>
        <w:t xml:space="preserve">המציע שיציע ראשון בהליך ההתמחרות יהיה מציע שיתנדב לכך או שייבחר בהגרלה שתיערך בתחילת ההתמחרות (במקרה של מספר מתנדבים או אף מתנדב). </w:t>
      </w:r>
    </w:p>
    <w:p w14:paraId="42CA33B6" w14:textId="77777777" w:rsidR="008F69A1" w:rsidRPr="005651D6" w:rsidRDefault="008F69A1" w:rsidP="005E397B">
      <w:pPr>
        <w:numPr>
          <w:ilvl w:val="0"/>
          <w:numId w:val="4"/>
        </w:numPr>
        <w:tabs>
          <w:tab w:val="left" w:pos="-2892"/>
          <w:tab w:val="left" w:pos="-1474"/>
        </w:tabs>
        <w:spacing w:before="120" w:after="120"/>
        <w:rPr>
          <w:rFonts w:ascii="David" w:hAnsi="David"/>
          <w:noProof/>
          <w:sz w:val="24"/>
        </w:rPr>
      </w:pPr>
      <w:r w:rsidRPr="005651D6">
        <w:rPr>
          <w:rFonts w:ascii="David" w:hAnsi="David"/>
          <w:noProof/>
          <w:sz w:val="24"/>
          <w:rtl/>
        </w:rPr>
        <w:t xml:space="preserve">ההתמחרות תסתיים כאשר אף אחד מהמציעים לא יהיה מוכן להעלות את הצעתו מעבר להצעה המשופרת הגבוהה ביותר, במדרגות שנקבעו. </w:t>
      </w:r>
    </w:p>
    <w:p w14:paraId="622EA6A8" w14:textId="77777777" w:rsidR="008F69A1" w:rsidRPr="005651D6" w:rsidRDefault="008F69A1" w:rsidP="005E397B">
      <w:pPr>
        <w:numPr>
          <w:ilvl w:val="0"/>
          <w:numId w:val="4"/>
        </w:numPr>
        <w:tabs>
          <w:tab w:val="left" w:pos="-2892"/>
          <w:tab w:val="left" w:pos="-1474"/>
        </w:tabs>
        <w:spacing w:before="120" w:after="120"/>
        <w:rPr>
          <w:rFonts w:ascii="David" w:hAnsi="David"/>
          <w:noProof/>
          <w:sz w:val="24"/>
        </w:rPr>
      </w:pPr>
      <w:r w:rsidRPr="005651D6">
        <w:rPr>
          <w:rFonts w:ascii="David" w:hAnsi="David"/>
          <w:noProof/>
          <w:sz w:val="24"/>
          <w:rtl/>
        </w:rPr>
        <w:t xml:space="preserve">הצעת המציע לשכור את הנכס במחיר הגבוה ביותר בו ינקוב בהליך התחרותי הנוסף תבוא במקום הצעתו במחיר בו נקב בעת הגשת ההצעה למכרז ותהא, אף היא, בלתי חוזרת, לתקופה המצוינת בהצעה. </w:t>
      </w:r>
    </w:p>
    <w:p w14:paraId="32BC5732" w14:textId="77777777" w:rsidR="008F69A1" w:rsidRPr="005651D6" w:rsidRDefault="008F69A1" w:rsidP="005E397B">
      <w:pPr>
        <w:numPr>
          <w:ilvl w:val="0"/>
          <w:numId w:val="4"/>
        </w:numPr>
        <w:tabs>
          <w:tab w:val="left" w:pos="-2892"/>
          <w:tab w:val="left" w:pos="-1474"/>
        </w:tabs>
        <w:spacing w:before="120" w:after="120"/>
        <w:ind w:left="357" w:hanging="357"/>
        <w:rPr>
          <w:rFonts w:ascii="David" w:hAnsi="David"/>
          <w:noProof/>
          <w:sz w:val="24"/>
        </w:rPr>
      </w:pPr>
      <w:r w:rsidRPr="005651D6">
        <w:rPr>
          <w:rFonts w:ascii="David" w:hAnsi="David"/>
          <w:noProof/>
          <w:sz w:val="24"/>
          <w:rtl/>
        </w:rPr>
        <w:t>פרוטוקול ההליך התחרותי הנוסף בו יהיו מצוינים המחירים שאותם יציעו המציעים, יהווה ראיה מכרעת למחירים המוצעים וישמש חלק בלתי נפרד מהצעת כל מציע. בסיום ההליך התחרותי הנוסף מתחייבים המציעים לחתום על הצעותיהם המשופרות, ככל שיוגשו. הפרוטוקול וההצעה הזוכה יצורפו כנספח להסכם ויהוו חלק בלתי נפרד ממנו.</w:t>
      </w:r>
    </w:p>
    <w:p w14:paraId="13DC8BF5" w14:textId="7E196CFE" w:rsidR="00D80E72" w:rsidRPr="005651D6" w:rsidRDefault="00E31F64" w:rsidP="0039280B">
      <w:pPr>
        <w:pStyle w:val="af9"/>
        <w:tabs>
          <w:tab w:val="clear" w:pos="567"/>
          <w:tab w:val="clear" w:pos="1134"/>
          <w:tab w:val="clear" w:pos="1985"/>
          <w:tab w:val="clear" w:pos="3119"/>
          <w:tab w:val="left" w:pos="851"/>
          <w:tab w:val="left" w:pos="1701"/>
          <w:tab w:val="left" w:pos="3402"/>
          <w:tab w:val="center" w:pos="4253"/>
          <w:tab w:val="center" w:pos="6521"/>
          <w:tab w:val="right" w:pos="8222"/>
        </w:tabs>
        <w:spacing w:after="120"/>
        <w:ind w:left="-57" w:firstLine="51"/>
        <w:rPr>
          <w:rFonts w:ascii="David" w:hAnsi="David"/>
          <w:b/>
          <w:bCs/>
          <w:sz w:val="24"/>
          <w:u w:val="single"/>
        </w:rPr>
      </w:pPr>
      <w:r w:rsidRPr="005651D6">
        <w:rPr>
          <w:rFonts w:ascii="David" w:hAnsi="David"/>
          <w:sz w:val="24"/>
        </w:rPr>
        <w:fldChar w:fldCharType="end"/>
      </w:r>
      <w:r w:rsidR="005B510C" w:rsidRPr="005651D6">
        <w:rPr>
          <w:rFonts w:ascii="David" w:hAnsi="David"/>
          <w:b/>
          <w:bCs/>
          <w:sz w:val="24"/>
          <w:u w:val="single"/>
          <w:rtl/>
        </w:rPr>
        <w:t>הודעה</w:t>
      </w:r>
      <w:r w:rsidR="00F87B95" w:rsidRPr="005651D6">
        <w:rPr>
          <w:rFonts w:ascii="David" w:hAnsi="David"/>
          <w:b/>
          <w:bCs/>
          <w:sz w:val="24"/>
          <w:u w:val="single"/>
          <w:rtl/>
        </w:rPr>
        <w:t xml:space="preserve"> על הזכי</w:t>
      </w:r>
      <w:r w:rsidR="00EC111C" w:rsidRPr="005651D6">
        <w:rPr>
          <w:rFonts w:ascii="David" w:hAnsi="David"/>
          <w:b/>
          <w:bCs/>
          <w:sz w:val="24"/>
          <w:u w:val="single"/>
          <w:rtl/>
        </w:rPr>
        <w:t>י</w:t>
      </w:r>
      <w:r w:rsidR="00F87B95" w:rsidRPr="005651D6">
        <w:rPr>
          <w:rFonts w:ascii="David" w:hAnsi="David"/>
          <w:b/>
          <w:bCs/>
          <w:sz w:val="24"/>
          <w:u w:val="single"/>
          <w:rtl/>
        </w:rPr>
        <w:t>ה</w:t>
      </w:r>
    </w:p>
    <w:p w14:paraId="62017916" w14:textId="791F9061" w:rsidR="00F87B95" w:rsidRPr="005651D6" w:rsidRDefault="00F87B95" w:rsidP="0039280B">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after="120"/>
        <w:ind w:left="357" w:hanging="357"/>
        <w:outlineLvl w:val="0"/>
        <w:rPr>
          <w:rFonts w:ascii="David" w:hAnsi="David"/>
          <w:kern w:val="28"/>
          <w:sz w:val="24"/>
        </w:rPr>
      </w:pPr>
      <w:bookmarkStart w:id="45" w:name="_Ref43105228"/>
      <w:r w:rsidRPr="005651D6">
        <w:rPr>
          <w:rFonts w:ascii="David" w:hAnsi="David"/>
          <w:kern w:val="28"/>
          <w:sz w:val="24"/>
          <w:rtl/>
        </w:rPr>
        <w:t>ועדת המכרזים ת</w:t>
      </w:r>
      <w:r w:rsidR="00EF4DA1" w:rsidRPr="005651D6">
        <w:rPr>
          <w:rFonts w:ascii="David" w:hAnsi="David"/>
          <w:kern w:val="28"/>
          <w:sz w:val="24"/>
          <w:rtl/>
        </w:rPr>
        <w:t>חליט על בחירת ההצעה המתאימה ביותר או שתחליט שלא לבחור בכל הצעה שהיא, בהתאם לתקנה 21 לתקנות חובת המכרזים, התשנ"ג-1993</w:t>
      </w:r>
      <w:r w:rsidR="00717CB8" w:rsidRPr="005651D6">
        <w:rPr>
          <w:rFonts w:ascii="David" w:hAnsi="David"/>
          <w:kern w:val="28"/>
          <w:sz w:val="24"/>
          <w:rtl/>
        </w:rPr>
        <w:t xml:space="preserve"> (להלן: "</w:t>
      </w:r>
      <w:r w:rsidR="00717CB8" w:rsidRPr="005651D6">
        <w:rPr>
          <w:rFonts w:ascii="David" w:hAnsi="David"/>
          <w:b/>
          <w:bCs/>
          <w:kern w:val="28"/>
          <w:sz w:val="24"/>
          <w:rtl/>
        </w:rPr>
        <w:t>התקנות</w:t>
      </w:r>
      <w:r w:rsidR="00717CB8" w:rsidRPr="005651D6">
        <w:rPr>
          <w:rFonts w:ascii="David" w:hAnsi="David"/>
          <w:kern w:val="28"/>
          <w:sz w:val="24"/>
          <w:rtl/>
        </w:rPr>
        <w:t>")</w:t>
      </w:r>
      <w:r w:rsidR="00EF4DA1" w:rsidRPr="005651D6">
        <w:rPr>
          <w:rFonts w:ascii="David" w:hAnsi="David"/>
          <w:kern w:val="28"/>
          <w:sz w:val="24"/>
          <w:rtl/>
        </w:rPr>
        <w:t>.</w:t>
      </w:r>
      <w:r w:rsidR="005B510C" w:rsidRPr="005651D6">
        <w:rPr>
          <w:rFonts w:ascii="David" w:hAnsi="David"/>
          <w:kern w:val="28"/>
          <w:sz w:val="24"/>
          <w:rtl/>
        </w:rPr>
        <w:t xml:space="preserve"> </w:t>
      </w:r>
      <w:r w:rsidR="00EF14DC" w:rsidRPr="005651D6">
        <w:rPr>
          <w:rFonts w:ascii="David" w:hAnsi="David"/>
          <w:kern w:val="28"/>
          <w:sz w:val="24"/>
          <w:rtl/>
        </w:rPr>
        <w:t xml:space="preserve">למציעים תימסר </w:t>
      </w:r>
      <w:r w:rsidR="005B510C" w:rsidRPr="005651D6">
        <w:rPr>
          <w:rFonts w:ascii="David" w:hAnsi="David"/>
          <w:kern w:val="28"/>
          <w:sz w:val="24"/>
          <w:rtl/>
        </w:rPr>
        <w:t xml:space="preserve">הודעה בכתב </w:t>
      </w:r>
      <w:r w:rsidR="00EF14DC" w:rsidRPr="005651D6">
        <w:rPr>
          <w:rFonts w:ascii="David" w:hAnsi="David"/>
          <w:kern w:val="28"/>
          <w:sz w:val="24"/>
          <w:rtl/>
        </w:rPr>
        <w:t xml:space="preserve">מטעם הוועדה </w:t>
      </w:r>
      <w:r w:rsidR="005B510C" w:rsidRPr="005651D6">
        <w:rPr>
          <w:rFonts w:ascii="David" w:hAnsi="David"/>
          <w:kern w:val="28"/>
          <w:sz w:val="24"/>
          <w:rtl/>
        </w:rPr>
        <w:t>על החלטת ועדת המכרזים.</w:t>
      </w:r>
      <w:bookmarkEnd w:id="45"/>
      <w:r w:rsidR="001C5C39" w:rsidRPr="005651D6">
        <w:rPr>
          <w:rFonts w:ascii="David" w:hAnsi="David"/>
          <w:kern w:val="28"/>
          <w:sz w:val="24"/>
          <w:rtl/>
        </w:rPr>
        <w:t xml:space="preserve"> אמת המידה לבחירת הזוכה תהיה </w:t>
      </w:r>
      <w:r w:rsidR="00205A4B" w:rsidRPr="005651D6">
        <w:rPr>
          <w:rFonts w:ascii="David" w:hAnsi="David"/>
          <w:kern w:val="28"/>
          <w:sz w:val="24"/>
          <w:rtl/>
        </w:rPr>
        <w:t xml:space="preserve">גובה </w:t>
      </w:r>
      <w:r w:rsidR="001C5C39" w:rsidRPr="005651D6">
        <w:rPr>
          <w:rFonts w:ascii="David" w:hAnsi="David"/>
          <w:kern w:val="28"/>
          <w:sz w:val="24"/>
          <w:rtl/>
        </w:rPr>
        <w:t>דמי השכירות המוצעים בלבד</w:t>
      </w:r>
      <w:r w:rsidR="00205A4B" w:rsidRPr="005651D6">
        <w:rPr>
          <w:rFonts w:ascii="David" w:hAnsi="David"/>
          <w:kern w:val="28"/>
          <w:sz w:val="24"/>
          <w:rtl/>
        </w:rPr>
        <w:t>, קרי ההצעה הגבוהה ביותר – תזכה</w:t>
      </w:r>
      <w:bookmarkStart w:id="46" w:name="OLE_LINK10"/>
      <w:r w:rsidR="002D365B" w:rsidRPr="005651D6">
        <w:rPr>
          <w:rFonts w:ascii="David" w:hAnsi="David"/>
          <w:kern w:val="28"/>
          <w:sz w:val="24"/>
          <w:rtl/>
        </w:rPr>
        <w:t xml:space="preserve">, </w:t>
      </w:r>
      <w:r w:rsidR="006C07DB" w:rsidRPr="005651D6">
        <w:rPr>
          <w:rFonts w:ascii="David" w:hAnsi="David"/>
          <w:kern w:val="28"/>
          <w:sz w:val="24"/>
          <w:rtl/>
        </w:rPr>
        <w:t xml:space="preserve">ובלבד </w:t>
      </w:r>
      <w:r w:rsidR="002D365B" w:rsidRPr="005651D6">
        <w:rPr>
          <w:rFonts w:ascii="David" w:hAnsi="David"/>
          <w:kern w:val="28"/>
          <w:sz w:val="24"/>
          <w:rtl/>
        </w:rPr>
        <w:t xml:space="preserve"> שהיא מצויה בגבולות הסטיה מהאומדן </w:t>
      </w:r>
      <w:r w:rsidR="006C07DB" w:rsidRPr="005651D6">
        <w:rPr>
          <w:rFonts w:ascii="David" w:hAnsi="David"/>
          <w:kern w:val="28"/>
          <w:sz w:val="24"/>
          <w:rtl/>
        </w:rPr>
        <w:t xml:space="preserve">שנקבעו </w:t>
      </w:r>
      <w:r w:rsidR="002D365B" w:rsidRPr="005651D6">
        <w:rPr>
          <w:rFonts w:ascii="David" w:hAnsi="David"/>
          <w:kern w:val="28"/>
          <w:sz w:val="24"/>
          <w:rtl/>
        </w:rPr>
        <w:t xml:space="preserve">(ככל שנקבעו) </w:t>
      </w:r>
      <w:r w:rsidR="006C07DB" w:rsidRPr="005651D6">
        <w:rPr>
          <w:rFonts w:ascii="David" w:hAnsi="David"/>
          <w:kern w:val="28"/>
          <w:sz w:val="24"/>
          <w:rtl/>
        </w:rPr>
        <w:t>או</w:t>
      </w:r>
      <w:r w:rsidR="002D365B" w:rsidRPr="005651D6">
        <w:rPr>
          <w:rFonts w:ascii="David" w:hAnsi="David"/>
          <w:kern w:val="28"/>
          <w:sz w:val="24"/>
          <w:rtl/>
        </w:rPr>
        <w:t xml:space="preserve"> </w:t>
      </w:r>
      <w:r w:rsidR="006C07DB" w:rsidRPr="005651D6">
        <w:rPr>
          <w:rFonts w:ascii="David" w:hAnsi="David"/>
          <w:kern w:val="28"/>
          <w:sz w:val="24"/>
          <w:rtl/>
        </w:rPr>
        <w:t>ש</w:t>
      </w:r>
      <w:r w:rsidR="002D365B" w:rsidRPr="005651D6">
        <w:rPr>
          <w:rFonts w:ascii="David" w:hAnsi="David"/>
          <w:kern w:val="28"/>
          <w:sz w:val="24"/>
          <w:rtl/>
        </w:rPr>
        <w:t xml:space="preserve">הוועדה מצאה כי יש </w:t>
      </w:r>
      <w:r w:rsidR="006C07DB" w:rsidRPr="005651D6">
        <w:rPr>
          <w:rFonts w:ascii="David" w:hAnsi="David"/>
          <w:kern w:val="28"/>
          <w:sz w:val="24"/>
          <w:rtl/>
        </w:rPr>
        <w:t>לקבלה</w:t>
      </w:r>
      <w:r w:rsidR="00971556" w:rsidRPr="005651D6">
        <w:rPr>
          <w:rFonts w:ascii="David" w:hAnsi="David"/>
          <w:kern w:val="28"/>
          <w:sz w:val="24"/>
          <w:rtl/>
        </w:rPr>
        <w:t>,</w:t>
      </w:r>
      <w:r w:rsidR="006C07DB" w:rsidRPr="005651D6">
        <w:rPr>
          <w:rFonts w:ascii="David" w:hAnsi="David"/>
          <w:kern w:val="28"/>
          <w:sz w:val="24"/>
          <w:rtl/>
        </w:rPr>
        <w:t xml:space="preserve"> מנימוקים שיירשמו בפרוטוקול</w:t>
      </w:r>
      <w:r w:rsidR="00971556" w:rsidRPr="005651D6">
        <w:rPr>
          <w:rFonts w:ascii="David" w:hAnsi="David"/>
          <w:kern w:val="28"/>
          <w:sz w:val="24"/>
          <w:rtl/>
        </w:rPr>
        <w:t>, על אף היותה חורגת מגבולות הסטיה מהאומדן</w:t>
      </w:r>
      <w:bookmarkEnd w:id="46"/>
      <w:r w:rsidR="001C5C39" w:rsidRPr="005651D6">
        <w:rPr>
          <w:rFonts w:ascii="David" w:hAnsi="David"/>
          <w:kern w:val="28"/>
          <w:sz w:val="24"/>
          <w:rtl/>
        </w:rPr>
        <w:t>.</w:t>
      </w:r>
    </w:p>
    <w:p w14:paraId="083F0287" w14:textId="25944D6B" w:rsidR="00062C60" w:rsidRPr="005651D6" w:rsidRDefault="00CE3D16" w:rsidP="00F035AE">
      <w:pPr>
        <w:numPr>
          <w:ilvl w:val="0"/>
          <w:numId w:val="4"/>
        </w:numPr>
        <w:tabs>
          <w:tab w:val="left" w:pos="987"/>
          <w:tab w:val="left" w:pos="1418"/>
          <w:tab w:val="left" w:pos="1644"/>
          <w:tab w:val="left" w:pos="2126"/>
          <w:tab w:val="left" w:pos="3090"/>
          <w:tab w:val="left" w:pos="3402"/>
        </w:tabs>
        <w:spacing w:after="120"/>
        <w:outlineLvl w:val="0"/>
        <w:rPr>
          <w:rFonts w:ascii="David" w:hAnsi="David"/>
          <w:kern w:val="28"/>
          <w:sz w:val="24"/>
        </w:rPr>
      </w:pPr>
      <w:r w:rsidRPr="005651D6">
        <w:rPr>
          <w:rFonts w:ascii="David" w:hAnsi="David"/>
          <w:sz w:val="24"/>
        </w:rPr>
        <w:fldChar w:fldCharType="begin"/>
      </w:r>
      <w:r w:rsidRPr="005651D6">
        <w:rPr>
          <w:rFonts w:ascii="David" w:hAnsi="David"/>
          <w:sz w:val="24"/>
        </w:rPr>
        <w:instrText xml:space="preserve"> IF</w:instrText>
      </w:r>
      <w:r w:rsidRPr="005651D6">
        <w:rPr>
          <w:rFonts w:ascii="David" w:hAnsi="David"/>
          <w:sz w:val="24"/>
          <w:rtl/>
        </w:rPr>
        <w:instrText xml:space="preserve"> </w:instrText>
      </w:r>
      <w:r w:rsidRPr="005651D6">
        <w:rPr>
          <w:rFonts w:ascii="David" w:hAnsi="David"/>
          <w:sz w:val="24"/>
          <w:rtl/>
        </w:rPr>
        <w:fldChar w:fldCharType="begin"/>
      </w:r>
      <w:r w:rsidRPr="005651D6">
        <w:rPr>
          <w:rFonts w:ascii="David" w:hAnsi="David"/>
          <w:sz w:val="24"/>
          <w:rtl/>
        </w:rPr>
        <w:instrText xml:space="preserve"> </w:instrText>
      </w:r>
      <w:r w:rsidRPr="005651D6">
        <w:rPr>
          <w:rFonts w:ascii="David" w:hAnsi="David"/>
          <w:sz w:val="24"/>
        </w:rPr>
        <w:instrText>MERGEFIELD</w:instrText>
      </w:r>
      <w:r w:rsidRPr="005651D6">
        <w:rPr>
          <w:rFonts w:ascii="David" w:hAnsi="David"/>
          <w:sz w:val="24"/>
          <w:rtl/>
        </w:rPr>
        <w:instrText xml:space="preserve"> מדרגות_התמחרות </w:instrText>
      </w:r>
      <w:r w:rsidRPr="005651D6">
        <w:rPr>
          <w:rFonts w:ascii="David" w:hAnsi="David"/>
          <w:sz w:val="24"/>
          <w:rtl/>
        </w:rPr>
        <w:fldChar w:fldCharType="separate"/>
      </w:r>
      <w:r w:rsidR="008F69A1" w:rsidRPr="00084756">
        <w:rPr>
          <w:rFonts w:ascii="David" w:hAnsi="David"/>
          <w:noProof/>
          <w:sz w:val="24"/>
        </w:rPr>
        <w:instrText>100</w:instrText>
      </w:r>
      <w:r w:rsidRPr="005651D6">
        <w:rPr>
          <w:rFonts w:ascii="David" w:hAnsi="David"/>
          <w:sz w:val="24"/>
          <w:rtl/>
        </w:rPr>
        <w:fldChar w:fldCharType="end"/>
      </w:r>
      <w:r w:rsidRPr="005651D6">
        <w:rPr>
          <w:rFonts w:ascii="David" w:hAnsi="David"/>
          <w:sz w:val="24"/>
          <w:rtl/>
        </w:rPr>
        <w:instrText xml:space="preserve"> = "ללא התמחרות" "</w:instrText>
      </w:r>
      <w:bookmarkStart w:id="47" w:name="סעיף44"/>
      <w:r w:rsidR="00062C60" w:rsidRPr="005651D6">
        <w:rPr>
          <w:rFonts w:ascii="David" w:hAnsi="David"/>
          <w:kern w:val="28"/>
          <w:sz w:val="24"/>
          <w:rtl/>
        </w:rPr>
        <w:instrText>מובהר כי במקרה בו יוגשו שתי הצעות או יותר, אשר יהיו זהות מבחינת המחיר הנקוב בהן, תהא ועדת המכרזים רשאית לבצע הגרלה או הליך של משא ומתן, לרבות התמחרות, בין מציעי ההצעות הזהות.</w:instrText>
      </w:r>
    </w:p>
    <w:bookmarkEnd w:id="47"/>
    <w:p w14:paraId="2A3D476D" w14:textId="2D484023" w:rsidR="005B510C" w:rsidRPr="005651D6" w:rsidRDefault="00CE3D16" w:rsidP="00754C71">
      <w:pPr>
        <w:tabs>
          <w:tab w:val="clear" w:pos="567"/>
          <w:tab w:val="clear" w:pos="1134"/>
          <w:tab w:val="clear" w:pos="1985"/>
          <w:tab w:val="clear" w:pos="3119"/>
          <w:tab w:val="left" w:pos="987"/>
          <w:tab w:val="left" w:pos="1418"/>
          <w:tab w:val="left" w:pos="1644"/>
          <w:tab w:val="left" w:pos="2126"/>
          <w:tab w:val="left" w:pos="3090"/>
          <w:tab w:val="left" w:pos="3402"/>
        </w:tabs>
        <w:ind w:left="-8"/>
        <w:outlineLvl w:val="0"/>
        <w:rPr>
          <w:rFonts w:ascii="David" w:hAnsi="David"/>
          <w:b/>
          <w:bCs/>
          <w:kern w:val="28"/>
          <w:sz w:val="24"/>
          <w:u w:val="single"/>
          <w:rtl/>
        </w:rPr>
      </w:pPr>
      <w:r w:rsidRPr="005651D6">
        <w:rPr>
          <w:rFonts w:ascii="David" w:hAnsi="David"/>
          <w:sz w:val="24"/>
          <w:rtl/>
        </w:rPr>
        <w:instrText>"</w:instrText>
      </w:r>
      <w:r w:rsidRPr="005651D6">
        <w:rPr>
          <w:rFonts w:ascii="David" w:hAnsi="David"/>
          <w:sz w:val="24"/>
        </w:rPr>
        <w:instrText xml:space="preserve"> </w:instrText>
      </w:r>
      <w:r w:rsidRPr="005651D6">
        <w:rPr>
          <w:rFonts w:ascii="David" w:hAnsi="David"/>
          <w:sz w:val="24"/>
        </w:rPr>
        <w:fldChar w:fldCharType="end"/>
      </w:r>
      <w:r w:rsidR="005B510C" w:rsidRPr="005651D6">
        <w:rPr>
          <w:rFonts w:ascii="David" w:hAnsi="David"/>
          <w:b/>
          <w:bCs/>
          <w:kern w:val="28"/>
          <w:sz w:val="24"/>
          <w:u w:val="single"/>
          <w:rtl/>
        </w:rPr>
        <w:t>כשיר שני</w:t>
      </w:r>
    </w:p>
    <w:p w14:paraId="21780A6D" w14:textId="71702C82" w:rsidR="00EF4DA1" w:rsidRPr="005651D6" w:rsidRDefault="00EF4DA1"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bookmarkStart w:id="48" w:name="_Ref40703981"/>
      <w:r w:rsidRPr="005651D6">
        <w:rPr>
          <w:rFonts w:ascii="David" w:hAnsi="David"/>
          <w:kern w:val="28"/>
          <w:sz w:val="24"/>
          <w:rtl/>
        </w:rPr>
        <w:t xml:space="preserve">ועדת המכרזים תהיה רשאית להכריז על המציע שדורג במקום שלאחר ההצעה הזוכה כ"כשיר שני". עם קבלת ההודעה בעניין זה </w:t>
      </w:r>
      <w:r w:rsidR="001D0A8D" w:rsidRPr="005651D6">
        <w:rPr>
          <w:rFonts w:ascii="David" w:hAnsi="David"/>
          <w:kern w:val="28"/>
          <w:sz w:val="24"/>
          <w:rtl/>
        </w:rPr>
        <w:t xml:space="preserve">יוארך תוקף הצעתו של </w:t>
      </w:r>
      <w:r w:rsidRPr="005651D6">
        <w:rPr>
          <w:rFonts w:ascii="David" w:hAnsi="David"/>
          <w:kern w:val="28"/>
          <w:sz w:val="24"/>
          <w:rtl/>
        </w:rPr>
        <w:t>הכשיר השני ו</w:t>
      </w:r>
      <w:r w:rsidR="001D0A8D" w:rsidRPr="005651D6">
        <w:rPr>
          <w:rFonts w:ascii="David" w:hAnsi="David"/>
          <w:kern w:val="28"/>
          <w:sz w:val="24"/>
          <w:rtl/>
        </w:rPr>
        <w:t>הוא יאריך</w:t>
      </w:r>
      <w:r w:rsidRPr="005651D6">
        <w:rPr>
          <w:rFonts w:ascii="David" w:hAnsi="David"/>
          <w:kern w:val="28"/>
          <w:sz w:val="24"/>
          <w:rtl/>
        </w:rPr>
        <w:t xml:space="preserve"> </w:t>
      </w:r>
      <w:r w:rsidR="001D0A8D" w:rsidRPr="005651D6">
        <w:rPr>
          <w:rFonts w:ascii="David" w:hAnsi="David"/>
          <w:kern w:val="28"/>
          <w:sz w:val="24"/>
          <w:rtl/>
        </w:rPr>
        <w:t xml:space="preserve">את </w:t>
      </w:r>
      <w:r w:rsidRPr="005651D6">
        <w:rPr>
          <w:rFonts w:ascii="David" w:hAnsi="David"/>
          <w:kern w:val="28"/>
          <w:sz w:val="24"/>
          <w:rtl/>
        </w:rPr>
        <w:t>תוקף ערבות ה</w:t>
      </w:r>
      <w:r w:rsidR="005A41E1" w:rsidRPr="005651D6">
        <w:rPr>
          <w:rFonts w:ascii="David" w:hAnsi="David"/>
          <w:kern w:val="28"/>
          <w:sz w:val="24"/>
          <w:rtl/>
        </w:rPr>
        <w:t>מכרז</w:t>
      </w:r>
      <w:r w:rsidRPr="005651D6">
        <w:rPr>
          <w:rFonts w:ascii="David" w:hAnsi="David"/>
          <w:kern w:val="28"/>
          <w:sz w:val="24"/>
          <w:rtl/>
        </w:rPr>
        <w:t xml:space="preserve"> (ככל שקיימת) בשלושה חודשים נוספים.</w:t>
      </w:r>
      <w:bookmarkEnd w:id="48"/>
    </w:p>
    <w:p w14:paraId="2483F196" w14:textId="6322BCC3" w:rsidR="00EF4DA1" w:rsidRPr="005651D6" w:rsidRDefault="00EF4DA1"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r w:rsidRPr="005651D6">
        <w:rPr>
          <w:rFonts w:ascii="David" w:hAnsi="David"/>
          <w:sz w:val="24"/>
          <w:rtl/>
        </w:rPr>
        <w:t>במקרה שבו ביטלה ועדת המכרזים את זכייתו של הזוכה</w:t>
      </w:r>
      <w:r w:rsidR="005B510C" w:rsidRPr="005651D6">
        <w:rPr>
          <w:rFonts w:ascii="David" w:hAnsi="David"/>
          <w:sz w:val="24"/>
          <w:rtl/>
        </w:rPr>
        <w:t xml:space="preserve"> או שבוטל </w:t>
      </w:r>
      <w:r w:rsidR="0017175B" w:rsidRPr="005651D6">
        <w:rPr>
          <w:rFonts w:ascii="David" w:hAnsi="David"/>
          <w:sz w:val="24"/>
          <w:rtl/>
        </w:rPr>
        <w:t>ההסכם</w:t>
      </w:r>
      <w:r w:rsidR="005B510C" w:rsidRPr="005651D6">
        <w:rPr>
          <w:rFonts w:ascii="David" w:hAnsi="David"/>
          <w:sz w:val="24"/>
          <w:rtl/>
        </w:rPr>
        <w:t xml:space="preserve"> עמו מכל סיבה שהיא</w:t>
      </w:r>
      <w:r w:rsidRPr="005651D6">
        <w:rPr>
          <w:rFonts w:ascii="David" w:hAnsi="David"/>
          <w:sz w:val="24"/>
          <w:rtl/>
        </w:rPr>
        <w:t xml:space="preserve">, </w:t>
      </w:r>
      <w:r w:rsidR="0065451D" w:rsidRPr="005651D6">
        <w:rPr>
          <w:rFonts w:ascii="David" w:hAnsi="David"/>
          <w:sz w:val="24"/>
          <w:rtl/>
        </w:rPr>
        <w:t>יהיה רשאי עורך המכרז</w:t>
      </w:r>
      <w:r w:rsidR="000E6042" w:rsidRPr="005651D6">
        <w:rPr>
          <w:rFonts w:ascii="David" w:hAnsi="David"/>
          <w:sz w:val="24"/>
          <w:rtl/>
        </w:rPr>
        <w:t xml:space="preserve"> </w:t>
      </w:r>
      <w:r w:rsidRPr="005651D6">
        <w:rPr>
          <w:rFonts w:ascii="David" w:hAnsi="David"/>
          <w:sz w:val="24"/>
          <w:rtl/>
        </w:rPr>
        <w:t xml:space="preserve">להתקשר עם המציע שהוכרז ככשיר שני. אם </w:t>
      </w:r>
      <w:r w:rsidR="0065451D" w:rsidRPr="005651D6">
        <w:rPr>
          <w:rFonts w:ascii="David" w:hAnsi="David"/>
          <w:sz w:val="24"/>
          <w:rtl/>
        </w:rPr>
        <w:t xml:space="preserve">יחליט </w:t>
      </w:r>
      <w:r w:rsidR="005B510C" w:rsidRPr="005651D6">
        <w:rPr>
          <w:rFonts w:ascii="David" w:hAnsi="David"/>
          <w:sz w:val="24"/>
          <w:rtl/>
        </w:rPr>
        <w:t>לעשות כן</w:t>
      </w:r>
      <w:r w:rsidRPr="005651D6">
        <w:rPr>
          <w:rFonts w:ascii="David" w:hAnsi="David"/>
          <w:sz w:val="24"/>
          <w:rtl/>
        </w:rPr>
        <w:t>, ההוראות החלות על הזוכה יחולו על הכשיר השני בהתאמה</w:t>
      </w:r>
      <w:r w:rsidR="005B510C" w:rsidRPr="005651D6">
        <w:rPr>
          <w:rFonts w:ascii="David" w:hAnsi="David"/>
          <w:kern w:val="28"/>
          <w:sz w:val="24"/>
          <w:rtl/>
        </w:rPr>
        <w:t>.</w:t>
      </w:r>
    </w:p>
    <w:p w14:paraId="025F30B7" w14:textId="457E4E6A" w:rsidR="0017175B" w:rsidRPr="005651D6" w:rsidRDefault="0017175B"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r w:rsidRPr="005651D6">
        <w:rPr>
          <w:rFonts w:ascii="David" w:hAnsi="David"/>
          <w:sz w:val="24"/>
          <w:rtl/>
        </w:rPr>
        <w:t xml:space="preserve">ועדת המכרזים תהיה רשאית בהתאם לשיקול דעתה הבלעדי להכריז גם על "כשיר שלישי" וכן הלאה. הכשירים הנוספים יעמדו בדרישות המפורטות בסעיף </w:t>
      </w:r>
      <w:r w:rsidR="00CE458D" w:rsidRPr="005651D6">
        <w:rPr>
          <w:rFonts w:ascii="David" w:hAnsi="David"/>
          <w:sz w:val="24"/>
          <w:cs/>
        </w:rPr>
        <w:t>‎</w:t>
      </w:r>
      <w:r w:rsidR="00A8554B" w:rsidRPr="005651D6">
        <w:rPr>
          <w:rFonts w:ascii="David" w:hAnsi="David"/>
          <w:sz w:val="24"/>
        </w:rPr>
        <w:fldChar w:fldCharType="begin"/>
      </w:r>
      <w:r w:rsidR="00A8554B" w:rsidRPr="005651D6">
        <w:rPr>
          <w:rFonts w:ascii="David" w:hAnsi="David"/>
          <w:sz w:val="24"/>
          <w:rtl/>
        </w:rPr>
        <w:instrText xml:space="preserve"> </w:instrText>
      </w:r>
      <w:r w:rsidR="00A8554B" w:rsidRPr="005651D6">
        <w:rPr>
          <w:rFonts w:ascii="David" w:hAnsi="David"/>
          <w:sz w:val="24"/>
        </w:rPr>
        <w:instrText>REF</w:instrText>
      </w:r>
      <w:r w:rsidR="00A8554B" w:rsidRPr="005651D6">
        <w:rPr>
          <w:rFonts w:ascii="David" w:hAnsi="David"/>
          <w:sz w:val="24"/>
          <w:rtl/>
        </w:rPr>
        <w:instrText xml:space="preserve"> _</w:instrText>
      </w:r>
      <w:r w:rsidR="00A8554B" w:rsidRPr="005651D6">
        <w:rPr>
          <w:rFonts w:ascii="David" w:hAnsi="David"/>
          <w:sz w:val="24"/>
        </w:rPr>
        <w:instrText>Ref40703981 \r</w:instrText>
      </w:r>
      <w:r w:rsidR="00A8554B" w:rsidRPr="005651D6">
        <w:rPr>
          <w:rFonts w:ascii="David" w:hAnsi="David"/>
          <w:sz w:val="24"/>
          <w:rtl/>
        </w:rPr>
        <w:instrText xml:space="preserve"> </w:instrText>
      </w:r>
      <w:r w:rsidR="005651D6" w:rsidRPr="005651D6">
        <w:rPr>
          <w:rFonts w:ascii="David" w:hAnsi="David"/>
          <w:sz w:val="24"/>
        </w:rPr>
        <w:instrText xml:space="preserve"> \* MERGEFORMAT </w:instrText>
      </w:r>
      <w:r w:rsidR="00A8554B" w:rsidRPr="005651D6">
        <w:rPr>
          <w:rFonts w:ascii="David" w:hAnsi="David"/>
          <w:sz w:val="24"/>
        </w:rPr>
        <w:fldChar w:fldCharType="separate"/>
      </w:r>
      <w:r w:rsidR="008F69A1">
        <w:rPr>
          <w:rFonts w:ascii="David" w:hAnsi="David"/>
          <w:sz w:val="24"/>
          <w:cs/>
        </w:rPr>
        <w:t>‎</w:t>
      </w:r>
      <w:r w:rsidR="008F69A1">
        <w:rPr>
          <w:rFonts w:ascii="David" w:hAnsi="David"/>
          <w:sz w:val="24"/>
        </w:rPr>
        <w:t>48</w:t>
      </w:r>
      <w:r w:rsidR="00A8554B" w:rsidRPr="005651D6">
        <w:rPr>
          <w:rFonts w:ascii="David" w:hAnsi="David"/>
          <w:sz w:val="24"/>
        </w:rPr>
        <w:fldChar w:fldCharType="end"/>
      </w:r>
      <w:r w:rsidRPr="005651D6">
        <w:rPr>
          <w:rFonts w:ascii="David" w:hAnsi="David"/>
          <w:sz w:val="24"/>
          <w:rtl/>
        </w:rPr>
        <w:t xml:space="preserve"> לעיל, בהתאמה</w:t>
      </w:r>
      <w:r w:rsidRPr="005651D6">
        <w:rPr>
          <w:rFonts w:ascii="David" w:hAnsi="David"/>
          <w:kern w:val="28"/>
          <w:sz w:val="24"/>
          <w:rtl/>
        </w:rPr>
        <w:t>.</w:t>
      </w:r>
    </w:p>
    <w:p w14:paraId="1859FEA9" w14:textId="33C42FCE" w:rsidR="005B510C" w:rsidRPr="005651D6" w:rsidRDefault="005B510C" w:rsidP="005B510C">
      <w:pPr>
        <w:pStyle w:val="af9"/>
        <w:tabs>
          <w:tab w:val="clear" w:pos="567"/>
          <w:tab w:val="clear" w:pos="1134"/>
          <w:tab w:val="clear" w:pos="1985"/>
          <w:tab w:val="clear" w:pos="3119"/>
          <w:tab w:val="left" w:pos="987"/>
          <w:tab w:val="left" w:pos="1418"/>
          <w:tab w:val="left" w:pos="1644"/>
          <w:tab w:val="left" w:pos="2126"/>
          <w:tab w:val="left" w:pos="3090"/>
          <w:tab w:val="left" w:pos="3402"/>
        </w:tabs>
        <w:spacing w:before="120" w:after="120"/>
        <w:ind w:left="-8"/>
        <w:outlineLvl w:val="0"/>
        <w:rPr>
          <w:rFonts w:ascii="David" w:hAnsi="David"/>
          <w:b/>
          <w:bCs/>
          <w:kern w:val="28"/>
          <w:sz w:val="24"/>
          <w:u w:val="single"/>
        </w:rPr>
      </w:pPr>
      <w:r w:rsidRPr="005651D6">
        <w:rPr>
          <w:rFonts w:ascii="David" w:hAnsi="David"/>
          <w:b/>
          <w:bCs/>
          <w:kern w:val="28"/>
          <w:sz w:val="24"/>
          <w:u w:val="single"/>
          <w:rtl/>
        </w:rPr>
        <w:t>ההתקשרות עם הזוכה</w:t>
      </w:r>
    </w:p>
    <w:p w14:paraId="170A0699" w14:textId="70BB844A" w:rsidR="003C3EDC" w:rsidRPr="005651D6" w:rsidRDefault="004C6EFF" w:rsidP="00704C5C">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bookmarkStart w:id="49" w:name="_Ref43105274"/>
      <w:r w:rsidRPr="005651D6">
        <w:rPr>
          <w:rFonts w:ascii="David" w:hAnsi="David"/>
          <w:kern w:val="28"/>
          <w:sz w:val="24"/>
          <w:rtl/>
        </w:rPr>
        <w:t>תוך 7 ימים ממועד קבלת ההודעה על הזכי</w:t>
      </w:r>
      <w:r w:rsidR="008A0791" w:rsidRPr="005651D6">
        <w:rPr>
          <w:rFonts w:ascii="David" w:hAnsi="David"/>
          <w:kern w:val="28"/>
          <w:sz w:val="24"/>
          <w:rtl/>
        </w:rPr>
        <w:t>י</w:t>
      </w:r>
      <w:r w:rsidRPr="005651D6">
        <w:rPr>
          <w:rFonts w:ascii="David" w:hAnsi="David"/>
          <w:kern w:val="28"/>
          <w:sz w:val="24"/>
          <w:rtl/>
        </w:rPr>
        <w:t>ה במכרז</w:t>
      </w:r>
      <w:r w:rsidR="008A0791" w:rsidRPr="005651D6">
        <w:rPr>
          <w:rFonts w:ascii="David" w:hAnsi="David"/>
          <w:kern w:val="28"/>
          <w:sz w:val="24"/>
          <w:rtl/>
        </w:rPr>
        <w:t xml:space="preserve"> או כל פרק זמן ארוך יותר ככל שייקבע על ידי עורך המכרז</w:t>
      </w:r>
      <w:r w:rsidRPr="005651D6">
        <w:rPr>
          <w:rFonts w:ascii="David" w:hAnsi="David"/>
          <w:kern w:val="28"/>
          <w:sz w:val="24"/>
          <w:rtl/>
        </w:rPr>
        <w:t xml:space="preserve">, ימציא הזוכה </w:t>
      </w:r>
      <w:r w:rsidR="000E6042" w:rsidRPr="005651D6">
        <w:rPr>
          <w:rFonts w:ascii="David" w:hAnsi="David"/>
          <w:kern w:val="28"/>
          <w:sz w:val="24"/>
          <w:rtl/>
        </w:rPr>
        <w:t>ל</w:t>
      </w:r>
      <w:r w:rsidR="0065451D" w:rsidRPr="005651D6">
        <w:rPr>
          <w:rFonts w:ascii="David" w:hAnsi="David"/>
          <w:kern w:val="28"/>
          <w:sz w:val="24"/>
          <w:rtl/>
        </w:rPr>
        <w:t xml:space="preserve">עורך המכרז </w:t>
      </w:r>
      <w:r w:rsidRPr="005651D6">
        <w:rPr>
          <w:rFonts w:ascii="David" w:hAnsi="David"/>
          <w:kern w:val="28"/>
          <w:sz w:val="24"/>
          <w:rtl/>
        </w:rPr>
        <w:t xml:space="preserve">את </w:t>
      </w:r>
      <w:r w:rsidR="0017175B" w:rsidRPr="005651D6">
        <w:rPr>
          <w:rFonts w:ascii="David" w:hAnsi="David"/>
          <w:kern w:val="28"/>
          <w:sz w:val="24"/>
          <w:rtl/>
        </w:rPr>
        <w:t>ההסכם</w:t>
      </w:r>
      <w:r w:rsidRPr="005651D6">
        <w:rPr>
          <w:rFonts w:ascii="David" w:hAnsi="David"/>
          <w:kern w:val="28"/>
          <w:sz w:val="24"/>
          <w:rtl/>
        </w:rPr>
        <w:t xml:space="preserve"> על נספחיו כשהוא חתום על ידו, בצירוף כל המסמכים שעליו להגיש </w:t>
      </w:r>
      <w:r w:rsidR="0065451D" w:rsidRPr="005651D6">
        <w:rPr>
          <w:rFonts w:ascii="David" w:hAnsi="David"/>
          <w:kern w:val="28"/>
          <w:sz w:val="24"/>
          <w:rtl/>
        </w:rPr>
        <w:t>לעורך המכרז</w:t>
      </w:r>
      <w:r w:rsidRPr="005651D6">
        <w:rPr>
          <w:rFonts w:ascii="David" w:hAnsi="David"/>
          <w:kern w:val="28"/>
          <w:sz w:val="24"/>
          <w:rtl/>
        </w:rPr>
        <w:t xml:space="preserve"> בעקבות זכייתו</w:t>
      </w:r>
      <w:r w:rsidR="008A0791" w:rsidRPr="005651D6">
        <w:rPr>
          <w:rFonts w:ascii="David" w:hAnsi="David"/>
          <w:kern w:val="28"/>
          <w:sz w:val="24"/>
          <w:rtl/>
        </w:rPr>
        <w:t xml:space="preserve"> כמפורט במכרז זה</w:t>
      </w:r>
      <w:r w:rsidRPr="005651D6">
        <w:rPr>
          <w:rFonts w:ascii="David" w:hAnsi="David"/>
          <w:kern w:val="28"/>
          <w:sz w:val="24"/>
          <w:rtl/>
        </w:rPr>
        <w:t>.</w:t>
      </w:r>
      <w:bookmarkEnd w:id="49"/>
    </w:p>
    <w:p w14:paraId="726E04D4" w14:textId="6896EA68" w:rsidR="00226BE3" w:rsidRPr="005651D6" w:rsidRDefault="00226BE3"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bookmarkStart w:id="50" w:name="_Hlk60317671"/>
      <w:r w:rsidRPr="005651D6">
        <w:rPr>
          <w:rFonts w:ascii="David" w:hAnsi="David"/>
          <w:kern w:val="28"/>
          <w:sz w:val="24"/>
          <w:rtl/>
        </w:rPr>
        <w:t xml:space="preserve">להבטחת ביצוע כל התחייבויות הזוכה על פי ההסכם, פיצוי עורך המכרז על נזקיו ושיפויו בגין הוצאותיו אם לא יעמוד הזוכה בהתחייבויותיו על פי ההסכם, ימציא הזוכה לעורך המכרז תוך 7 ימים ממועד קבלת ההודעה על הזכייה במכרז, ערבות בנקאית דיגיטאלית </w:t>
      </w:r>
      <w:r w:rsidRPr="00163781">
        <w:rPr>
          <w:rFonts w:ascii="David" w:hAnsi="David"/>
          <w:kern w:val="28"/>
          <w:sz w:val="24"/>
          <w:rtl/>
        </w:rPr>
        <w:t xml:space="preserve">בלתי מותנית בנוסח הערבות שבנספח </w:t>
      </w:r>
      <w:r w:rsidR="00CE7F10" w:rsidRPr="00163781">
        <w:rPr>
          <w:rFonts w:ascii="David" w:hAnsi="David"/>
          <w:kern w:val="28"/>
          <w:sz w:val="24"/>
          <w:rtl/>
        </w:rPr>
        <w:t>ד</w:t>
      </w:r>
      <w:r w:rsidRPr="00163781">
        <w:rPr>
          <w:rFonts w:ascii="David" w:hAnsi="David"/>
          <w:kern w:val="28"/>
          <w:sz w:val="24"/>
          <w:rtl/>
        </w:rPr>
        <w:t>' להסכם, בסכום השווה לדמי שכירות המשתלמים בגין</w:t>
      </w:r>
      <w:r w:rsidR="00233608" w:rsidRPr="00163781">
        <w:rPr>
          <w:rFonts w:ascii="David" w:hAnsi="David"/>
          <w:kern w:val="28"/>
          <w:sz w:val="24"/>
          <w:rtl/>
        </w:rPr>
        <w:t xml:space="preserve"> שישה (6) </w:t>
      </w:r>
      <w:r w:rsidRPr="00163781">
        <w:rPr>
          <w:rFonts w:ascii="David" w:hAnsi="David"/>
          <w:kern w:val="28"/>
          <w:sz w:val="24"/>
          <w:rtl/>
        </w:rPr>
        <w:t>חודשי שכירות, בתוספת מע"מ כדין, ככל שחל. הערבות תהא צמודה למדד ובתוקף לפחות עד תום 90 יום מחלוף מועד סיום תקופת השכירות</w:t>
      </w:r>
    </w:p>
    <w:p w14:paraId="3E97E7E5" w14:textId="64CEF3DB" w:rsidR="00B77112" w:rsidRPr="005651D6" w:rsidRDefault="00B77112"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r w:rsidRPr="005651D6">
        <w:rPr>
          <w:rFonts w:ascii="David" w:hAnsi="David"/>
          <w:kern w:val="28"/>
          <w:sz w:val="24"/>
          <w:rtl/>
        </w:rPr>
        <w:lastRenderedPageBreak/>
        <w:t>אם הזוכה הוא תאגיד, הזוכה יצרף גם נסח עדכני המראה כי לא מצוינים חובות אגרה שנתית עבור השנים שקדמו לשנה בה מוגשת ההצעה, וכי לא מצוין שהתאגיד מפר חוק או שהוא בהתראה לפני רישום כתאגיד מפר חוק.</w:t>
      </w:r>
      <w:bookmarkEnd w:id="50"/>
    </w:p>
    <w:p w14:paraId="29F747F0" w14:textId="6DA3C3B5" w:rsidR="009D4373" w:rsidRPr="005651D6" w:rsidRDefault="009D4373"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r w:rsidRPr="005651D6">
        <w:rPr>
          <w:rFonts w:ascii="David" w:hAnsi="David"/>
          <w:kern w:val="28"/>
          <w:sz w:val="24"/>
          <w:rtl/>
        </w:rPr>
        <w:t xml:space="preserve">אם הזוכה יבקש כי </w:t>
      </w:r>
      <w:r w:rsidR="0017175B" w:rsidRPr="005651D6">
        <w:rPr>
          <w:rFonts w:ascii="David" w:hAnsi="David"/>
          <w:kern w:val="28"/>
          <w:sz w:val="24"/>
          <w:rtl/>
        </w:rPr>
        <w:t>ההסכם</w:t>
      </w:r>
      <w:r w:rsidRPr="005651D6">
        <w:rPr>
          <w:rFonts w:ascii="David" w:hAnsi="David"/>
          <w:kern w:val="28"/>
          <w:sz w:val="24"/>
          <w:rtl/>
        </w:rPr>
        <w:t xml:space="preserve"> ייחתם בין </w:t>
      </w:r>
      <w:r w:rsidR="0065451D" w:rsidRPr="005651D6">
        <w:rPr>
          <w:rFonts w:ascii="David" w:hAnsi="David"/>
          <w:kern w:val="28"/>
          <w:sz w:val="24"/>
          <w:rtl/>
        </w:rPr>
        <w:t xml:space="preserve">עורך המכרז </w:t>
      </w:r>
      <w:r w:rsidRPr="005651D6">
        <w:rPr>
          <w:rFonts w:ascii="David" w:hAnsi="David"/>
          <w:kern w:val="28"/>
          <w:sz w:val="24"/>
          <w:rtl/>
        </w:rPr>
        <w:t xml:space="preserve">לבין חברה שבבעלותו, </w:t>
      </w:r>
      <w:r w:rsidR="0065451D" w:rsidRPr="005651D6">
        <w:rPr>
          <w:rFonts w:ascii="David" w:hAnsi="David"/>
          <w:kern w:val="28"/>
          <w:sz w:val="24"/>
          <w:rtl/>
        </w:rPr>
        <w:t>עורך המכרז ייענה</w:t>
      </w:r>
      <w:r w:rsidRPr="005651D6">
        <w:rPr>
          <w:rFonts w:ascii="David" w:hAnsi="David"/>
          <w:kern w:val="28"/>
          <w:sz w:val="24"/>
          <w:rtl/>
        </w:rPr>
        <w:t xml:space="preserve"> לבקשתו ככל שהזוכה הוא בעל המניות היחיד בחברה האמורה. </w:t>
      </w:r>
    </w:p>
    <w:p w14:paraId="586E6501" w14:textId="3E595372" w:rsidR="009D4373" w:rsidRPr="005651D6" w:rsidRDefault="009D4373"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r w:rsidRPr="005651D6">
        <w:rPr>
          <w:rFonts w:ascii="David" w:hAnsi="David"/>
          <w:kern w:val="28"/>
          <w:sz w:val="24"/>
          <w:rtl/>
        </w:rPr>
        <w:t xml:space="preserve">אם יחידי הזוכה יבקשו </w:t>
      </w:r>
      <w:r w:rsidR="000E6042" w:rsidRPr="005651D6">
        <w:rPr>
          <w:rFonts w:ascii="David" w:hAnsi="David"/>
          <w:kern w:val="28"/>
          <w:sz w:val="24"/>
          <w:rtl/>
        </w:rPr>
        <w:t xml:space="preserve">כי </w:t>
      </w:r>
      <w:r w:rsidR="0017175B" w:rsidRPr="005651D6">
        <w:rPr>
          <w:rFonts w:ascii="David" w:hAnsi="David"/>
          <w:kern w:val="28"/>
          <w:sz w:val="24"/>
          <w:rtl/>
        </w:rPr>
        <w:t>ההסכם</w:t>
      </w:r>
      <w:r w:rsidR="000E6042" w:rsidRPr="005651D6">
        <w:rPr>
          <w:rFonts w:ascii="David" w:hAnsi="David"/>
          <w:kern w:val="28"/>
          <w:sz w:val="24"/>
          <w:rtl/>
        </w:rPr>
        <w:t xml:space="preserve"> ייחתם בין </w:t>
      </w:r>
      <w:r w:rsidR="0065451D" w:rsidRPr="005651D6">
        <w:rPr>
          <w:rFonts w:ascii="David" w:hAnsi="David"/>
          <w:kern w:val="28"/>
          <w:sz w:val="24"/>
          <w:rtl/>
        </w:rPr>
        <w:t>עורך המכרז</w:t>
      </w:r>
      <w:r w:rsidR="000E6042" w:rsidRPr="005651D6">
        <w:rPr>
          <w:rFonts w:ascii="David" w:hAnsi="David"/>
          <w:kern w:val="28"/>
          <w:sz w:val="24"/>
          <w:rtl/>
        </w:rPr>
        <w:t xml:space="preserve"> לבין חברה או שותפות רשומה שבבעלותם, </w:t>
      </w:r>
      <w:r w:rsidR="0065451D" w:rsidRPr="005651D6">
        <w:rPr>
          <w:rFonts w:ascii="David" w:hAnsi="David"/>
          <w:kern w:val="28"/>
          <w:sz w:val="24"/>
          <w:rtl/>
        </w:rPr>
        <w:t>עורך המכרז ייענה</w:t>
      </w:r>
      <w:r w:rsidR="000E6042" w:rsidRPr="005651D6">
        <w:rPr>
          <w:rFonts w:ascii="David" w:hAnsi="David"/>
          <w:kern w:val="28"/>
          <w:sz w:val="24"/>
          <w:rtl/>
        </w:rPr>
        <w:t xml:space="preserve"> לבקשתם ככל </w:t>
      </w:r>
      <w:r w:rsidRPr="005651D6">
        <w:rPr>
          <w:rFonts w:ascii="David" w:hAnsi="David"/>
          <w:kern w:val="28"/>
          <w:sz w:val="24"/>
          <w:rtl/>
        </w:rPr>
        <w:t>שכל יחיד</w:t>
      </w:r>
      <w:r w:rsidR="000E6042" w:rsidRPr="005651D6">
        <w:rPr>
          <w:rFonts w:ascii="David" w:hAnsi="David"/>
          <w:kern w:val="28"/>
          <w:sz w:val="24"/>
          <w:rtl/>
        </w:rPr>
        <w:t>י</w:t>
      </w:r>
      <w:r w:rsidRPr="005651D6">
        <w:rPr>
          <w:rFonts w:ascii="David" w:hAnsi="David"/>
          <w:kern w:val="28"/>
          <w:sz w:val="24"/>
          <w:rtl/>
        </w:rPr>
        <w:t xml:space="preserve"> הזוכה</w:t>
      </w:r>
      <w:r w:rsidR="00A61148" w:rsidRPr="005651D6">
        <w:rPr>
          <w:rFonts w:ascii="David" w:hAnsi="David"/>
          <w:kern w:val="28"/>
          <w:sz w:val="24"/>
          <w:rtl/>
        </w:rPr>
        <w:t>,</w:t>
      </w:r>
      <w:r w:rsidRPr="005651D6">
        <w:rPr>
          <w:rFonts w:ascii="David" w:hAnsi="David"/>
          <w:kern w:val="28"/>
          <w:sz w:val="24"/>
          <w:rtl/>
        </w:rPr>
        <w:t xml:space="preserve"> והם בלבד</w:t>
      </w:r>
      <w:r w:rsidR="00A61148" w:rsidRPr="005651D6">
        <w:rPr>
          <w:rFonts w:ascii="David" w:hAnsi="David"/>
          <w:kern w:val="28"/>
          <w:sz w:val="24"/>
          <w:rtl/>
        </w:rPr>
        <w:t>,</w:t>
      </w:r>
      <w:r w:rsidRPr="005651D6">
        <w:rPr>
          <w:rFonts w:ascii="David" w:hAnsi="David"/>
          <w:kern w:val="28"/>
          <w:sz w:val="24"/>
          <w:rtl/>
        </w:rPr>
        <w:t xml:space="preserve"> יהיו בעלי המניות בחברה האמורה </w:t>
      </w:r>
      <w:r w:rsidR="000E6042" w:rsidRPr="005651D6">
        <w:rPr>
          <w:rFonts w:ascii="David" w:hAnsi="David"/>
          <w:kern w:val="28"/>
          <w:sz w:val="24"/>
          <w:rtl/>
        </w:rPr>
        <w:t>או</w:t>
      </w:r>
      <w:r w:rsidRPr="005651D6">
        <w:rPr>
          <w:rFonts w:ascii="David" w:hAnsi="David"/>
          <w:kern w:val="28"/>
          <w:sz w:val="24"/>
          <w:rtl/>
        </w:rPr>
        <w:t xml:space="preserve"> השותפים בשותפות </w:t>
      </w:r>
      <w:r w:rsidR="000E6042" w:rsidRPr="005651D6">
        <w:rPr>
          <w:rFonts w:ascii="David" w:hAnsi="David"/>
          <w:kern w:val="28"/>
          <w:sz w:val="24"/>
          <w:rtl/>
        </w:rPr>
        <w:t xml:space="preserve">האמורה, </w:t>
      </w:r>
      <w:r w:rsidRPr="005651D6">
        <w:rPr>
          <w:rFonts w:ascii="David" w:hAnsi="David"/>
          <w:kern w:val="28"/>
          <w:sz w:val="24"/>
          <w:rtl/>
        </w:rPr>
        <w:t>בהתאמה.</w:t>
      </w:r>
    </w:p>
    <w:p w14:paraId="7EBADCFD" w14:textId="0FD9BAD2" w:rsidR="00EF4DA1" w:rsidRPr="005651D6" w:rsidRDefault="0017175B"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r w:rsidRPr="005651D6">
        <w:rPr>
          <w:rFonts w:ascii="David" w:hAnsi="David"/>
          <w:sz w:val="24"/>
          <w:rtl/>
        </w:rPr>
        <w:t>ההסכם</w:t>
      </w:r>
      <w:r w:rsidR="004C6EFF" w:rsidRPr="005651D6">
        <w:rPr>
          <w:rFonts w:ascii="David" w:hAnsi="David"/>
          <w:sz w:val="24"/>
          <w:rtl/>
        </w:rPr>
        <w:t xml:space="preserve"> יכנס לתוקפו עם חתימת מורשי החתימה במשרד האוצר עליו.</w:t>
      </w:r>
      <w:r w:rsidR="00032AB9" w:rsidRPr="005651D6">
        <w:rPr>
          <w:rFonts w:ascii="David" w:hAnsi="David"/>
          <w:kern w:val="28"/>
          <w:sz w:val="24"/>
          <w:rtl/>
        </w:rPr>
        <w:t xml:space="preserve"> </w:t>
      </w:r>
    </w:p>
    <w:p w14:paraId="6416B45F" w14:textId="6F1F9CE8" w:rsidR="007A59F4" w:rsidRPr="005651D6" w:rsidRDefault="002D3F11" w:rsidP="007A59F4">
      <w:pPr>
        <w:pStyle w:val="af9"/>
        <w:tabs>
          <w:tab w:val="clear" w:pos="567"/>
          <w:tab w:val="clear" w:pos="1134"/>
          <w:tab w:val="clear" w:pos="1985"/>
          <w:tab w:val="clear" w:pos="3119"/>
          <w:tab w:val="left" w:pos="987"/>
          <w:tab w:val="left" w:pos="1418"/>
          <w:tab w:val="left" w:pos="1644"/>
          <w:tab w:val="left" w:pos="2126"/>
          <w:tab w:val="left" w:pos="3090"/>
          <w:tab w:val="left" w:pos="3402"/>
        </w:tabs>
        <w:spacing w:before="120" w:after="120"/>
        <w:ind w:left="6"/>
        <w:outlineLvl w:val="0"/>
        <w:rPr>
          <w:rFonts w:ascii="David" w:hAnsi="David"/>
          <w:b/>
          <w:bCs/>
          <w:kern w:val="28"/>
          <w:sz w:val="24"/>
          <w:u w:val="single"/>
        </w:rPr>
      </w:pPr>
      <w:r w:rsidRPr="005651D6">
        <w:rPr>
          <w:rFonts w:ascii="David" w:hAnsi="David"/>
          <w:b/>
          <w:bCs/>
          <w:kern w:val="28"/>
          <w:sz w:val="24"/>
          <w:u w:val="single"/>
          <w:rtl/>
        </w:rPr>
        <w:t>סמכויות ו</w:t>
      </w:r>
      <w:r w:rsidR="007A59F4" w:rsidRPr="005651D6">
        <w:rPr>
          <w:rFonts w:ascii="David" w:hAnsi="David"/>
          <w:b/>
          <w:bCs/>
          <w:kern w:val="28"/>
          <w:sz w:val="24"/>
          <w:u w:val="single"/>
          <w:rtl/>
        </w:rPr>
        <w:t>זכויות עורך המכרז</w:t>
      </w:r>
    </w:p>
    <w:p w14:paraId="1A5C13ED" w14:textId="78BB5341" w:rsidR="007A59F4" w:rsidRPr="005651D6" w:rsidRDefault="007A59F4"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bookmarkStart w:id="51" w:name="_Ref43105289"/>
      <w:r w:rsidRPr="005651D6">
        <w:rPr>
          <w:rFonts w:ascii="David" w:hAnsi="David"/>
          <w:sz w:val="24"/>
          <w:rtl/>
        </w:rPr>
        <w:t>אם התגלה פגם בהצעת המציע לרבות תוספת, חוסר, שינוי או הסתייגות בין בגוף המסמכים, בין במסמכים נלווים ובין בדרך אחרת, ינהג עורך המכרז בהתאם לשיקול דעתו המוחלט, והוא רשאי, בין היתר, לפסול את ההצעה או להתעלם מכל שינוי, תוספת או הסתייגות כאמור, לראותם כאילו לא נעשו ולראות את ההצעה ככשרה, וכל החלטה של עורך המכרז, לפי שיקול דעתו הבלעדי והמוחלט ומבלי שתהא עליו חובת שימוע, יחייבו את המציע לכל דבר ועניין.</w:t>
      </w:r>
      <w:bookmarkEnd w:id="51"/>
    </w:p>
    <w:p w14:paraId="2BC46478" w14:textId="19AF0CBA" w:rsidR="007A59F4" w:rsidRPr="005651D6" w:rsidRDefault="007A59F4" w:rsidP="00D24FC5">
      <w:pPr>
        <w:numPr>
          <w:ilvl w:val="0"/>
          <w:numId w:val="4"/>
        </w:numPr>
        <w:tabs>
          <w:tab w:val="clear" w:pos="567"/>
          <w:tab w:val="clear" w:pos="1134"/>
          <w:tab w:val="clear" w:pos="1985"/>
          <w:tab w:val="clear" w:pos="3119"/>
          <w:tab w:val="left" w:pos="987"/>
          <w:tab w:val="left" w:pos="1418"/>
          <w:tab w:val="left" w:pos="1644"/>
          <w:tab w:val="left" w:pos="2126"/>
          <w:tab w:val="left" w:pos="3090"/>
          <w:tab w:val="left" w:pos="3402"/>
        </w:tabs>
        <w:spacing w:before="120" w:after="120"/>
        <w:outlineLvl w:val="0"/>
        <w:rPr>
          <w:rFonts w:ascii="David" w:hAnsi="David"/>
          <w:kern w:val="28"/>
          <w:sz w:val="24"/>
        </w:rPr>
      </w:pPr>
      <w:r w:rsidRPr="005651D6">
        <w:rPr>
          <w:rFonts w:ascii="David" w:hAnsi="David"/>
          <w:sz w:val="24"/>
          <w:rtl/>
        </w:rPr>
        <w:t>בהגשת הצעתו מסכים המציע לכך שעורך המכרז יהיה רשאי, אך לא חייב, לפי שיקול דעתו בתנאים שיקבע ומבלי שתהא עליו חובת שימוע,</w:t>
      </w:r>
      <w:r w:rsidRPr="005651D6">
        <w:rPr>
          <w:rFonts w:ascii="David" w:hAnsi="David"/>
          <w:sz w:val="24"/>
        </w:rPr>
        <w:t xml:space="preserve"> </w:t>
      </w:r>
      <w:r w:rsidRPr="005651D6">
        <w:rPr>
          <w:rFonts w:ascii="David" w:hAnsi="David"/>
          <w:sz w:val="24"/>
          <w:rtl/>
        </w:rPr>
        <w:t>ביחס לכל סעיפי המכרז ללא יוצא מן הכלל: (א) לאפשר למציע שהצעתו מסויגת, חסרה או פגומה, לתקן או להשלים את הצעתו לרבות צירוף אסמכתאות נוספות להוכחת עמידה בתנאי הסף; (ב) לדון עם מציע בפרטי הצעתו ולבקש מהמציעים, שהצעותיהם נמצאו מתאימות, בין אם מדובר במציע בודד ובין אם מדובר במספר מציעים (לרבות דיון עם חלק מהמציעים בלבד), לתקן את הצעותיהם, בין בעל פה ובין בכתב, בין בשלב אחד ובין במספר שלבים</w:t>
      </w:r>
      <w:r w:rsidRPr="005651D6">
        <w:rPr>
          <w:rFonts w:ascii="David" w:hAnsi="David"/>
          <w:kern w:val="28"/>
          <w:sz w:val="24"/>
          <w:rtl/>
        </w:rPr>
        <w:t>.</w:t>
      </w:r>
    </w:p>
    <w:p w14:paraId="1106014D" w14:textId="77777777" w:rsidR="007A59F4" w:rsidRPr="005651D6" w:rsidRDefault="007A59F4" w:rsidP="00D24FC5">
      <w:pPr>
        <w:numPr>
          <w:ilvl w:val="0"/>
          <w:numId w:val="4"/>
        </w:numPr>
        <w:tabs>
          <w:tab w:val="clear" w:pos="1134"/>
          <w:tab w:val="clear" w:pos="1985"/>
          <w:tab w:val="clear" w:pos="3119"/>
          <w:tab w:val="left" w:pos="987"/>
          <w:tab w:val="left" w:pos="1418"/>
          <w:tab w:val="left" w:pos="1644"/>
          <w:tab w:val="left" w:pos="2126"/>
          <w:tab w:val="left" w:pos="3090"/>
          <w:tab w:val="left" w:pos="3402"/>
        </w:tabs>
        <w:spacing w:before="120" w:after="120"/>
        <w:rPr>
          <w:rFonts w:ascii="David" w:hAnsi="David"/>
          <w:sz w:val="24"/>
        </w:rPr>
      </w:pPr>
      <w:r w:rsidRPr="005651D6">
        <w:rPr>
          <w:rFonts w:ascii="David" w:hAnsi="David"/>
          <w:sz w:val="24"/>
          <w:rtl/>
        </w:rPr>
        <w:t>מבלי לגרוע מהאמור לעיל, רשאית ועדת המכרזים לפסול הצעה או לבטל את ההכרזה על הזוכה גם במקרים הבאים:</w:t>
      </w:r>
    </w:p>
    <w:p w14:paraId="2E6C9E0C" w14:textId="5E45013C" w:rsidR="007A59F4" w:rsidRPr="005651D6" w:rsidRDefault="007A59F4" w:rsidP="00D24FC5">
      <w:pPr>
        <w:numPr>
          <w:ilvl w:val="1"/>
          <w:numId w:val="4"/>
        </w:numPr>
        <w:tabs>
          <w:tab w:val="clear" w:pos="567"/>
          <w:tab w:val="clear" w:pos="1134"/>
          <w:tab w:val="clear" w:pos="1985"/>
          <w:tab w:val="clear" w:pos="2552"/>
          <w:tab w:val="clear" w:pos="3119"/>
          <w:tab w:val="left" w:pos="-2041"/>
          <w:tab w:val="left" w:pos="-1899"/>
          <w:tab w:val="left" w:pos="-1191"/>
          <w:tab w:val="left" w:pos="-907"/>
          <w:tab w:val="left" w:pos="-624"/>
        </w:tabs>
        <w:spacing w:before="120" w:after="120"/>
        <w:ind w:left="1056" w:hanging="700"/>
        <w:rPr>
          <w:rFonts w:ascii="David" w:hAnsi="David"/>
          <w:sz w:val="24"/>
        </w:rPr>
      </w:pPr>
      <w:r w:rsidRPr="005651D6">
        <w:rPr>
          <w:rFonts w:ascii="David" w:hAnsi="David"/>
          <w:sz w:val="24"/>
          <w:rtl/>
        </w:rPr>
        <w:t>יש בידי ועדת המכרזים הוכחות, להנחת דעתה, כי הזוכה או אדם אחר מטעמו נתן טובת הנאה כלשהי בקשר עם הזכ</w:t>
      </w:r>
      <w:r w:rsidR="00852E1D" w:rsidRPr="005651D6">
        <w:rPr>
          <w:rFonts w:ascii="David" w:hAnsi="David"/>
          <w:sz w:val="24"/>
          <w:rtl/>
        </w:rPr>
        <w:t>י</w:t>
      </w:r>
      <w:r w:rsidRPr="005651D6">
        <w:rPr>
          <w:rFonts w:ascii="David" w:hAnsi="David"/>
          <w:sz w:val="24"/>
          <w:rtl/>
        </w:rPr>
        <w:t>יה במכרז.</w:t>
      </w:r>
    </w:p>
    <w:p w14:paraId="17F7F93F" w14:textId="77777777" w:rsidR="007A59F4" w:rsidRPr="005651D6" w:rsidRDefault="007A59F4" w:rsidP="00D24FC5">
      <w:pPr>
        <w:numPr>
          <w:ilvl w:val="1"/>
          <w:numId w:val="4"/>
        </w:numPr>
        <w:tabs>
          <w:tab w:val="clear" w:pos="567"/>
          <w:tab w:val="clear" w:pos="1134"/>
          <w:tab w:val="clear" w:pos="1985"/>
          <w:tab w:val="clear" w:pos="2552"/>
          <w:tab w:val="clear" w:pos="3119"/>
          <w:tab w:val="left" w:pos="-2041"/>
          <w:tab w:val="left" w:pos="-1899"/>
          <w:tab w:val="left" w:pos="-1191"/>
          <w:tab w:val="left" w:pos="-907"/>
          <w:tab w:val="left" w:pos="-624"/>
        </w:tabs>
        <w:spacing w:before="120" w:after="120"/>
        <w:ind w:left="1056" w:hanging="700"/>
        <w:rPr>
          <w:rFonts w:ascii="David" w:hAnsi="David"/>
          <w:sz w:val="24"/>
        </w:rPr>
      </w:pPr>
      <w:r w:rsidRPr="005651D6">
        <w:rPr>
          <w:rFonts w:ascii="David" w:hAnsi="David"/>
          <w:sz w:val="24"/>
          <w:rtl/>
        </w:rPr>
        <w:t>התברר לוועדת המכרזים כי הצהרה כלשהי של הזוכה שניתנה במכרז אינה נכונה או שהזוכה לא גילה עובדה מהותית, אשר לדעת ועדת המכרזים היה בה כדי להשפיע על קביעתו כזוכה במכרז.</w:t>
      </w:r>
    </w:p>
    <w:p w14:paraId="1F2192EC" w14:textId="77777777" w:rsidR="007A59F4" w:rsidRPr="005651D6" w:rsidRDefault="007A59F4" w:rsidP="00D24FC5">
      <w:pPr>
        <w:numPr>
          <w:ilvl w:val="1"/>
          <w:numId w:val="4"/>
        </w:numPr>
        <w:tabs>
          <w:tab w:val="clear" w:pos="567"/>
          <w:tab w:val="clear" w:pos="1134"/>
          <w:tab w:val="clear" w:pos="1985"/>
          <w:tab w:val="clear" w:pos="2552"/>
          <w:tab w:val="clear" w:pos="3119"/>
          <w:tab w:val="left" w:pos="-2041"/>
          <w:tab w:val="left" w:pos="-1899"/>
          <w:tab w:val="left" w:pos="-1191"/>
          <w:tab w:val="left" w:pos="-907"/>
          <w:tab w:val="left" w:pos="-624"/>
        </w:tabs>
        <w:spacing w:before="120" w:after="120"/>
        <w:ind w:left="1056" w:hanging="700"/>
        <w:rPr>
          <w:rFonts w:ascii="David" w:hAnsi="David"/>
          <w:sz w:val="24"/>
        </w:rPr>
      </w:pPr>
      <w:r w:rsidRPr="005651D6">
        <w:rPr>
          <w:rFonts w:ascii="David" w:hAnsi="David"/>
          <w:sz w:val="24"/>
          <w:rtl/>
        </w:rPr>
        <w:t>התרחש אירוע אשר יש בקיומו משום חשש להיעדר אפשרות מצד מציע, לרבות הזוכה, למלא אחר כל התחייבויותיו על פי ההסכם, לרבות הטלת עיקולים על נכסי המציע, כולם או חלקם, או שמונה לנכסי המציע, כולם או חלקם, נאמן או מנהל מיוחד או כונס נכסים זמני או קבוע או מפרק זמני או קבוע.</w:t>
      </w:r>
    </w:p>
    <w:p w14:paraId="660E2194" w14:textId="535B1629" w:rsidR="007A59F4" w:rsidRPr="005651D6" w:rsidRDefault="007A59F4" w:rsidP="00D24FC5">
      <w:pPr>
        <w:numPr>
          <w:ilvl w:val="1"/>
          <w:numId w:val="4"/>
        </w:numPr>
        <w:tabs>
          <w:tab w:val="clear" w:pos="567"/>
          <w:tab w:val="clear" w:pos="1134"/>
          <w:tab w:val="clear" w:pos="1985"/>
          <w:tab w:val="clear" w:pos="2552"/>
          <w:tab w:val="clear" w:pos="3119"/>
          <w:tab w:val="left" w:pos="-2041"/>
          <w:tab w:val="left" w:pos="-1899"/>
          <w:tab w:val="left" w:pos="-1191"/>
          <w:tab w:val="left" w:pos="-907"/>
          <w:tab w:val="left" w:pos="-624"/>
        </w:tabs>
        <w:spacing w:before="120" w:after="120"/>
        <w:ind w:left="1056" w:hanging="700"/>
        <w:rPr>
          <w:rFonts w:ascii="David" w:hAnsi="David"/>
          <w:sz w:val="24"/>
        </w:rPr>
      </w:pPr>
      <w:r w:rsidRPr="005651D6">
        <w:rPr>
          <w:rFonts w:ascii="David" w:hAnsi="David"/>
          <w:sz w:val="24"/>
          <w:rtl/>
        </w:rPr>
        <w:t>התברר לוועדת המכרזים כי הועבר 25% או יותר מהון המניות הנפרע והמונפק של הזוכה</w:t>
      </w:r>
      <w:r w:rsidR="00E36C94" w:rsidRPr="005651D6">
        <w:rPr>
          <w:rFonts w:ascii="David" w:hAnsi="David"/>
          <w:sz w:val="24"/>
          <w:rtl/>
        </w:rPr>
        <w:t>, ללא הסכמה מראש ובכתב של ועדת המכרזים</w:t>
      </w:r>
      <w:r w:rsidRPr="005651D6">
        <w:rPr>
          <w:rFonts w:ascii="David" w:hAnsi="David"/>
          <w:sz w:val="24"/>
          <w:rtl/>
        </w:rPr>
        <w:t xml:space="preserve">. </w:t>
      </w:r>
    </w:p>
    <w:p w14:paraId="187B84F2" w14:textId="77777777" w:rsidR="00335608" w:rsidRPr="005651D6" w:rsidRDefault="007A59F4" w:rsidP="00D24FC5">
      <w:pPr>
        <w:numPr>
          <w:ilvl w:val="1"/>
          <w:numId w:val="4"/>
        </w:numPr>
        <w:tabs>
          <w:tab w:val="clear" w:pos="567"/>
          <w:tab w:val="clear" w:pos="1134"/>
          <w:tab w:val="clear" w:pos="1985"/>
          <w:tab w:val="clear" w:pos="2552"/>
          <w:tab w:val="clear" w:pos="3119"/>
          <w:tab w:val="left" w:pos="-2041"/>
          <w:tab w:val="left" w:pos="-1899"/>
          <w:tab w:val="left" w:pos="-1191"/>
          <w:tab w:val="left" w:pos="-907"/>
          <w:tab w:val="left" w:pos="-624"/>
        </w:tabs>
        <w:spacing w:before="120" w:after="120"/>
        <w:ind w:left="1056" w:hanging="700"/>
        <w:rPr>
          <w:rFonts w:ascii="David" w:hAnsi="David"/>
          <w:sz w:val="24"/>
        </w:rPr>
      </w:pPr>
      <w:r w:rsidRPr="005651D6">
        <w:rPr>
          <w:rFonts w:ascii="David" w:hAnsi="David"/>
          <w:sz w:val="24"/>
          <w:rtl/>
        </w:rPr>
        <w:t>לעורך המכרז או לרשויות אחרות יש ניסיון רע עם המציע,  ואם מדובר בתאגיד – גם ניסיון רע עם היחידים והגופים השולטים בו והפועלים מטעמו.</w:t>
      </w:r>
    </w:p>
    <w:p w14:paraId="1C562E89" w14:textId="442749A6" w:rsidR="007A59F4" w:rsidRPr="005651D6" w:rsidRDefault="007A59F4" w:rsidP="00D24FC5">
      <w:pPr>
        <w:numPr>
          <w:ilvl w:val="1"/>
          <w:numId w:val="4"/>
        </w:numPr>
        <w:tabs>
          <w:tab w:val="clear" w:pos="567"/>
          <w:tab w:val="clear" w:pos="1134"/>
          <w:tab w:val="clear" w:pos="1985"/>
          <w:tab w:val="clear" w:pos="2552"/>
          <w:tab w:val="clear" w:pos="3119"/>
          <w:tab w:val="left" w:pos="-2041"/>
          <w:tab w:val="left" w:pos="-1899"/>
          <w:tab w:val="left" w:pos="-1191"/>
          <w:tab w:val="left" w:pos="-907"/>
          <w:tab w:val="left" w:pos="-624"/>
        </w:tabs>
        <w:spacing w:before="120" w:after="120"/>
        <w:ind w:left="1056" w:hanging="700"/>
        <w:rPr>
          <w:rFonts w:ascii="David" w:hAnsi="David"/>
          <w:sz w:val="24"/>
        </w:rPr>
      </w:pPr>
      <w:r w:rsidRPr="005651D6">
        <w:rPr>
          <w:rFonts w:ascii="David" w:hAnsi="David"/>
          <w:sz w:val="24"/>
          <w:rtl/>
        </w:rPr>
        <w:t>אם המציע ינהג בחוסר תום לב או יפר התחייבות מהתחייבויותיו לפי ההזמנה, לרבות אי הארכת ערבות ה</w:t>
      </w:r>
      <w:r w:rsidR="005A41E1" w:rsidRPr="005651D6">
        <w:rPr>
          <w:rFonts w:ascii="David" w:hAnsi="David"/>
          <w:sz w:val="24"/>
          <w:rtl/>
        </w:rPr>
        <w:t>מכרז</w:t>
      </w:r>
      <w:r w:rsidRPr="005651D6">
        <w:rPr>
          <w:rFonts w:ascii="David" w:hAnsi="David"/>
          <w:sz w:val="24"/>
          <w:rtl/>
        </w:rPr>
        <w:t xml:space="preserve"> כנדרש או אי המצאת ההסכם על ידי הזוכה, בצירוף כל המסמכים אותם יש להמציא עם ההסכם החתום, עורך המכרז יהיה רשאי, בין היתר, לחלט את ערבות ה</w:t>
      </w:r>
      <w:r w:rsidR="005A41E1" w:rsidRPr="005651D6">
        <w:rPr>
          <w:rFonts w:ascii="David" w:hAnsi="David"/>
          <w:sz w:val="24"/>
          <w:rtl/>
        </w:rPr>
        <w:t>מכרז</w:t>
      </w:r>
      <w:r w:rsidRPr="005651D6">
        <w:rPr>
          <w:rFonts w:ascii="David" w:hAnsi="David"/>
          <w:sz w:val="24"/>
          <w:rtl/>
        </w:rPr>
        <w:t>.</w:t>
      </w:r>
    </w:p>
    <w:p w14:paraId="5CAF5E0F" w14:textId="611E4FC1" w:rsidR="006F482C" w:rsidRPr="005651D6" w:rsidRDefault="006F482C" w:rsidP="00D24FC5">
      <w:pPr>
        <w:numPr>
          <w:ilvl w:val="1"/>
          <w:numId w:val="4"/>
        </w:numPr>
        <w:tabs>
          <w:tab w:val="clear" w:pos="567"/>
          <w:tab w:val="clear" w:pos="1134"/>
          <w:tab w:val="clear" w:pos="1985"/>
          <w:tab w:val="clear" w:pos="2552"/>
          <w:tab w:val="clear" w:pos="3119"/>
          <w:tab w:val="left" w:pos="-2041"/>
          <w:tab w:val="left" w:pos="-1899"/>
          <w:tab w:val="left" w:pos="-1191"/>
          <w:tab w:val="left" w:pos="-907"/>
          <w:tab w:val="left" w:pos="-624"/>
        </w:tabs>
        <w:spacing w:before="120" w:after="120"/>
        <w:ind w:left="1056" w:hanging="700"/>
        <w:rPr>
          <w:rFonts w:ascii="David" w:hAnsi="David"/>
          <w:sz w:val="24"/>
        </w:rPr>
      </w:pPr>
      <w:r w:rsidRPr="005651D6">
        <w:rPr>
          <w:rFonts w:ascii="David" w:hAnsi="David"/>
          <w:sz w:val="24"/>
          <w:rtl/>
        </w:rPr>
        <w:t>החלטת הוועדה כאמור בסעיף זה תינתן לאחר מתן הזדמנות למציע להשמיע את טענותיו בעניין זה בפני ועדת המכרזים.</w:t>
      </w:r>
    </w:p>
    <w:p w14:paraId="06741422" w14:textId="780B05DF" w:rsidR="00B532F6" w:rsidRPr="005651D6" w:rsidRDefault="002D3F11" w:rsidP="00B534CF">
      <w:pPr>
        <w:numPr>
          <w:ilvl w:val="0"/>
          <w:numId w:val="4"/>
        </w:numPr>
        <w:tabs>
          <w:tab w:val="clear" w:pos="567"/>
          <w:tab w:val="clear" w:pos="1134"/>
          <w:tab w:val="clear" w:pos="1985"/>
          <w:tab w:val="clear" w:pos="3119"/>
          <w:tab w:val="left" w:pos="987"/>
          <w:tab w:val="left" w:pos="1644"/>
          <w:tab w:val="left" w:pos="2126"/>
          <w:tab w:val="left" w:pos="3090"/>
          <w:tab w:val="left" w:pos="3402"/>
        </w:tabs>
        <w:spacing w:before="120" w:after="120"/>
        <w:outlineLvl w:val="0"/>
        <w:rPr>
          <w:rFonts w:ascii="David" w:hAnsi="David"/>
          <w:kern w:val="28"/>
          <w:sz w:val="24"/>
        </w:rPr>
      </w:pPr>
      <w:r w:rsidRPr="005651D6">
        <w:rPr>
          <w:rFonts w:ascii="David" w:hAnsi="David"/>
          <w:kern w:val="28"/>
          <w:sz w:val="24"/>
          <w:rtl/>
        </w:rPr>
        <w:t>ועדת המכרזים תהיה רשאית לבטל את המכרז, כולו או חלקו, לשנותו ולעדכנו, או לדחותו מכל סיבה אחרת, לפי שיקול דעתה הבלעדי. עורך המכרז לא יהיה חייב לפצות את המציעים במקרה של ביטול המכרז.</w:t>
      </w:r>
    </w:p>
    <w:p w14:paraId="774E3FB0" w14:textId="3094D704" w:rsidR="002D3F11" w:rsidRPr="005651D6" w:rsidRDefault="002D3F11" w:rsidP="002D3F11">
      <w:pPr>
        <w:pStyle w:val="af9"/>
        <w:tabs>
          <w:tab w:val="clear" w:pos="567"/>
          <w:tab w:val="clear" w:pos="1134"/>
          <w:tab w:val="clear" w:pos="1985"/>
          <w:tab w:val="clear" w:pos="3119"/>
          <w:tab w:val="left" w:pos="987"/>
          <w:tab w:val="left" w:pos="1418"/>
          <w:tab w:val="left" w:pos="1644"/>
          <w:tab w:val="left" w:pos="2126"/>
          <w:tab w:val="left" w:pos="3090"/>
          <w:tab w:val="left" w:pos="3402"/>
        </w:tabs>
        <w:spacing w:before="120" w:after="120"/>
        <w:ind w:left="85" w:hanging="93"/>
        <w:outlineLvl w:val="0"/>
        <w:rPr>
          <w:rFonts w:ascii="David" w:hAnsi="David"/>
          <w:b/>
          <w:bCs/>
          <w:kern w:val="28"/>
          <w:sz w:val="24"/>
          <w:u w:val="single"/>
        </w:rPr>
      </w:pPr>
      <w:r w:rsidRPr="005651D6">
        <w:rPr>
          <w:rFonts w:ascii="David" w:hAnsi="David"/>
          <w:b/>
          <w:bCs/>
          <w:kern w:val="28"/>
          <w:sz w:val="24"/>
          <w:u w:val="single"/>
          <w:rtl/>
        </w:rPr>
        <w:t>הוצאות</w:t>
      </w:r>
    </w:p>
    <w:p w14:paraId="7D0EA68B" w14:textId="47012765" w:rsidR="002D3F11" w:rsidRPr="005651D6" w:rsidRDefault="002D3F11" w:rsidP="00D24FC5">
      <w:pPr>
        <w:numPr>
          <w:ilvl w:val="0"/>
          <w:numId w:val="4"/>
        </w:numPr>
        <w:tabs>
          <w:tab w:val="clear" w:pos="567"/>
          <w:tab w:val="clear" w:pos="1134"/>
          <w:tab w:val="clear" w:pos="1985"/>
          <w:tab w:val="clear" w:pos="3119"/>
          <w:tab w:val="left" w:pos="987"/>
          <w:tab w:val="left" w:pos="1644"/>
          <w:tab w:val="left" w:pos="2126"/>
          <w:tab w:val="left" w:pos="3090"/>
          <w:tab w:val="left" w:pos="3402"/>
        </w:tabs>
        <w:spacing w:before="120" w:after="120"/>
        <w:outlineLvl w:val="0"/>
        <w:rPr>
          <w:rFonts w:ascii="David" w:hAnsi="David"/>
          <w:kern w:val="28"/>
          <w:sz w:val="24"/>
        </w:rPr>
      </w:pPr>
      <w:bookmarkStart w:id="52" w:name="_Ref43105305"/>
      <w:r w:rsidRPr="005651D6">
        <w:rPr>
          <w:rFonts w:ascii="David" w:hAnsi="David"/>
          <w:kern w:val="28"/>
          <w:sz w:val="24"/>
          <w:rtl/>
        </w:rPr>
        <w:t>המציע לא יהיה זכאי להחזר הוצאות או לפיצוי כלשהו בקשר עם המכרז, לרבות במקרה של הפסקתו, עיכובו, שינוי תנאיו או ביטולו.</w:t>
      </w:r>
      <w:bookmarkEnd w:id="52"/>
    </w:p>
    <w:p w14:paraId="159AF046" w14:textId="640A45B3" w:rsidR="00A61148" w:rsidRPr="005651D6" w:rsidRDefault="00D55C0F" w:rsidP="00A61148">
      <w:pPr>
        <w:pStyle w:val="af9"/>
        <w:tabs>
          <w:tab w:val="clear" w:pos="567"/>
          <w:tab w:val="clear" w:pos="1134"/>
          <w:tab w:val="clear" w:pos="1985"/>
          <w:tab w:val="clear" w:pos="3119"/>
          <w:tab w:val="left" w:pos="987"/>
          <w:tab w:val="left" w:pos="1418"/>
          <w:tab w:val="left" w:pos="1644"/>
          <w:tab w:val="left" w:pos="2126"/>
          <w:tab w:val="left" w:pos="3090"/>
          <w:tab w:val="left" w:pos="3402"/>
        </w:tabs>
        <w:spacing w:before="120" w:after="120"/>
        <w:ind w:left="-8"/>
        <w:outlineLvl w:val="0"/>
        <w:rPr>
          <w:rFonts w:ascii="David" w:hAnsi="David"/>
          <w:b/>
          <w:bCs/>
          <w:kern w:val="28"/>
          <w:sz w:val="24"/>
          <w:u w:val="single"/>
        </w:rPr>
      </w:pPr>
      <w:r w:rsidRPr="005651D6">
        <w:rPr>
          <w:rFonts w:ascii="David" w:hAnsi="David"/>
          <w:b/>
          <w:bCs/>
          <w:kern w:val="28"/>
          <w:sz w:val="24"/>
          <w:u w:val="single"/>
          <w:rtl/>
        </w:rPr>
        <w:lastRenderedPageBreak/>
        <w:t>סמכות שיפוט</w:t>
      </w:r>
    </w:p>
    <w:p w14:paraId="18BDD331" w14:textId="5F586BA0" w:rsidR="00D75060" w:rsidRPr="005651D6" w:rsidRDefault="00D75060" w:rsidP="00D24FC5">
      <w:pPr>
        <w:numPr>
          <w:ilvl w:val="0"/>
          <w:numId w:val="4"/>
        </w:numPr>
        <w:tabs>
          <w:tab w:val="clear" w:pos="567"/>
          <w:tab w:val="clear" w:pos="1134"/>
          <w:tab w:val="clear" w:pos="1985"/>
          <w:tab w:val="clear" w:pos="3119"/>
          <w:tab w:val="left" w:pos="987"/>
          <w:tab w:val="left" w:pos="1644"/>
          <w:tab w:val="left" w:pos="2126"/>
          <w:tab w:val="left" w:pos="3090"/>
          <w:tab w:val="left" w:pos="3402"/>
        </w:tabs>
        <w:spacing w:before="120" w:after="120"/>
        <w:outlineLvl w:val="0"/>
        <w:rPr>
          <w:rFonts w:ascii="David" w:hAnsi="David"/>
          <w:kern w:val="28"/>
          <w:sz w:val="24"/>
        </w:rPr>
      </w:pPr>
      <w:bookmarkStart w:id="53" w:name="_Ref43105317"/>
      <w:r w:rsidRPr="005651D6">
        <w:rPr>
          <w:rFonts w:ascii="David" w:hAnsi="David"/>
          <w:kern w:val="28"/>
          <w:sz w:val="24"/>
          <w:rtl/>
        </w:rPr>
        <w:t>לבתי המשפט המוסמכים בירושלים</w:t>
      </w:r>
      <w:r w:rsidR="00C31C9B" w:rsidRPr="005651D6">
        <w:rPr>
          <w:rFonts w:ascii="David" w:hAnsi="David"/>
          <w:kern w:val="28"/>
          <w:sz w:val="24"/>
          <w:rtl/>
        </w:rPr>
        <w:t>,</w:t>
      </w:r>
      <w:r w:rsidRPr="005651D6">
        <w:rPr>
          <w:rFonts w:ascii="David" w:hAnsi="David"/>
          <w:kern w:val="28"/>
          <w:sz w:val="24"/>
          <w:rtl/>
        </w:rPr>
        <w:t xml:space="preserve"> ולהם בלבד, תהיה סמכות שיפוט בלעדית בכל סכסוך הנוגע למכרז זה, לקיומו של </w:t>
      </w:r>
      <w:r w:rsidR="0017175B" w:rsidRPr="005651D6">
        <w:rPr>
          <w:rFonts w:ascii="David" w:hAnsi="David"/>
          <w:kern w:val="28"/>
          <w:sz w:val="24"/>
          <w:rtl/>
        </w:rPr>
        <w:t>ההסכם</w:t>
      </w:r>
      <w:r w:rsidRPr="005651D6">
        <w:rPr>
          <w:rFonts w:ascii="David" w:hAnsi="David"/>
          <w:kern w:val="28"/>
          <w:sz w:val="24"/>
          <w:rtl/>
        </w:rPr>
        <w:t xml:space="preserve"> </w:t>
      </w:r>
      <w:r w:rsidR="00C31C9B" w:rsidRPr="005651D6">
        <w:rPr>
          <w:rFonts w:ascii="David" w:hAnsi="David"/>
          <w:kern w:val="28"/>
          <w:sz w:val="24"/>
          <w:rtl/>
        </w:rPr>
        <w:t>או</w:t>
      </w:r>
      <w:r w:rsidRPr="005651D6">
        <w:rPr>
          <w:rFonts w:ascii="David" w:hAnsi="David"/>
          <w:kern w:val="28"/>
          <w:sz w:val="24"/>
          <w:rtl/>
        </w:rPr>
        <w:t xml:space="preserve"> לכל </w:t>
      </w:r>
      <w:r w:rsidR="00C31C9B" w:rsidRPr="005651D6">
        <w:rPr>
          <w:rFonts w:ascii="David" w:hAnsi="David"/>
          <w:kern w:val="28"/>
          <w:sz w:val="24"/>
          <w:rtl/>
        </w:rPr>
        <w:t xml:space="preserve">עניין </w:t>
      </w:r>
      <w:r w:rsidRPr="005651D6">
        <w:rPr>
          <w:rFonts w:ascii="David" w:hAnsi="David"/>
          <w:kern w:val="28"/>
          <w:sz w:val="24"/>
          <w:rtl/>
        </w:rPr>
        <w:t>הקשור או הנובע מהם.</w:t>
      </w:r>
      <w:bookmarkEnd w:id="53"/>
    </w:p>
    <w:p w14:paraId="74596E5E" w14:textId="20B2EF40" w:rsidR="002D3F11" w:rsidRPr="005651D6" w:rsidRDefault="002D3F11" w:rsidP="002D3F11">
      <w:pPr>
        <w:pStyle w:val="af9"/>
        <w:tabs>
          <w:tab w:val="clear" w:pos="567"/>
          <w:tab w:val="clear" w:pos="1134"/>
          <w:tab w:val="clear" w:pos="1985"/>
          <w:tab w:val="clear" w:pos="3119"/>
          <w:tab w:val="left" w:pos="987"/>
          <w:tab w:val="left" w:pos="1418"/>
          <w:tab w:val="left" w:pos="1644"/>
          <w:tab w:val="left" w:pos="2126"/>
          <w:tab w:val="left" w:pos="3090"/>
          <w:tab w:val="left" w:pos="3402"/>
        </w:tabs>
        <w:spacing w:before="120" w:after="120"/>
        <w:ind w:left="-8"/>
        <w:outlineLvl w:val="0"/>
        <w:rPr>
          <w:rFonts w:ascii="David" w:hAnsi="David"/>
          <w:b/>
          <w:bCs/>
          <w:kern w:val="28"/>
          <w:sz w:val="24"/>
          <w:u w:val="single"/>
          <w:rtl/>
        </w:rPr>
      </w:pPr>
      <w:r w:rsidRPr="005651D6">
        <w:rPr>
          <w:rFonts w:ascii="David" w:hAnsi="David"/>
          <w:b/>
          <w:bCs/>
          <w:kern w:val="28"/>
          <w:sz w:val="24"/>
          <w:u w:val="single"/>
          <w:rtl/>
        </w:rPr>
        <w:t>קניין רוחני</w:t>
      </w:r>
    </w:p>
    <w:p w14:paraId="5E25B177" w14:textId="30BD0CEE" w:rsidR="002D3F11" w:rsidRPr="005651D6" w:rsidRDefault="002D3F11" w:rsidP="00D24FC5">
      <w:pPr>
        <w:numPr>
          <w:ilvl w:val="0"/>
          <w:numId w:val="4"/>
        </w:numPr>
        <w:tabs>
          <w:tab w:val="clear" w:pos="567"/>
          <w:tab w:val="clear" w:pos="1134"/>
          <w:tab w:val="clear" w:pos="1985"/>
          <w:tab w:val="clear" w:pos="3119"/>
          <w:tab w:val="left" w:pos="987"/>
          <w:tab w:val="left" w:pos="1644"/>
          <w:tab w:val="left" w:pos="2126"/>
          <w:tab w:val="left" w:pos="3090"/>
          <w:tab w:val="left" w:pos="3402"/>
        </w:tabs>
        <w:spacing w:before="120" w:after="120"/>
        <w:outlineLvl w:val="0"/>
        <w:rPr>
          <w:rFonts w:ascii="David" w:hAnsi="David"/>
          <w:kern w:val="28"/>
          <w:sz w:val="24"/>
        </w:rPr>
      </w:pPr>
      <w:bookmarkStart w:id="54" w:name="_Ref43105328"/>
      <w:r w:rsidRPr="005651D6">
        <w:rPr>
          <w:rFonts w:ascii="David" w:hAnsi="David"/>
          <w:sz w:val="24"/>
          <w:rtl/>
        </w:rPr>
        <w:t>כל מסמכי המכרז ותכניהם הם קניינו הרוחני של עורך המכרז. אין המציע רשאי להעתיקם או להשתמש בהם למטרה אחרת מלבד להגשת הצעותיו</w:t>
      </w:r>
      <w:r w:rsidRPr="005651D6">
        <w:rPr>
          <w:rFonts w:ascii="David" w:hAnsi="David"/>
          <w:kern w:val="28"/>
          <w:sz w:val="24"/>
          <w:rtl/>
        </w:rPr>
        <w:t>.</w:t>
      </w:r>
      <w:bookmarkEnd w:id="54"/>
    </w:p>
    <w:p w14:paraId="43313D12" w14:textId="3ECDFA1E" w:rsidR="00041845" w:rsidRPr="005651D6" w:rsidRDefault="00041845" w:rsidP="00041845">
      <w:pPr>
        <w:pStyle w:val="af9"/>
        <w:tabs>
          <w:tab w:val="clear" w:pos="567"/>
          <w:tab w:val="clear" w:pos="1134"/>
          <w:tab w:val="clear" w:pos="1985"/>
          <w:tab w:val="clear" w:pos="3119"/>
          <w:tab w:val="left" w:pos="987"/>
          <w:tab w:val="left" w:pos="1418"/>
          <w:tab w:val="left" w:pos="1644"/>
          <w:tab w:val="left" w:pos="2126"/>
          <w:tab w:val="left" w:pos="3090"/>
          <w:tab w:val="left" w:pos="3402"/>
        </w:tabs>
        <w:spacing w:before="120" w:after="120"/>
        <w:ind w:left="20"/>
        <w:outlineLvl w:val="0"/>
        <w:rPr>
          <w:rFonts w:ascii="David" w:hAnsi="David"/>
          <w:b/>
          <w:bCs/>
          <w:kern w:val="28"/>
          <w:sz w:val="24"/>
          <w:u w:val="single"/>
        </w:rPr>
      </w:pPr>
      <w:r w:rsidRPr="005651D6">
        <w:rPr>
          <w:rFonts w:ascii="David" w:hAnsi="David"/>
          <w:b/>
          <w:bCs/>
          <w:kern w:val="28"/>
          <w:sz w:val="24"/>
          <w:u w:val="single"/>
          <w:rtl/>
        </w:rPr>
        <w:t>סודיות ההצעה וזכות העיון</w:t>
      </w:r>
    </w:p>
    <w:p w14:paraId="5FA5DD4D" w14:textId="03B18CDE" w:rsidR="00041845" w:rsidRPr="005651D6" w:rsidRDefault="00041845" w:rsidP="00D24FC5">
      <w:pPr>
        <w:numPr>
          <w:ilvl w:val="0"/>
          <w:numId w:val="4"/>
        </w:numPr>
        <w:tabs>
          <w:tab w:val="clear" w:pos="567"/>
          <w:tab w:val="clear" w:pos="1134"/>
          <w:tab w:val="clear" w:pos="1985"/>
          <w:tab w:val="clear" w:pos="3119"/>
          <w:tab w:val="left" w:pos="987"/>
          <w:tab w:val="left" w:pos="1644"/>
          <w:tab w:val="left" w:pos="2126"/>
          <w:tab w:val="left" w:pos="3090"/>
          <w:tab w:val="left" w:pos="3402"/>
        </w:tabs>
        <w:spacing w:before="120" w:after="120"/>
        <w:outlineLvl w:val="0"/>
        <w:rPr>
          <w:rFonts w:ascii="David" w:hAnsi="David"/>
          <w:kern w:val="28"/>
          <w:sz w:val="24"/>
        </w:rPr>
      </w:pPr>
      <w:bookmarkStart w:id="55" w:name="_Ref44594668"/>
      <w:r w:rsidRPr="005651D6">
        <w:rPr>
          <w:rFonts w:ascii="David" w:hAnsi="David"/>
          <w:sz w:val="24"/>
          <w:rtl/>
        </w:rPr>
        <w:t>עורך המכרז מתחייב שלא לגלות תוכן הצעה לצד שלישי שאינו מעובדי עורך המכרז או יועצים המועסקים על ידו לצורך המכרז, אשר גם עליהם תחול חובת הסודיות ואי השימוש בהצעה אלא לצורכי המכרז בלבד</w:t>
      </w:r>
      <w:r w:rsidRPr="005651D6">
        <w:rPr>
          <w:rFonts w:ascii="David" w:hAnsi="David"/>
          <w:kern w:val="28"/>
          <w:sz w:val="24"/>
          <w:rtl/>
        </w:rPr>
        <w:t>.</w:t>
      </w:r>
      <w:bookmarkEnd w:id="55"/>
    </w:p>
    <w:p w14:paraId="344A2DE2" w14:textId="7FD594C8" w:rsidR="00041845" w:rsidRPr="005651D6" w:rsidRDefault="00041845" w:rsidP="00D24FC5">
      <w:pPr>
        <w:numPr>
          <w:ilvl w:val="0"/>
          <w:numId w:val="4"/>
        </w:numPr>
        <w:tabs>
          <w:tab w:val="clear" w:pos="567"/>
          <w:tab w:val="clear" w:pos="1134"/>
          <w:tab w:val="clear" w:pos="1985"/>
          <w:tab w:val="clear" w:pos="3119"/>
          <w:tab w:val="left" w:pos="987"/>
          <w:tab w:val="left" w:pos="1644"/>
          <w:tab w:val="left" w:pos="2126"/>
          <w:tab w:val="left" w:pos="3090"/>
          <w:tab w:val="left" w:pos="3402"/>
        </w:tabs>
        <w:spacing w:before="120" w:after="120"/>
        <w:outlineLvl w:val="0"/>
        <w:rPr>
          <w:rFonts w:ascii="David" w:hAnsi="David"/>
          <w:kern w:val="28"/>
          <w:sz w:val="24"/>
        </w:rPr>
      </w:pPr>
      <w:r w:rsidRPr="005651D6">
        <w:rPr>
          <w:rFonts w:ascii="David" w:hAnsi="David"/>
          <w:sz w:val="24"/>
          <w:rtl/>
        </w:rPr>
        <w:t xml:space="preserve">יחד עם זאת, בהתאם לתקנה 21(ה) לתקנות מציעים שלא זכו במכרז רשאים לבקש לעיין בהצעה </w:t>
      </w:r>
      <w:r w:rsidR="00717CB8" w:rsidRPr="005651D6">
        <w:rPr>
          <w:rFonts w:ascii="David" w:hAnsi="David"/>
          <w:sz w:val="24"/>
          <w:rtl/>
        </w:rPr>
        <w:t>ה</w:t>
      </w:r>
      <w:r w:rsidRPr="005651D6">
        <w:rPr>
          <w:rFonts w:ascii="David" w:hAnsi="David"/>
          <w:sz w:val="24"/>
          <w:rtl/>
        </w:rPr>
        <w:t xml:space="preserve">זוכה, וכן במסמכים נוספים הקשורים במכרז מלבד במסמכים שהם בגדר סוד מסחרי או מקצועי או שעלולים לפגוע בביטחון </w:t>
      </w:r>
      <w:r w:rsidR="00717CB8" w:rsidRPr="005651D6">
        <w:rPr>
          <w:rFonts w:ascii="David" w:hAnsi="David"/>
          <w:sz w:val="24"/>
          <w:rtl/>
        </w:rPr>
        <w:t>המדינה</w:t>
      </w:r>
      <w:r w:rsidRPr="005651D6">
        <w:rPr>
          <w:rFonts w:ascii="David" w:hAnsi="David"/>
          <w:sz w:val="24"/>
          <w:rtl/>
        </w:rPr>
        <w:t>, יחסי החוץ שלה, כלכלתה וביטחון הציבור.</w:t>
      </w:r>
    </w:p>
    <w:p w14:paraId="428CAC1D" w14:textId="331A57C0" w:rsidR="00041845" w:rsidRPr="005651D6" w:rsidRDefault="00041845" w:rsidP="00D24FC5">
      <w:pPr>
        <w:numPr>
          <w:ilvl w:val="0"/>
          <w:numId w:val="4"/>
        </w:numPr>
        <w:tabs>
          <w:tab w:val="clear" w:pos="567"/>
          <w:tab w:val="clear" w:pos="1134"/>
          <w:tab w:val="clear" w:pos="1985"/>
          <w:tab w:val="clear" w:pos="3119"/>
          <w:tab w:val="left" w:pos="987"/>
          <w:tab w:val="left" w:pos="1644"/>
          <w:tab w:val="left" w:pos="2126"/>
          <w:tab w:val="left" w:pos="3090"/>
          <w:tab w:val="left" w:pos="3402"/>
        </w:tabs>
        <w:spacing w:before="120" w:after="120"/>
        <w:outlineLvl w:val="0"/>
        <w:rPr>
          <w:rFonts w:ascii="David" w:hAnsi="David"/>
          <w:kern w:val="28"/>
          <w:sz w:val="24"/>
        </w:rPr>
      </w:pPr>
      <w:r w:rsidRPr="005651D6">
        <w:rPr>
          <w:rFonts w:ascii="David" w:hAnsi="David"/>
          <w:sz w:val="24"/>
          <w:rtl/>
        </w:rPr>
        <w:t>אם ברצון מציע למנוע עיון בסעיפים של הצעתו בשל טענה לסוד מסחרי, סוד מקצועי, או כל טעם אחר המוזכר בתקנות</w:t>
      </w:r>
      <w:r w:rsidR="00717CB8" w:rsidRPr="005651D6">
        <w:rPr>
          <w:rFonts w:ascii="David" w:hAnsi="David"/>
          <w:sz w:val="24"/>
          <w:rtl/>
        </w:rPr>
        <w:t>,</w:t>
      </w:r>
      <w:r w:rsidRPr="005651D6">
        <w:rPr>
          <w:rFonts w:ascii="David" w:hAnsi="David"/>
          <w:sz w:val="24"/>
          <w:rtl/>
        </w:rPr>
        <w:t xml:space="preserve"> עליו לציין זאת באופן מפורש ב</w:t>
      </w:r>
      <w:r w:rsidR="00717CB8" w:rsidRPr="005651D6">
        <w:rPr>
          <w:rFonts w:ascii="David" w:hAnsi="David"/>
          <w:sz w:val="24"/>
          <w:rtl/>
        </w:rPr>
        <w:t xml:space="preserve">מכתב נלווה להצעתו, </w:t>
      </w:r>
      <w:r w:rsidRPr="005651D6">
        <w:rPr>
          <w:rFonts w:ascii="David" w:hAnsi="David"/>
          <w:sz w:val="24"/>
          <w:rtl/>
        </w:rPr>
        <w:t>בצירוף הנימוקים לכך. מובהר כי לא יהא בעצם הבקשה כדי למנוע עיון בסעיפים הרלוונטיים, והחלטה בנושא תתקבל על ידי ועדת המכרזי</w:t>
      </w:r>
      <w:r w:rsidR="00717CB8" w:rsidRPr="005651D6">
        <w:rPr>
          <w:rFonts w:ascii="David" w:hAnsi="David"/>
          <w:sz w:val="24"/>
          <w:rtl/>
        </w:rPr>
        <w:t>ם</w:t>
      </w:r>
      <w:r w:rsidRPr="005651D6">
        <w:rPr>
          <w:rFonts w:ascii="David" w:hAnsi="David"/>
          <w:sz w:val="24"/>
          <w:rtl/>
        </w:rPr>
        <w:t>, ולמציע לא תהיה כל טענה, דרישה או תביעה כנגד ועדת המכרזים או עורך המכרז או מי מטעמם בקשר לכך.</w:t>
      </w:r>
    </w:p>
    <w:p w14:paraId="0465D47C" w14:textId="64CF4D4E" w:rsidR="00041845" w:rsidRPr="005651D6" w:rsidRDefault="00041845" w:rsidP="00D24FC5">
      <w:pPr>
        <w:numPr>
          <w:ilvl w:val="0"/>
          <w:numId w:val="4"/>
        </w:numPr>
        <w:tabs>
          <w:tab w:val="clear" w:pos="567"/>
          <w:tab w:val="clear" w:pos="1134"/>
          <w:tab w:val="clear" w:pos="1985"/>
          <w:tab w:val="clear" w:pos="3119"/>
          <w:tab w:val="left" w:pos="987"/>
          <w:tab w:val="left" w:pos="1644"/>
          <w:tab w:val="left" w:pos="2126"/>
          <w:tab w:val="left" w:pos="3090"/>
          <w:tab w:val="left" w:pos="3402"/>
        </w:tabs>
        <w:spacing w:before="120" w:after="120"/>
        <w:outlineLvl w:val="0"/>
        <w:rPr>
          <w:rFonts w:ascii="David" w:hAnsi="David"/>
          <w:kern w:val="28"/>
          <w:sz w:val="24"/>
        </w:rPr>
      </w:pPr>
      <w:r w:rsidRPr="005651D6">
        <w:rPr>
          <w:rFonts w:ascii="David" w:hAnsi="David"/>
          <w:sz w:val="24"/>
          <w:rtl/>
        </w:rPr>
        <w:t>מציע שטען שחלק מסוים מהצעתו ה</w:t>
      </w:r>
      <w:r w:rsidR="00717CB8" w:rsidRPr="005651D6">
        <w:rPr>
          <w:rFonts w:ascii="David" w:hAnsi="David"/>
          <w:sz w:val="24"/>
          <w:rtl/>
        </w:rPr>
        <w:t>ו</w:t>
      </w:r>
      <w:r w:rsidRPr="005651D6">
        <w:rPr>
          <w:rFonts w:ascii="David" w:hAnsi="David"/>
          <w:sz w:val="24"/>
          <w:rtl/>
        </w:rPr>
        <w:t xml:space="preserve">א סוד מסחרי או מקצועי, יהיה מנוע מלדרוש לעיין בחלק זה של ההצעה הזוכה. </w:t>
      </w:r>
    </w:p>
    <w:p w14:paraId="4FD46157" w14:textId="6B77CEDB" w:rsidR="00041845" w:rsidRPr="005651D6" w:rsidRDefault="00041845" w:rsidP="00D24FC5">
      <w:pPr>
        <w:numPr>
          <w:ilvl w:val="0"/>
          <w:numId w:val="4"/>
        </w:numPr>
        <w:tabs>
          <w:tab w:val="clear" w:pos="567"/>
          <w:tab w:val="clear" w:pos="1134"/>
          <w:tab w:val="clear" w:pos="1985"/>
          <w:tab w:val="clear" w:pos="3119"/>
          <w:tab w:val="left" w:pos="987"/>
          <w:tab w:val="left" w:pos="1644"/>
          <w:tab w:val="left" w:pos="2126"/>
          <w:tab w:val="left" w:pos="3090"/>
          <w:tab w:val="left" w:pos="3402"/>
        </w:tabs>
        <w:spacing w:before="120" w:after="120"/>
        <w:outlineLvl w:val="0"/>
        <w:rPr>
          <w:rFonts w:ascii="David" w:hAnsi="David"/>
          <w:kern w:val="28"/>
          <w:sz w:val="24"/>
        </w:rPr>
      </w:pPr>
      <w:r w:rsidRPr="005651D6">
        <w:rPr>
          <w:rFonts w:ascii="David" w:hAnsi="David"/>
          <w:sz w:val="24"/>
          <w:rtl/>
        </w:rPr>
        <w:t xml:space="preserve">במקרה בו ועדת המכרזים תדחה את טענת הזוכה בדבר היות חלקים מהצעתו סוד מסחרי או מקצועי, עורך המכרז יודיע לו על כך לפחות 5 ימי עבודה טרם העמדת זכות העיון בפועל. </w:t>
      </w:r>
    </w:p>
    <w:p w14:paraId="610F5F78" w14:textId="6000EE5E" w:rsidR="00041845" w:rsidRPr="005651D6" w:rsidRDefault="00041845" w:rsidP="00D24FC5">
      <w:pPr>
        <w:numPr>
          <w:ilvl w:val="0"/>
          <w:numId w:val="4"/>
        </w:numPr>
        <w:tabs>
          <w:tab w:val="clear" w:pos="567"/>
          <w:tab w:val="clear" w:pos="1134"/>
          <w:tab w:val="clear" w:pos="1985"/>
          <w:tab w:val="clear" w:pos="3119"/>
          <w:tab w:val="left" w:pos="987"/>
          <w:tab w:val="left" w:pos="1644"/>
          <w:tab w:val="left" w:pos="2126"/>
          <w:tab w:val="left" w:pos="3090"/>
          <w:tab w:val="left" w:pos="3402"/>
        </w:tabs>
        <w:spacing w:before="120" w:after="120"/>
        <w:outlineLvl w:val="0"/>
        <w:rPr>
          <w:rFonts w:ascii="David" w:hAnsi="David"/>
          <w:kern w:val="28"/>
          <w:sz w:val="24"/>
        </w:rPr>
      </w:pPr>
      <w:r w:rsidRPr="005651D6">
        <w:rPr>
          <w:rFonts w:ascii="David" w:hAnsi="David"/>
          <w:sz w:val="24"/>
          <w:rtl/>
        </w:rPr>
        <w:t>בכפוף לאמור לעיל, בהשתתפותו במכרז מסכים המציע, כי הצעתו תועמד במלואה, על נספחיה, לעיונם של יתר המציעים במכרז בהתאם להוראות הדין ו</w:t>
      </w:r>
      <w:r w:rsidR="00717CB8" w:rsidRPr="005651D6">
        <w:rPr>
          <w:rFonts w:ascii="David" w:hAnsi="David"/>
          <w:sz w:val="24"/>
          <w:rtl/>
        </w:rPr>
        <w:t>ה</w:t>
      </w:r>
      <w:r w:rsidRPr="005651D6">
        <w:rPr>
          <w:rFonts w:ascii="David" w:hAnsi="David"/>
          <w:sz w:val="24"/>
          <w:rtl/>
        </w:rPr>
        <w:t xml:space="preserve">תקנות. </w:t>
      </w:r>
    </w:p>
    <w:p w14:paraId="168D15F0" w14:textId="3F6C2C03" w:rsidR="00D75060" w:rsidRPr="005651D6" w:rsidRDefault="00D75060" w:rsidP="00D75060">
      <w:pPr>
        <w:tabs>
          <w:tab w:val="clear" w:pos="1134"/>
          <w:tab w:val="clear" w:pos="1985"/>
          <w:tab w:val="clear" w:pos="3119"/>
          <w:tab w:val="left" w:pos="987"/>
          <w:tab w:val="left" w:pos="1644"/>
          <w:tab w:val="left" w:pos="2126"/>
          <w:tab w:val="left" w:pos="3090"/>
          <w:tab w:val="left" w:pos="3402"/>
        </w:tabs>
        <w:rPr>
          <w:rFonts w:ascii="David" w:hAnsi="David"/>
          <w:sz w:val="24"/>
          <w:rtl/>
        </w:rPr>
      </w:pPr>
    </w:p>
    <w:p w14:paraId="33E155BE" w14:textId="77777777" w:rsidR="00041845" w:rsidRPr="005651D6" w:rsidRDefault="00041845" w:rsidP="00D75060">
      <w:pPr>
        <w:tabs>
          <w:tab w:val="clear" w:pos="1134"/>
          <w:tab w:val="clear" w:pos="1985"/>
          <w:tab w:val="clear" w:pos="3119"/>
          <w:tab w:val="left" w:pos="987"/>
          <w:tab w:val="left" w:pos="1644"/>
          <w:tab w:val="left" w:pos="2126"/>
          <w:tab w:val="left" w:pos="3090"/>
          <w:tab w:val="left" w:pos="3402"/>
        </w:tabs>
        <w:rPr>
          <w:rFonts w:ascii="David" w:hAnsi="David"/>
          <w:sz w:val="24"/>
          <w:rtl/>
        </w:rPr>
      </w:pPr>
    </w:p>
    <w:p w14:paraId="3D8F68A9" w14:textId="77777777" w:rsidR="00D75060" w:rsidRPr="005651D6" w:rsidRDefault="00D75060" w:rsidP="00D75060">
      <w:pPr>
        <w:tabs>
          <w:tab w:val="clear" w:pos="1134"/>
          <w:tab w:val="clear" w:pos="1985"/>
          <w:tab w:val="clear" w:pos="3119"/>
          <w:tab w:val="left" w:pos="987"/>
          <w:tab w:val="left" w:pos="1644"/>
          <w:tab w:val="left" w:pos="2126"/>
          <w:tab w:val="left" w:pos="3090"/>
          <w:tab w:val="left" w:pos="3402"/>
        </w:tabs>
        <w:rPr>
          <w:rFonts w:ascii="David" w:hAnsi="David"/>
          <w:sz w:val="24"/>
          <w:rtl/>
        </w:rPr>
      </w:pPr>
    </w:p>
    <w:p w14:paraId="41AEF861" w14:textId="77777777" w:rsidR="00D75060" w:rsidRPr="005651D6" w:rsidRDefault="00D75060" w:rsidP="00D75060">
      <w:pPr>
        <w:tabs>
          <w:tab w:val="clear" w:pos="1134"/>
          <w:tab w:val="clear" w:pos="1985"/>
          <w:tab w:val="clear" w:pos="3119"/>
          <w:tab w:val="left" w:pos="987"/>
          <w:tab w:val="left" w:pos="1644"/>
          <w:tab w:val="left" w:pos="2126"/>
          <w:tab w:val="left" w:pos="3090"/>
          <w:tab w:val="left" w:pos="3402"/>
        </w:tabs>
        <w:ind w:left="3402"/>
        <w:jc w:val="center"/>
        <w:rPr>
          <w:rFonts w:ascii="David" w:hAnsi="David"/>
          <w:sz w:val="24"/>
          <w:rtl/>
        </w:rPr>
      </w:pPr>
      <w:r w:rsidRPr="005651D6">
        <w:rPr>
          <w:rFonts w:ascii="David" w:hAnsi="David"/>
          <w:sz w:val="24"/>
          <w:rtl/>
        </w:rPr>
        <w:t>____________________          _______________</w:t>
      </w:r>
    </w:p>
    <w:p w14:paraId="707B8B09" w14:textId="5A2C0141" w:rsidR="00D75060" w:rsidRPr="005651D6" w:rsidRDefault="00D75060" w:rsidP="00D75060">
      <w:pPr>
        <w:tabs>
          <w:tab w:val="clear" w:pos="1134"/>
          <w:tab w:val="clear" w:pos="1985"/>
          <w:tab w:val="clear" w:pos="3119"/>
          <w:tab w:val="left" w:pos="987"/>
          <w:tab w:val="left" w:pos="1644"/>
          <w:tab w:val="left" w:pos="2126"/>
          <w:tab w:val="left" w:pos="3090"/>
          <w:tab w:val="left" w:pos="3402"/>
        </w:tabs>
        <w:ind w:left="3402"/>
        <w:jc w:val="center"/>
        <w:rPr>
          <w:rFonts w:ascii="David" w:hAnsi="David"/>
          <w:sz w:val="24"/>
          <w:rtl/>
        </w:rPr>
      </w:pPr>
      <w:r w:rsidRPr="005651D6">
        <w:rPr>
          <w:rFonts w:ascii="David" w:hAnsi="David"/>
          <w:sz w:val="24"/>
          <w:rtl/>
        </w:rPr>
        <w:t>שם</w:t>
      </w:r>
      <w:r w:rsidR="00C31C9B" w:rsidRPr="005651D6">
        <w:rPr>
          <w:rFonts w:ascii="David" w:hAnsi="David"/>
          <w:sz w:val="24"/>
          <w:rtl/>
        </w:rPr>
        <w:t xml:space="preserve"> </w:t>
      </w:r>
      <w:r w:rsidRPr="005651D6">
        <w:rPr>
          <w:rFonts w:ascii="David" w:hAnsi="David"/>
          <w:sz w:val="24"/>
          <w:rtl/>
        </w:rPr>
        <w:t>/</w:t>
      </w:r>
      <w:r w:rsidR="00C31C9B" w:rsidRPr="005651D6">
        <w:rPr>
          <w:rFonts w:ascii="David" w:hAnsi="David"/>
          <w:sz w:val="24"/>
          <w:rtl/>
        </w:rPr>
        <w:t xml:space="preserve"> </w:t>
      </w:r>
      <w:r w:rsidRPr="005651D6">
        <w:rPr>
          <w:rFonts w:ascii="David" w:hAnsi="David"/>
          <w:sz w:val="24"/>
          <w:rtl/>
        </w:rPr>
        <w:t xml:space="preserve">חותמת המציע  </w:t>
      </w:r>
      <w:r w:rsidRPr="005651D6">
        <w:rPr>
          <w:rFonts w:ascii="David" w:hAnsi="David"/>
          <w:sz w:val="24"/>
          <w:rtl/>
        </w:rPr>
        <w:tab/>
        <w:t xml:space="preserve">       חתימת המציע</w:t>
      </w:r>
    </w:p>
    <w:p w14:paraId="4E91C464" w14:textId="77777777" w:rsidR="00D75060" w:rsidRPr="005651D6" w:rsidRDefault="00D75060" w:rsidP="00D75060">
      <w:pPr>
        <w:tabs>
          <w:tab w:val="clear" w:pos="1134"/>
          <w:tab w:val="clear" w:pos="1985"/>
          <w:tab w:val="clear" w:pos="3119"/>
          <w:tab w:val="left" w:pos="987"/>
          <w:tab w:val="left" w:pos="1644"/>
          <w:tab w:val="left" w:pos="2126"/>
          <w:tab w:val="left" w:pos="3090"/>
          <w:tab w:val="left" w:pos="3402"/>
        </w:tabs>
        <w:ind w:left="3402"/>
        <w:jc w:val="center"/>
        <w:rPr>
          <w:rFonts w:ascii="David" w:hAnsi="David"/>
          <w:sz w:val="24"/>
          <w:rtl/>
        </w:rPr>
      </w:pPr>
    </w:p>
    <w:p w14:paraId="49280E5D" w14:textId="77777777" w:rsidR="00D75060" w:rsidRPr="005651D6" w:rsidRDefault="00D75060" w:rsidP="00D75060">
      <w:pPr>
        <w:tabs>
          <w:tab w:val="clear" w:pos="1134"/>
          <w:tab w:val="clear" w:pos="1985"/>
          <w:tab w:val="clear" w:pos="3119"/>
          <w:tab w:val="left" w:pos="987"/>
          <w:tab w:val="left" w:pos="1644"/>
          <w:tab w:val="left" w:pos="2126"/>
          <w:tab w:val="left" w:pos="3090"/>
          <w:tab w:val="left" w:pos="3402"/>
        </w:tabs>
        <w:ind w:left="3402"/>
        <w:jc w:val="center"/>
        <w:rPr>
          <w:rFonts w:ascii="David" w:hAnsi="David"/>
          <w:sz w:val="24"/>
          <w:rtl/>
        </w:rPr>
      </w:pPr>
    </w:p>
    <w:p w14:paraId="20BBDE0E" w14:textId="77777777" w:rsidR="00D75060" w:rsidRPr="005651D6" w:rsidRDefault="00D75060" w:rsidP="00D75060">
      <w:pPr>
        <w:tabs>
          <w:tab w:val="clear" w:pos="1134"/>
          <w:tab w:val="clear" w:pos="1985"/>
          <w:tab w:val="clear" w:pos="3119"/>
          <w:tab w:val="left" w:pos="987"/>
          <w:tab w:val="left" w:pos="1644"/>
          <w:tab w:val="left" w:pos="2126"/>
          <w:tab w:val="left" w:pos="3090"/>
          <w:tab w:val="left" w:pos="3402"/>
        </w:tabs>
        <w:ind w:left="3402"/>
        <w:jc w:val="center"/>
        <w:rPr>
          <w:rFonts w:ascii="David" w:hAnsi="David"/>
          <w:sz w:val="24"/>
          <w:rtl/>
        </w:rPr>
      </w:pPr>
    </w:p>
    <w:p w14:paraId="62427183" w14:textId="77777777" w:rsidR="00D75060" w:rsidRPr="005651D6" w:rsidRDefault="00D75060" w:rsidP="00D75060">
      <w:pPr>
        <w:tabs>
          <w:tab w:val="clear" w:pos="1134"/>
          <w:tab w:val="clear" w:pos="1985"/>
          <w:tab w:val="clear" w:pos="3119"/>
          <w:tab w:val="left" w:pos="987"/>
          <w:tab w:val="left" w:pos="1644"/>
          <w:tab w:val="left" w:pos="2126"/>
          <w:tab w:val="left" w:pos="3090"/>
          <w:tab w:val="left" w:pos="3402"/>
        </w:tabs>
        <w:ind w:left="3402"/>
        <w:jc w:val="center"/>
        <w:rPr>
          <w:rFonts w:ascii="David" w:hAnsi="David"/>
          <w:sz w:val="24"/>
          <w:rtl/>
        </w:rPr>
      </w:pPr>
      <w:r w:rsidRPr="005651D6">
        <w:rPr>
          <w:rFonts w:ascii="David" w:hAnsi="David"/>
          <w:sz w:val="24"/>
          <w:rtl/>
        </w:rPr>
        <w:t xml:space="preserve">  __________________</w:t>
      </w:r>
      <w:r w:rsidRPr="005651D6">
        <w:rPr>
          <w:rFonts w:ascii="David" w:hAnsi="David"/>
          <w:sz w:val="24"/>
          <w:rtl/>
        </w:rPr>
        <w:tab/>
      </w:r>
      <w:r w:rsidRPr="005651D6">
        <w:rPr>
          <w:rFonts w:ascii="David" w:hAnsi="David"/>
          <w:sz w:val="24"/>
          <w:rtl/>
        </w:rPr>
        <w:tab/>
        <w:t>_______________</w:t>
      </w:r>
    </w:p>
    <w:p w14:paraId="2A0991CC" w14:textId="57627CA7" w:rsidR="00D75060" w:rsidRPr="005651D6" w:rsidRDefault="00D75060" w:rsidP="00D75060">
      <w:pPr>
        <w:tabs>
          <w:tab w:val="clear" w:pos="1134"/>
          <w:tab w:val="clear" w:pos="1985"/>
          <w:tab w:val="clear" w:pos="3119"/>
          <w:tab w:val="left" w:pos="987"/>
          <w:tab w:val="left" w:pos="1644"/>
          <w:tab w:val="left" w:pos="2126"/>
          <w:tab w:val="left" w:pos="3090"/>
          <w:tab w:val="left" w:pos="3402"/>
        </w:tabs>
        <w:ind w:left="3402"/>
        <w:jc w:val="center"/>
        <w:rPr>
          <w:rFonts w:ascii="David" w:hAnsi="David"/>
          <w:sz w:val="24"/>
          <w:rtl/>
        </w:rPr>
      </w:pPr>
      <w:r w:rsidRPr="005651D6">
        <w:rPr>
          <w:rFonts w:ascii="David" w:hAnsi="David"/>
          <w:sz w:val="24"/>
          <w:rtl/>
        </w:rPr>
        <w:t>שם</w:t>
      </w:r>
      <w:r w:rsidR="00C31C9B" w:rsidRPr="005651D6">
        <w:rPr>
          <w:rFonts w:ascii="David" w:hAnsi="David"/>
          <w:sz w:val="24"/>
          <w:rtl/>
        </w:rPr>
        <w:t xml:space="preserve"> </w:t>
      </w:r>
      <w:r w:rsidRPr="005651D6">
        <w:rPr>
          <w:rFonts w:ascii="David" w:hAnsi="David"/>
          <w:sz w:val="24"/>
          <w:rtl/>
        </w:rPr>
        <w:t>/</w:t>
      </w:r>
      <w:r w:rsidR="00C31C9B" w:rsidRPr="005651D6">
        <w:rPr>
          <w:rFonts w:ascii="David" w:hAnsi="David"/>
          <w:sz w:val="24"/>
          <w:rtl/>
        </w:rPr>
        <w:t xml:space="preserve"> </w:t>
      </w:r>
      <w:r w:rsidRPr="005651D6">
        <w:rPr>
          <w:rFonts w:ascii="David" w:hAnsi="David"/>
          <w:sz w:val="24"/>
          <w:rtl/>
        </w:rPr>
        <w:t xml:space="preserve">חותמת המציע  </w:t>
      </w:r>
      <w:r w:rsidRPr="005651D6">
        <w:rPr>
          <w:rFonts w:ascii="David" w:hAnsi="David"/>
          <w:sz w:val="24"/>
          <w:rtl/>
        </w:rPr>
        <w:tab/>
        <w:t xml:space="preserve">           חתימת המציע</w:t>
      </w:r>
    </w:p>
    <w:p w14:paraId="4C2B0577" w14:textId="77777777" w:rsidR="00D75060" w:rsidRPr="005651D6" w:rsidRDefault="00D75060" w:rsidP="00D75060">
      <w:pPr>
        <w:tabs>
          <w:tab w:val="clear" w:pos="1134"/>
          <w:tab w:val="clear" w:pos="1985"/>
          <w:tab w:val="clear" w:pos="3119"/>
          <w:tab w:val="left" w:pos="987"/>
          <w:tab w:val="left" w:pos="1644"/>
          <w:tab w:val="left" w:pos="2126"/>
          <w:tab w:val="left" w:pos="3090"/>
          <w:tab w:val="left" w:pos="3402"/>
        </w:tabs>
        <w:ind w:left="3402"/>
        <w:jc w:val="center"/>
        <w:rPr>
          <w:rFonts w:ascii="David" w:hAnsi="David"/>
          <w:sz w:val="24"/>
          <w:rtl/>
        </w:rPr>
      </w:pPr>
    </w:p>
    <w:p w14:paraId="297D9593" w14:textId="77777777" w:rsidR="00D75060" w:rsidRPr="005651D6" w:rsidRDefault="00D75060" w:rsidP="00D75060">
      <w:pPr>
        <w:tabs>
          <w:tab w:val="clear" w:pos="1134"/>
          <w:tab w:val="clear" w:pos="1985"/>
          <w:tab w:val="clear" w:pos="3119"/>
          <w:tab w:val="left" w:pos="987"/>
          <w:tab w:val="left" w:pos="1644"/>
          <w:tab w:val="left" w:pos="2126"/>
          <w:tab w:val="left" w:pos="3090"/>
          <w:tab w:val="left" w:pos="3402"/>
        </w:tabs>
        <w:ind w:left="3402"/>
        <w:jc w:val="center"/>
        <w:rPr>
          <w:rFonts w:ascii="David" w:hAnsi="David"/>
          <w:sz w:val="24"/>
          <w:rtl/>
        </w:rPr>
      </w:pPr>
    </w:p>
    <w:p w14:paraId="51DFFF18" w14:textId="77777777" w:rsidR="00D75060" w:rsidRPr="005651D6" w:rsidRDefault="00D75060" w:rsidP="00D75060">
      <w:pPr>
        <w:tabs>
          <w:tab w:val="clear" w:pos="1134"/>
          <w:tab w:val="clear" w:pos="1985"/>
          <w:tab w:val="clear" w:pos="3119"/>
          <w:tab w:val="left" w:pos="987"/>
          <w:tab w:val="left" w:pos="1644"/>
          <w:tab w:val="left" w:pos="2126"/>
          <w:tab w:val="left" w:pos="3090"/>
          <w:tab w:val="left" w:pos="3402"/>
        </w:tabs>
        <w:ind w:left="3402"/>
        <w:jc w:val="center"/>
        <w:rPr>
          <w:rFonts w:ascii="David" w:hAnsi="David"/>
          <w:sz w:val="24"/>
          <w:rtl/>
        </w:rPr>
      </w:pPr>
    </w:p>
    <w:p w14:paraId="194A1BA1" w14:textId="77777777" w:rsidR="00D75060" w:rsidRPr="005651D6" w:rsidRDefault="00D75060" w:rsidP="00D75060">
      <w:pPr>
        <w:tabs>
          <w:tab w:val="clear" w:pos="1134"/>
          <w:tab w:val="clear" w:pos="1985"/>
          <w:tab w:val="clear" w:pos="3119"/>
          <w:tab w:val="left" w:pos="987"/>
          <w:tab w:val="left" w:pos="1644"/>
          <w:tab w:val="left" w:pos="2126"/>
          <w:tab w:val="left" w:pos="3090"/>
          <w:tab w:val="left" w:pos="3402"/>
        </w:tabs>
        <w:ind w:left="3402"/>
        <w:jc w:val="center"/>
        <w:rPr>
          <w:rFonts w:ascii="David" w:hAnsi="David"/>
          <w:sz w:val="24"/>
          <w:rtl/>
        </w:rPr>
      </w:pPr>
      <w:r w:rsidRPr="005651D6">
        <w:rPr>
          <w:rFonts w:ascii="David" w:hAnsi="David"/>
          <w:sz w:val="24"/>
          <w:rtl/>
        </w:rPr>
        <w:t>___________________          _______________</w:t>
      </w:r>
    </w:p>
    <w:p w14:paraId="4B12B625" w14:textId="655C1690" w:rsidR="00D75060" w:rsidRPr="005651D6" w:rsidRDefault="00D75060" w:rsidP="00D75060">
      <w:pPr>
        <w:tabs>
          <w:tab w:val="clear" w:pos="1134"/>
          <w:tab w:val="clear" w:pos="1985"/>
          <w:tab w:val="clear" w:pos="3119"/>
          <w:tab w:val="left" w:pos="987"/>
          <w:tab w:val="left" w:pos="1644"/>
          <w:tab w:val="left" w:pos="2126"/>
          <w:tab w:val="left" w:pos="3090"/>
          <w:tab w:val="left" w:pos="3402"/>
        </w:tabs>
        <w:ind w:left="3402"/>
        <w:jc w:val="center"/>
        <w:rPr>
          <w:rFonts w:ascii="David" w:hAnsi="David"/>
          <w:sz w:val="24"/>
          <w:rtl/>
        </w:rPr>
      </w:pPr>
      <w:r w:rsidRPr="005651D6">
        <w:rPr>
          <w:rFonts w:ascii="David" w:hAnsi="David"/>
          <w:sz w:val="24"/>
          <w:rtl/>
        </w:rPr>
        <w:t>שם</w:t>
      </w:r>
      <w:r w:rsidR="00C31C9B" w:rsidRPr="005651D6">
        <w:rPr>
          <w:rFonts w:ascii="David" w:hAnsi="David"/>
          <w:sz w:val="24"/>
          <w:rtl/>
        </w:rPr>
        <w:t xml:space="preserve"> </w:t>
      </w:r>
      <w:r w:rsidRPr="005651D6">
        <w:rPr>
          <w:rFonts w:ascii="David" w:hAnsi="David"/>
          <w:sz w:val="24"/>
          <w:rtl/>
        </w:rPr>
        <w:t>/</w:t>
      </w:r>
      <w:r w:rsidR="00C31C9B" w:rsidRPr="005651D6">
        <w:rPr>
          <w:rFonts w:ascii="David" w:hAnsi="David"/>
          <w:sz w:val="24"/>
          <w:rtl/>
        </w:rPr>
        <w:t xml:space="preserve"> </w:t>
      </w:r>
      <w:r w:rsidRPr="005651D6">
        <w:rPr>
          <w:rFonts w:ascii="David" w:hAnsi="David"/>
          <w:sz w:val="24"/>
          <w:rtl/>
        </w:rPr>
        <w:t xml:space="preserve">חותמת המציע  </w:t>
      </w:r>
      <w:r w:rsidRPr="005651D6">
        <w:rPr>
          <w:rFonts w:ascii="David" w:hAnsi="David"/>
          <w:sz w:val="24"/>
          <w:rtl/>
        </w:rPr>
        <w:tab/>
        <w:t xml:space="preserve">        חתימת המציע</w:t>
      </w:r>
    </w:p>
    <w:p w14:paraId="27E28E4C" w14:textId="77777777" w:rsidR="00DC4DD3" w:rsidRPr="00DC4DD3" w:rsidRDefault="00D75060" w:rsidP="00DC4DD3">
      <w:pPr>
        <w:tabs>
          <w:tab w:val="clear" w:pos="567"/>
          <w:tab w:val="clear" w:pos="1134"/>
          <w:tab w:val="clear" w:pos="1985"/>
          <w:tab w:val="clear" w:pos="3119"/>
          <w:tab w:val="left" w:pos="851"/>
          <w:tab w:val="left" w:pos="1701"/>
          <w:tab w:val="left" w:pos="3402"/>
          <w:tab w:val="center" w:pos="4253"/>
          <w:tab w:val="center" w:pos="6521"/>
          <w:tab w:val="right" w:pos="8222"/>
        </w:tabs>
        <w:spacing w:before="120"/>
        <w:ind w:left="-567"/>
        <w:jc w:val="right"/>
        <w:rPr>
          <w:rFonts w:ascii="David" w:hAnsi="David"/>
          <w:b/>
          <w:bCs/>
          <w:sz w:val="32"/>
          <w:szCs w:val="32"/>
          <w:rtl/>
        </w:rPr>
      </w:pPr>
      <w:r w:rsidRPr="005651D6">
        <w:rPr>
          <w:rFonts w:ascii="David" w:hAnsi="David"/>
          <w:b/>
          <w:bCs/>
          <w:sz w:val="24"/>
          <w:rtl/>
        </w:rPr>
        <w:br w:type="page"/>
      </w:r>
      <w:bookmarkStart w:id="56" w:name="_Hlk41943356"/>
      <w:r w:rsidR="00DC4DD3" w:rsidRPr="00DC4DD3">
        <w:rPr>
          <w:rFonts w:ascii="David" w:hAnsi="David" w:hint="cs"/>
          <w:b/>
          <w:bCs/>
          <w:sz w:val="32"/>
          <w:szCs w:val="32"/>
          <w:rtl/>
        </w:rPr>
        <w:lastRenderedPageBreak/>
        <w:t>נספח 1</w:t>
      </w:r>
    </w:p>
    <w:p w14:paraId="3979BFD1" w14:textId="0909397F" w:rsidR="00D75060" w:rsidRPr="00264EFA" w:rsidRDefault="00BB0D8A" w:rsidP="00D75060">
      <w:pPr>
        <w:tabs>
          <w:tab w:val="clear" w:pos="567"/>
          <w:tab w:val="clear" w:pos="1134"/>
          <w:tab w:val="clear" w:pos="1985"/>
          <w:tab w:val="clear" w:pos="3119"/>
          <w:tab w:val="left" w:pos="851"/>
          <w:tab w:val="left" w:pos="1701"/>
          <w:tab w:val="left" w:pos="3402"/>
          <w:tab w:val="center" w:pos="4253"/>
          <w:tab w:val="center" w:pos="6521"/>
          <w:tab w:val="right" w:pos="8222"/>
        </w:tabs>
        <w:spacing w:before="120"/>
        <w:ind w:left="-567"/>
        <w:jc w:val="center"/>
        <w:rPr>
          <w:rFonts w:ascii="David" w:hAnsi="David"/>
          <w:b/>
          <w:bCs/>
          <w:sz w:val="32"/>
          <w:szCs w:val="32"/>
          <w:u w:val="single"/>
          <w:rtl/>
        </w:rPr>
      </w:pPr>
      <w:r>
        <w:rPr>
          <w:rFonts w:ascii="David" w:hAnsi="David" w:hint="cs"/>
          <w:b/>
          <w:bCs/>
          <w:sz w:val="32"/>
          <w:szCs w:val="32"/>
          <w:u w:val="single"/>
          <w:rtl/>
        </w:rPr>
        <w:t>הצהרת והצעת המציע</w:t>
      </w:r>
    </w:p>
    <w:p w14:paraId="0D5419D1" w14:textId="77777777" w:rsidR="00D75060" w:rsidRPr="00D75060" w:rsidRDefault="00D75060" w:rsidP="00D75060">
      <w:pPr>
        <w:tabs>
          <w:tab w:val="clear" w:pos="567"/>
          <w:tab w:val="clear" w:pos="1134"/>
          <w:tab w:val="clear" w:pos="1985"/>
          <w:tab w:val="clear" w:pos="3119"/>
          <w:tab w:val="left" w:pos="851"/>
          <w:tab w:val="left" w:pos="1701"/>
          <w:tab w:val="left" w:pos="3402"/>
          <w:tab w:val="center" w:pos="4253"/>
          <w:tab w:val="center" w:pos="6521"/>
          <w:tab w:val="right" w:pos="8222"/>
        </w:tabs>
        <w:spacing w:before="120" w:line="360" w:lineRule="auto"/>
        <w:ind w:left="27"/>
        <w:rPr>
          <w:b/>
          <w:bCs/>
          <w:sz w:val="24"/>
          <w:rtl/>
        </w:rPr>
      </w:pPr>
      <w:r w:rsidRPr="00D75060">
        <w:rPr>
          <w:b/>
          <w:bCs/>
          <w:sz w:val="24"/>
          <w:rtl/>
        </w:rPr>
        <w:t>אני הח"מ:</w:t>
      </w:r>
    </w:p>
    <w:p w14:paraId="6E6F1FB8" w14:textId="4DD09773" w:rsidR="00D75060" w:rsidRPr="00D75060" w:rsidRDefault="00D75060" w:rsidP="002C3D05">
      <w:pPr>
        <w:numPr>
          <w:ilvl w:val="0"/>
          <w:numId w:val="3"/>
        </w:numPr>
        <w:tabs>
          <w:tab w:val="clear" w:pos="567"/>
          <w:tab w:val="clear" w:pos="1134"/>
          <w:tab w:val="clear" w:pos="1985"/>
          <w:tab w:val="clear" w:pos="2552"/>
          <w:tab w:val="clear" w:pos="3119"/>
          <w:tab w:val="left" w:pos="987"/>
          <w:tab w:val="left" w:pos="1644"/>
          <w:tab w:val="left" w:pos="1728"/>
          <w:tab w:val="left" w:pos="2126"/>
          <w:tab w:val="left" w:pos="3090"/>
          <w:tab w:val="left" w:pos="3402"/>
        </w:tabs>
        <w:spacing w:before="120" w:after="120" w:line="360" w:lineRule="auto"/>
        <w:jc w:val="left"/>
        <w:rPr>
          <w:sz w:val="24"/>
          <w:rtl/>
        </w:rPr>
      </w:pPr>
      <w:r w:rsidRPr="00D75060">
        <w:rPr>
          <w:sz w:val="24"/>
          <w:u w:val="single"/>
          <w:rtl/>
        </w:rPr>
        <w:tab/>
      </w:r>
      <w:r w:rsidRPr="00D75060">
        <w:rPr>
          <w:rFonts w:hint="cs"/>
          <w:sz w:val="24"/>
          <w:u w:val="single"/>
          <w:rtl/>
        </w:rPr>
        <w:tab/>
      </w:r>
      <w:r w:rsidRPr="00D75060">
        <w:rPr>
          <w:sz w:val="24"/>
          <w:rtl/>
        </w:rPr>
        <w:t xml:space="preserve"> מרחוב </w:t>
      </w:r>
      <w:r w:rsidRPr="00D75060">
        <w:rPr>
          <w:rFonts w:hint="cs"/>
          <w:sz w:val="24"/>
          <w:u w:val="single"/>
          <w:rtl/>
        </w:rPr>
        <w:tab/>
      </w:r>
      <w:r w:rsidRPr="00D75060">
        <w:rPr>
          <w:rFonts w:hint="cs"/>
          <w:sz w:val="24"/>
          <w:u w:val="single"/>
          <w:rtl/>
        </w:rPr>
        <w:tab/>
      </w:r>
      <w:r w:rsidRPr="00D75060">
        <w:rPr>
          <w:sz w:val="24"/>
          <w:u w:val="single"/>
          <w:rtl/>
        </w:rPr>
        <w:tab/>
      </w:r>
      <w:r w:rsidRPr="00D75060">
        <w:rPr>
          <w:sz w:val="24"/>
          <w:rtl/>
        </w:rPr>
        <w:t xml:space="preserve"> מס' </w:t>
      </w:r>
      <w:r w:rsidRPr="00D75060">
        <w:rPr>
          <w:rFonts w:hint="cs"/>
          <w:sz w:val="24"/>
          <w:u w:val="single"/>
          <w:rtl/>
        </w:rPr>
        <w:tab/>
      </w:r>
      <w:r w:rsidRPr="00D75060">
        <w:rPr>
          <w:rFonts w:hint="cs"/>
          <w:sz w:val="24"/>
          <w:u w:val="single"/>
          <w:rtl/>
        </w:rPr>
        <w:tab/>
      </w:r>
      <w:r w:rsidRPr="00D75060">
        <w:rPr>
          <w:sz w:val="24"/>
          <w:u w:val="single"/>
          <w:rtl/>
        </w:rPr>
        <w:t xml:space="preserve"> </w:t>
      </w:r>
      <w:r w:rsidRPr="00D75060">
        <w:rPr>
          <w:sz w:val="24"/>
          <w:rtl/>
        </w:rPr>
        <w:t xml:space="preserve">ישוב </w:t>
      </w:r>
      <w:r w:rsidRPr="00D75060">
        <w:rPr>
          <w:sz w:val="24"/>
          <w:u w:val="single"/>
          <w:rtl/>
        </w:rPr>
        <w:tab/>
      </w:r>
      <w:r w:rsidRPr="00D75060">
        <w:rPr>
          <w:rFonts w:hint="cs"/>
          <w:sz w:val="24"/>
          <w:u w:val="single"/>
          <w:rtl/>
        </w:rPr>
        <w:tab/>
      </w:r>
      <w:r w:rsidRPr="00D75060">
        <w:rPr>
          <w:sz w:val="24"/>
          <w:u w:val="single"/>
          <w:rtl/>
        </w:rPr>
        <w:tab/>
      </w:r>
      <w:r w:rsidRPr="00D75060">
        <w:rPr>
          <w:rFonts w:hint="cs"/>
          <w:sz w:val="24"/>
          <w:u w:val="single"/>
          <w:rtl/>
        </w:rPr>
        <w:br/>
      </w:r>
      <w:r w:rsidRPr="00D75060">
        <w:rPr>
          <w:rFonts w:hint="cs"/>
          <w:sz w:val="24"/>
          <w:rtl/>
        </w:rPr>
        <w:t xml:space="preserve">   </w:t>
      </w:r>
      <w:r w:rsidRPr="00D75060">
        <w:rPr>
          <w:sz w:val="24"/>
          <w:rtl/>
        </w:rPr>
        <w:t>שם מלא</w:t>
      </w:r>
      <w:r w:rsidRPr="00D75060">
        <w:rPr>
          <w:sz w:val="24"/>
          <w:rtl/>
        </w:rPr>
        <w:tab/>
      </w:r>
      <w:r w:rsidRPr="00D75060">
        <w:rPr>
          <w:rFonts w:hint="cs"/>
          <w:sz w:val="24"/>
          <w:rtl/>
        </w:rPr>
        <w:br/>
        <w:t xml:space="preserve"> </w:t>
      </w:r>
      <w:r w:rsidRPr="00D75060">
        <w:rPr>
          <w:rFonts w:hint="cs"/>
          <w:sz w:val="24"/>
          <w:rtl/>
        </w:rPr>
        <w:tab/>
      </w:r>
      <w:r w:rsidRPr="00D75060">
        <w:rPr>
          <w:rFonts w:hint="cs"/>
          <w:sz w:val="24"/>
          <w:rtl/>
        </w:rPr>
        <w:tab/>
      </w:r>
      <w:r w:rsidRPr="00D75060">
        <w:rPr>
          <w:rFonts w:hint="cs"/>
          <w:sz w:val="24"/>
          <w:rtl/>
        </w:rPr>
        <w:tab/>
      </w:r>
      <w:r w:rsidRPr="00D75060">
        <w:rPr>
          <w:rFonts w:hint="cs"/>
          <w:sz w:val="24"/>
          <w:rtl/>
        </w:rPr>
        <w:tab/>
      </w:r>
      <w:r w:rsidRPr="00D75060">
        <w:rPr>
          <w:rFonts w:hint="cs"/>
          <w:sz w:val="24"/>
          <w:rtl/>
        </w:rPr>
        <w:tab/>
      </w:r>
      <w:r>
        <w:rPr>
          <w:rFonts w:hint="cs"/>
          <w:sz w:val="24"/>
          <w:rtl/>
        </w:rPr>
        <w:t xml:space="preserve">              </w:t>
      </w:r>
      <w:r w:rsidRPr="00D75060">
        <w:rPr>
          <w:sz w:val="24"/>
          <w:rtl/>
        </w:rPr>
        <w:t>ת</w:t>
      </w:r>
      <w:r w:rsidR="00B12B08">
        <w:rPr>
          <w:rFonts w:hint="cs"/>
          <w:sz w:val="24"/>
          <w:rtl/>
        </w:rPr>
        <w:t>"</w:t>
      </w:r>
      <w:r w:rsidRPr="00D75060">
        <w:rPr>
          <w:sz w:val="24"/>
          <w:rtl/>
        </w:rPr>
        <w:t xml:space="preserve">ז / מס' </w:t>
      </w:r>
      <w:r w:rsidR="00C32869">
        <w:rPr>
          <w:rFonts w:hint="cs"/>
          <w:sz w:val="24"/>
          <w:rtl/>
        </w:rPr>
        <w:t>תאגיד</w:t>
      </w:r>
      <w:r w:rsidRPr="00D75060">
        <w:rPr>
          <w:sz w:val="24"/>
          <w:rtl/>
        </w:rPr>
        <w:t xml:space="preserve"> </w:t>
      </w:r>
      <w:r w:rsidRPr="00D75060">
        <w:rPr>
          <w:sz w:val="24"/>
          <w:u w:val="single"/>
          <w:rtl/>
        </w:rPr>
        <w:tab/>
      </w:r>
      <w:r w:rsidRPr="00D75060">
        <w:rPr>
          <w:rFonts w:hint="cs"/>
          <w:sz w:val="24"/>
          <w:u w:val="single"/>
          <w:rtl/>
        </w:rPr>
        <w:tab/>
      </w:r>
      <w:r w:rsidRPr="00D75060">
        <w:rPr>
          <w:sz w:val="24"/>
          <w:u w:val="single"/>
          <w:rtl/>
        </w:rPr>
        <w:tab/>
      </w:r>
    </w:p>
    <w:p w14:paraId="3820C9E9" w14:textId="30E7073D" w:rsidR="00D75060" w:rsidRPr="00D75060" w:rsidRDefault="00D75060" w:rsidP="002C3D05">
      <w:pPr>
        <w:numPr>
          <w:ilvl w:val="0"/>
          <w:numId w:val="3"/>
        </w:numPr>
        <w:tabs>
          <w:tab w:val="clear" w:pos="567"/>
          <w:tab w:val="clear" w:pos="1134"/>
          <w:tab w:val="clear" w:pos="1985"/>
          <w:tab w:val="clear" w:pos="2552"/>
          <w:tab w:val="clear" w:pos="3119"/>
          <w:tab w:val="left" w:pos="987"/>
          <w:tab w:val="left" w:pos="1644"/>
          <w:tab w:val="left" w:pos="1728"/>
          <w:tab w:val="left" w:pos="2126"/>
          <w:tab w:val="left" w:pos="3090"/>
          <w:tab w:val="left" w:pos="3402"/>
        </w:tabs>
        <w:spacing w:before="120" w:after="120" w:line="360" w:lineRule="auto"/>
        <w:jc w:val="left"/>
        <w:rPr>
          <w:sz w:val="24"/>
        </w:rPr>
      </w:pPr>
      <w:r w:rsidRPr="00D75060">
        <w:rPr>
          <w:sz w:val="24"/>
          <w:u w:val="single"/>
          <w:rtl/>
        </w:rPr>
        <w:tab/>
      </w:r>
      <w:r w:rsidRPr="00D75060">
        <w:rPr>
          <w:rFonts w:hint="cs"/>
          <w:sz w:val="24"/>
          <w:u w:val="single"/>
          <w:rtl/>
        </w:rPr>
        <w:tab/>
      </w:r>
      <w:r w:rsidRPr="00D75060">
        <w:rPr>
          <w:sz w:val="24"/>
          <w:rtl/>
        </w:rPr>
        <w:t xml:space="preserve"> מרחוב  </w:t>
      </w:r>
      <w:r w:rsidRPr="00D75060">
        <w:rPr>
          <w:rFonts w:hint="cs"/>
          <w:sz w:val="24"/>
          <w:u w:val="single"/>
          <w:rtl/>
        </w:rPr>
        <w:tab/>
      </w:r>
      <w:r w:rsidRPr="00D75060">
        <w:rPr>
          <w:sz w:val="24"/>
          <w:u w:val="single"/>
          <w:rtl/>
        </w:rPr>
        <w:tab/>
      </w:r>
      <w:r w:rsidRPr="00D75060">
        <w:rPr>
          <w:sz w:val="24"/>
          <w:rtl/>
        </w:rPr>
        <w:t xml:space="preserve"> מס' </w:t>
      </w:r>
      <w:r w:rsidRPr="00D75060">
        <w:rPr>
          <w:rFonts w:hint="cs"/>
          <w:sz w:val="24"/>
          <w:u w:val="single"/>
          <w:rtl/>
        </w:rPr>
        <w:tab/>
      </w:r>
      <w:r w:rsidRPr="00D75060">
        <w:rPr>
          <w:rFonts w:hint="cs"/>
          <w:sz w:val="24"/>
          <w:u w:val="single"/>
          <w:rtl/>
        </w:rPr>
        <w:tab/>
      </w:r>
      <w:r w:rsidRPr="00D75060">
        <w:rPr>
          <w:sz w:val="24"/>
          <w:u w:val="single"/>
          <w:rtl/>
        </w:rPr>
        <w:t xml:space="preserve"> </w:t>
      </w:r>
      <w:r w:rsidRPr="00D75060">
        <w:rPr>
          <w:sz w:val="24"/>
          <w:rtl/>
        </w:rPr>
        <w:t xml:space="preserve">ישוב </w:t>
      </w:r>
      <w:r w:rsidRPr="00D75060">
        <w:rPr>
          <w:sz w:val="24"/>
          <w:u w:val="single"/>
          <w:rtl/>
        </w:rPr>
        <w:tab/>
      </w:r>
      <w:r w:rsidRPr="00D75060">
        <w:rPr>
          <w:rFonts w:hint="cs"/>
          <w:sz w:val="24"/>
          <w:u w:val="single"/>
          <w:rtl/>
        </w:rPr>
        <w:tab/>
      </w:r>
      <w:r w:rsidRPr="00D75060">
        <w:rPr>
          <w:sz w:val="24"/>
          <w:u w:val="single"/>
          <w:rtl/>
        </w:rPr>
        <w:tab/>
      </w:r>
      <w:r w:rsidRPr="00D75060">
        <w:rPr>
          <w:rFonts w:hint="cs"/>
          <w:sz w:val="24"/>
          <w:u w:val="single"/>
          <w:rtl/>
        </w:rPr>
        <w:br/>
      </w:r>
      <w:r w:rsidRPr="00D75060">
        <w:rPr>
          <w:rFonts w:hint="cs"/>
          <w:sz w:val="24"/>
          <w:rtl/>
        </w:rPr>
        <w:t xml:space="preserve">   </w:t>
      </w:r>
      <w:r w:rsidRPr="00D75060">
        <w:rPr>
          <w:sz w:val="24"/>
          <w:rtl/>
        </w:rPr>
        <w:t>שם מלא</w:t>
      </w:r>
      <w:r w:rsidRPr="00D75060">
        <w:rPr>
          <w:sz w:val="24"/>
          <w:rtl/>
        </w:rPr>
        <w:tab/>
      </w:r>
      <w:r w:rsidRPr="00D75060">
        <w:rPr>
          <w:rFonts w:hint="cs"/>
          <w:sz w:val="24"/>
          <w:rtl/>
        </w:rPr>
        <w:br/>
        <w:t xml:space="preserve"> </w:t>
      </w:r>
      <w:r w:rsidRPr="00D75060">
        <w:rPr>
          <w:rFonts w:hint="cs"/>
          <w:sz w:val="24"/>
          <w:rtl/>
        </w:rPr>
        <w:tab/>
      </w:r>
      <w:r w:rsidRPr="00D75060">
        <w:rPr>
          <w:rFonts w:hint="cs"/>
          <w:sz w:val="24"/>
          <w:rtl/>
        </w:rPr>
        <w:tab/>
      </w:r>
      <w:r w:rsidRPr="00D75060">
        <w:rPr>
          <w:rFonts w:hint="cs"/>
          <w:sz w:val="24"/>
          <w:rtl/>
        </w:rPr>
        <w:tab/>
      </w:r>
      <w:r w:rsidRPr="00D75060">
        <w:rPr>
          <w:rFonts w:hint="cs"/>
          <w:sz w:val="24"/>
          <w:rtl/>
        </w:rPr>
        <w:tab/>
      </w:r>
      <w:r w:rsidRPr="00D75060">
        <w:rPr>
          <w:rFonts w:hint="cs"/>
          <w:sz w:val="24"/>
          <w:rtl/>
        </w:rPr>
        <w:tab/>
      </w:r>
      <w:r>
        <w:rPr>
          <w:rFonts w:hint="cs"/>
          <w:sz w:val="24"/>
          <w:rtl/>
        </w:rPr>
        <w:t xml:space="preserve">               </w:t>
      </w:r>
      <w:r w:rsidRPr="00D75060">
        <w:rPr>
          <w:sz w:val="24"/>
          <w:rtl/>
        </w:rPr>
        <w:t>ת</w:t>
      </w:r>
      <w:r w:rsidR="00B12B08">
        <w:rPr>
          <w:rFonts w:hint="cs"/>
          <w:sz w:val="24"/>
          <w:rtl/>
        </w:rPr>
        <w:t>"</w:t>
      </w:r>
      <w:r w:rsidRPr="00D75060">
        <w:rPr>
          <w:sz w:val="24"/>
          <w:rtl/>
        </w:rPr>
        <w:t xml:space="preserve">ז / מס' </w:t>
      </w:r>
      <w:r w:rsidR="00C32869">
        <w:rPr>
          <w:rFonts w:hint="cs"/>
          <w:sz w:val="24"/>
          <w:rtl/>
        </w:rPr>
        <w:t>תאגיד</w:t>
      </w:r>
      <w:r w:rsidRPr="00D75060">
        <w:rPr>
          <w:sz w:val="24"/>
          <w:rtl/>
        </w:rPr>
        <w:t xml:space="preserve"> </w:t>
      </w:r>
      <w:r w:rsidRPr="00D75060">
        <w:rPr>
          <w:sz w:val="24"/>
          <w:u w:val="single"/>
          <w:rtl/>
        </w:rPr>
        <w:tab/>
      </w:r>
      <w:r w:rsidRPr="00D75060">
        <w:rPr>
          <w:rFonts w:hint="cs"/>
          <w:sz w:val="24"/>
          <w:u w:val="single"/>
          <w:rtl/>
        </w:rPr>
        <w:tab/>
      </w:r>
      <w:r w:rsidRPr="00D75060">
        <w:rPr>
          <w:sz w:val="24"/>
          <w:u w:val="single"/>
          <w:rtl/>
        </w:rPr>
        <w:tab/>
      </w:r>
    </w:p>
    <w:p w14:paraId="5CEEB10E" w14:textId="63BDDD23" w:rsidR="00D75060" w:rsidRPr="00D75060" w:rsidRDefault="00D75060" w:rsidP="00251C18">
      <w:pPr>
        <w:numPr>
          <w:ilvl w:val="0"/>
          <w:numId w:val="3"/>
        </w:numPr>
        <w:tabs>
          <w:tab w:val="clear" w:pos="567"/>
          <w:tab w:val="clear" w:pos="1134"/>
          <w:tab w:val="clear" w:pos="1985"/>
          <w:tab w:val="clear" w:pos="2552"/>
          <w:tab w:val="clear" w:pos="3119"/>
          <w:tab w:val="left" w:pos="987"/>
          <w:tab w:val="left" w:pos="1644"/>
          <w:tab w:val="left" w:pos="1728"/>
          <w:tab w:val="left" w:pos="2126"/>
          <w:tab w:val="left" w:pos="3090"/>
          <w:tab w:val="left" w:pos="3402"/>
        </w:tabs>
        <w:spacing w:before="120" w:line="360" w:lineRule="auto"/>
        <w:jc w:val="left"/>
        <w:rPr>
          <w:sz w:val="24"/>
        </w:rPr>
      </w:pPr>
      <w:r w:rsidRPr="00D75060">
        <w:rPr>
          <w:sz w:val="24"/>
          <w:u w:val="single"/>
          <w:rtl/>
        </w:rPr>
        <w:tab/>
      </w:r>
      <w:r w:rsidRPr="00D75060">
        <w:rPr>
          <w:rFonts w:hint="cs"/>
          <w:sz w:val="24"/>
          <w:u w:val="single"/>
          <w:rtl/>
        </w:rPr>
        <w:tab/>
      </w:r>
      <w:r w:rsidRPr="00D75060">
        <w:rPr>
          <w:sz w:val="24"/>
          <w:rtl/>
        </w:rPr>
        <w:t xml:space="preserve"> מרחוב  </w:t>
      </w:r>
      <w:r w:rsidRPr="00D75060">
        <w:rPr>
          <w:rFonts w:hint="cs"/>
          <w:sz w:val="24"/>
          <w:u w:val="single"/>
          <w:rtl/>
        </w:rPr>
        <w:tab/>
      </w:r>
      <w:r w:rsidRPr="00D75060">
        <w:rPr>
          <w:sz w:val="24"/>
          <w:u w:val="single"/>
          <w:rtl/>
        </w:rPr>
        <w:tab/>
      </w:r>
      <w:r w:rsidRPr="00D75060">
        <w:rPr>
          <w:sz w:val="24"/>
          <w:rtl/>
        </w:rPr>
        <w:t xml:space="preserve"> מס' </w:t>
      </w:r>
      <w:r w:rsidRPr="00D75060">
        <w:rPr>
          <w:rFonts w:hint="cs"/>
          <w:sz w:val="24"/>
          <w:u w:val="single"/>
          <w:rtl/>
        </w:rPr>
        <w:tab/>
      </w:r>
      <w:r w:rsidRPr="00D75060">
        <w:rPr>
          <w:rFonts w:hint="cs"/>
          <w:sz w:val="24"/>
          <w:u w:val="single"/>
          <w:rtl/>
        </w:rPr>
        <w:tab/>
      </w:r>
      <w:r w:rsidRPr="00D75060">
        <w:rPr>
          <w:sz w:val="24"/>
          <w:u w:val="single"/>
          <w:rtl/>
        </w:rPr>
        <w:t xml:space="preserve"> </w:t>
      </w:r>
      <w:r w:rsidRPr="00D75060">
        <w:rPr>
          <w:sz w:val="24"/>
          <w:rtl/>
        </w:rPr>
        <w:t xml:space="preserve">ישוב </w:t>
      </w:r>
      <w:r w:rsidRPr="00D75060">
        <w:rPr>
          <w:sz w:val="24"/>
          <w:u w:val="single"/>
          <w:rtl/>
        </w:rPr>
        <w:tab/>
      </w:r>
      <w:r w:rsidRPr="00D75060">
        <w:rPr>
          <w:rFonts w:hint="cs"/>
          <w:sz w:val="24"/>
          <w:u w:val="single"/>
          <w:rtl/>
        </w:rPr>
        <w:tab/>
      </w:r>
      <w:r w:rsidRPr="00D75060">
        <w:rPr>
          <w:sz w:val="24"/>
          <w:u w:val="single"/>
          <w:rtl/>
        </w:rPr>
        <w:tab/>
      </w:r>
      <w:r w:rsidRPr="00D75060">
        <w:rPr>
          <w:rFonts w:hint="cs"/>
          <w:sz w:val="24"/>
          <w:u w:val="single"/>
          <w:rtl/>
        </w:rPr>
        <w:br/>
      </w:r>
      <w:r w:rsidRPr="00D75060">
        <w:rPr>
          <w:rFonts w:hint="cs"/>
          <w:sz w:val="24"/>
          <w:rtl/>
        </w:rPr>
        <w:t xml:space="preserve">  </w:t>
      </w:r>
      <w:r w:rsidR="002C3D05">
        <w:rPr>
          <w:rFonts w:hint="cs"/>
          <w:sz w:val="24"/>
          <w:rtl/>
        </w:rPr>
        <w:t xml:space="preserve"> </w:t>
      </w:r>
      <w:r w:rsidRPr="00D75060">
        <w:rPr>
          <w:sz w:val="24"/>
          <w:rtl/>
        </w:rPr>
        <w:t>שם מלא</w:t>
      </w:r>
      <w:r w:rsidRPr="00D75060">
        <w:rPr>
          <w:sz w:val="24"/>
          <w:rtl/>
        </w:rPr>
        <w:tab/>
      </w:r>
      <w:r w:rsidRPr="00D75060">
        <w:rPr>
          <w:rFonts w:hint="cs"/>
          <w:sz w:val="24"/>
          <w:rtl/>
        </w:rPr>
        <w:br/>
        <w:t xml:space="preserve"> </w:t>
      </w:r>
      <w:r w:rsidRPr="00D75060">
        <w:rPr>
          <w:rFonts w:hint="cs"/>
          <w:sz w:val="24"/>
          <w:rtl/>
        </w:rPr>
        <w:tab/>
      </w:r>
      <w:r w:rsidRPr="00D75060">
        <w:rPr>
          <w:rFonts w:hint="cs"/>
          <w:sz w:val="24"/>
          <w:rtl/>
        </w:rPr>
        <w:tab/>
      </w:r>
      <w:r w:rsidRPr="00D75060">
        <w:rPr>
          <w:rFonts w:hint="cs"/>
          <w:sz w:val="24"/>
          <w:rtl/>
        </w:rPr>
        <w:tab/>
      </w:r>
      <w:r w:rsidRPr="00D75060">
        <w:rPr>
          <w:rFonts w:hint="cs"/>
          <w:sz w:val="24"/>
          <w:rtl/>
        </w:rPr>
        <w:tab/>
      </w:r>
      <w:r w:rsidRPr="00D75060">
        <w:rPr>
          <w:rFonts w:hint="cs"/>
          <w:sz w:val="24"/>
          <w:rtl/>
        </w:rPr>
        <w:tab/>
      </w:r>
      <w:r>
        <w:rPr>
          <w:rFonts w:hint="cs"/>
          <w:sz w:val="24"/>
          <w:rtl/>
        </w:rPr>
        <w:t xml:space="preserve">             </w:t>
      </w:r>
      <w:r w:rsidRPr="00D75060">
        <w:rPr>
          <w:sz w:val="24"/>
          <w:rtl/>
        </w:rPr>
        <w:t>ת</w:t>
      </w:r>
      <w:r w:rsidR="00B12B08">
        <w:rPr>
          <w:rFonts w:hint="cs"/>
          <w:sz w:val="24"/>
          <w:rtl/>
        </w:rPr>
        <w:t>"</w:t>
      </w:r>
      <w:r w:rsidRPr="00D75060">
        <w:rPr>
          <w:sz w:val="24"/>
          <w:rtl/>
        </w:rPr>
        <w:t xml:space="preserve">ז / מס' </w:t>
      </w:r>
      <w:r w:rsidR="00C32869">
        <w:rPr>
          <w:rFonts w:hint="cs"/>
          <w:sz w:val="24"/>
          <w:rtl/>
        </w:rPr>
        <w:t>תאגיד</w:t>
      </w:r>
      <w:r w:rsidRPr="00D75060">
        <w:rPr>
          <w:sz w:val="24"/>
          <w:rtl/>
        </w:rPr>
        <w:t xml:space="preserve"> </w:t>
      </w:r>
      <w:r w:rsidRPr="00D75060">
        <w:rPr>
          <w:sz w:val="24"/>
          <w:u w:val="single"/>
          <w:rtl/>
        </w:rPr>
        <w:tab/>
      </w:r>
      <w:r w:rsidRPr="00D75060">
        <w:rPr>
          <w:sz w:val="24"/>
          <w:u w:val="single"/>
          <w:rtl/>
        </w:rPr>
        <w:tab/>
      </w:r>
      <w:r w:rsidRPr="00D75060">
        <w:rPr>
          <w:sz w:val="24"/>
          <w:u w:val="single"/>
          <w:rtl/>
        </w:rPr>
        <w:tab/>
      </w:r>
    </w:p>
    <w:p w14:paraId="4C0B55E1" w14:textId="77777777" w:rsidR="00D75060" w:rsidRPr="00D75060" w:rsidRDefault="00D75060" w:rsidP="00D75060">
      <w:pPr>
        <w:tabs>
          <w:tab w:val="clear" w:pos="567"/>
          <w:tab w:val="clear" w:pos="1134"/>
          <w:tab w:val="clear" w:pos="1985"/>
          <w:tab w:val="clear" w:pos="3119"/>
          <w:tab w:val="left" w:pos="851"/>
          <w:tab w:val="left" w:pos="1701"/>
          <w:tab w:val="left" w:pos="3402"/>
          <w:tab w:val="center" w:pos="4253"/>
          <w:tab w:val="center" w:pos="6521"/>
          <w:tab w:val="right" w:pos="8222"/>
        </w:tabs>
        <w:spacing w:before="120"/>
        <w:ind w:left="27"/>
        <w:rPr>
          <w:sz w:val="24"/>
          <w:rtl/>
        </w:rPr>
      </w:pPr>
      <w:r w:rsidRPr="00D75060">
        <w:rPr>
          <w:sz w:val="24"/>
          <w:rtl/>
        </w:rPr>
        <w:t>כולנו ביחד וכל אחד מאיתנו לחוד ובערבות הדדית</w:t>
      </w:r>
      <w:r w:rsidRPr="00D75060">
        <w:rPr>
          <w:rFonts w:hint="cs"/>
          <w:sz w:val="24"/>
          <w:rtl/>
        </w:rPr>
        <w:t>;</w:t>
      </w:r>
    </w:p>
    <w:p w14:paraId="102AD6EB" w14:textId="77777777" w:rsidR="003D7957" w:rsidRDefault="003D7957" w:rsidP="003D7957">
      <w:pPr>
        <w:tabs>
          <w:tab w:val="clear" w:pos="567"/>
          <w:tab w:val="clear" w:pos="1134"/>
          <w:tab w:val="clear" w:pos="1985"/>
          <w:tab w:val="clear" w:pos="3119"/>
          <w:tab w:val="left" w:pos="851"/>
          <w:tab w:val="left" w:pos="1701"/>
          <w:tab w:val="left" w:pos="3402"/>
          <w:tab w:val="center" w:pos="4253"/>
          <w:tab w:val="center" w:pos="6521"/>
          <w:tab w:val="right" w:pos="8222"/>
        </w:tabs>
        <w:spacing w:before="120" w:line="360" w:lineRule="auto"/>
        <w:ind w:left="27"/>
        <w:rPr>
          <w:sz w:val="24"/>
          <w:rtl/>
        </w:rPr>
      </w:pPr>
    </w:p>
    <w:p w14:paraId="56277FA0" w14:textId="05D96F58" w:rsidR="003D7957" w:rsidRDefault="003D7957" w:rsidP="003D7957">
      <w:pPr>
        <w:tabs>
          <w:tab w:val="clear" w:pos="567"/>
          <w:tab w:val="clear" w:pos="1134"/>
          <w:tab w:val="clear" w:pos="1985"/>
          <w:tab w:val="clear" w:pos="3119"/>
          <w:tab w:val="left" w:pos="851"/>
          <w:tab w:val="left" w:pos="1701"/>
          <w:tab w:val="left" w:pos="3402"/>
          <w:tab w:val="center" w:pos="4253"/>
          <w:tab w:val="center" w:pos="6521"/>
          <w:tab w:val="right" w:pos="8222"/>
        </w:tabs>
        <w:spacing w:before="120" w:line="360" w:lineRule="auto"/>
        <w:ind w:left="27"/>
        <w:rPr>
          <w:sz w:val="24"/>
          <w:rtl/>
        </w:rPr>
      </w:pPr>
      <w:r>
        <w:rPr>
          <w:rFonts w:hint="cs"/>
          <w:sz w:val="24"/>
          <w:rtl/>
        </w:rPr>
        <w:t>לאחר שעיינ</w:t>
      </w:r>
      <w:r w:rsidR="00BE7440">
        <w:rPr>
          <w:rFonts w:hint="cs"/>
          <w:sz w:val="24"/>
          <w:rtl/>
        </w:rPr>
        <w:t>תי</w:t>
      </w:r>
      <w:r>
        <w:rPr>
          <w:rFonts w:hint="cs"/>
          <w:sz w:val="24"/>
          <w:rtl/>
        </w:rPr>
        <w:t xml:space="preserve"> במסמכי ההזמנה להציע הצעות של המכרז שבכותרת, אנ</w:t>
      </w:r>
      <w:r w:rsidR="00BE7440">
        <w:rPr>
          <w:rFonts w:hint="cs"/>
          <w:sz w:val="24"/>
          <w:rtl/>
        </w:rPr>
        <w:t>י</w:t>
      </w:r>
      <w:r>
        <w:rPr>
          <w:rFonts w:hint="cs"/>
          <w:sz w:val="24"/>
          <w:rtl/>
        </w:rPr>
        <w:t xml:space="preserve"> מציע לשלם תמורת שכירת הנכס, בהתאם לתנאי הסכם השכירות, </w:t>
      </w:r>
      <w:r w:rsidRPr="003D7957">
        <w:rPr>
          <w:rFonts w:hint="cs"/>
          <w:b/>
          <w:bCs/>
          <w:sz w:val="24"/>
          <w:rtl/>
        </w:rPr>
        <w:t>דמי שכירות חודשיים</w:t>
      </w:r>
      <w:r>
        <w:rPr>
          <w:rFonts w:hint="cs"/>
          <w:sz w:val="24"/>
          <w:rtl/>
        </w:rPr>
        <w:t>,</w:t>
      </w:r>
      <w:r w:rsidRPr="00B103DB">
        <w:rPr>
          <w:rFonts w:hint="cs"/>
          <w:sz w:val="24"/>
          <w:rtl/>
        </w:rPr>
        <w:t xml:space="preserve"> </w:t>
      </w:r>
      <w:r w:rsidRPr="003D7957">
        <w:rPr>
          <w:rFonts w:hint="cs"/>
          <w:sz w:val="24"/>
          <w:rtl/>
        </w:rPr>
        <w:t xml:space="preserve">בסך של </w:t>
      </w:r>
      <w:r w:rsidR="00D75060" w:rsidRPr="003D7957">
        <w:rPr>
          <w:sz w:val="24"/>
          <w:rtl/>
        </w:rPr>
        <w:t>______________ש"ח (_____________________שקלים חדשים</w:t>
      </w:r>
      <w:r w:rsidRPr="003D7957">
        <w:rPr>
          <w:rFonts w:hint="cs"/>
          <w:sz w:val="24"/>
          <w:rtl/>
        </w:rPr>
        <w:t xml:space="preserve">), </w:t>
      </w:r>
      <w:r>
        <w:rPr>
          <w:rFonts w:hint="cs"/>
          <w:b/>
          <w:bCs/>
          <w:sz w:val="24"/>
          <w:rtl/>
        </w:rPr>
        <w:t>לא כולל מע"מ</w:t>
      </w:r>
      <w:r w:rsidR="00D75060" w:rsidRPr="00D75060">
        <w:rPr>
          <w:sz w:val="24"/>
          <w:rtl/>
        </w:rPr>
        <w:t>.</w:t>
      </w:r>
    </w:p>
    <w:p w14:paraId="2DBDC3B9" w14:textId="18BC9C0F" w:rsidR="00D75060" w:rsidRDefault="00D75060" w:rsidP="00D75060">
      <w:pPr>
        <w:tabs>
          <w:tab w:val="clear" w:pos="567"/>
          <w:tab w:val="clear" w:pos="1134"/>
          <w:tab w:val="clear" w:pos="1985"/>
          <w:tab w:val="clear" w:pos="3119"/>
          <w:tab w:val="left" w:pos="851"/>
          <w:tab w:val="left" w:pos="1701"/>
          <w:tab w:val="left" w:pos="3402"/>
          <w:tab w:val="center" w:pos="4253"/>
          <w:tab w:val="center" w:pos="6521"/>
          <w:tab w:val="right" w:pos="8222"/>
        </w:tabs>
        <w:spacing w:before="120" w:line="360" w:lineRule="auto"/>
        <w:ind w:left="27"/>
        <w:rPr>
          <w:sz w:val="24"/>
          <w:rtl/>
        </w:rPr>
      </w:pPr>
      <w:r w:rsidRPr="00D75060">
        <w:rPr>
          <w:sz w:val="24"/>
          <w:rtl/>
        </w:rPr>
        <w:t xml:space="preserve">על הסכום הנ"ל </w:t>
      </w:r>
      <w:r w:rsidR="00BE7440">
        <w:rPr>
          <w:rFonts w:hint="cs"/>
          <w:sz w:val="24"/>
          <w:rtl/>
        </w:rPr>
        <w:t>אוסיף ואשלם</w:t>
      </w:r>
      <w:r w:rsidRPr="00D75060">
        <w:rPr>
          <w:sz w:val="24"/>
          <w:rtl/>
        </w:rPr>
        <w:t xml:space="preserve"> מע"מ כחוק, במקרה שחל </w:t>
      </w:r>
      <w:r w:rsidRPr="00D75060">
        <w:rPr>
          <w:rFonts w:hint="cs"/>
          <w:sz w:val="24"/>
          <w:rtl/>
        </w:rPr>
        <w:t xml:space="preserve">מע"מ </w:t>
      </w:r>
      <w:r w:rsidRPr="00D75060">
        <w:rPr>
          <w:sz w:val="24"/>
          <w:rtl/>
        </w:rPr>
        <w:t>על פי החוק.</w:t>
      </w:r>
      <w:bookmarkStart w:id="57" w:name="_Hlk45263144"/>
    </w:p>
    <w:p w14:paraId="6B262EE0" w14:textId="4EC50548" w:rsidR="001848CA" w:rsidRDefault="000B016E" w:rsidP="001848CA">
      <w:pPr>
        <w:tabs>
          <w:tab w:val="clear" w:pos="567"/>
          <w:tab w:val="clear" w:pos="1134"/>
          <w:tab w:val="clear" w:pos="1985"/>
          <w:tab w:val="clear" w:pos="3119"/>
          <w:tab w:val="left" w:pos="851"/>
          <w:tab w:val="left" w:pos="1701"/>
          <w:tab w:val="left" w:pos="3402"/>
          <w:tab w:val="center" w:pos="4253"/>
          <w:tab w:val="center" w:pos="6521"/>
          <w:tab w:val="right" w:pos="8222"/>
        </w:tabs>
        <w:spacing w:before="120" w:line="360" w:lineRule="auto"/>
        <w:ind w:left="27"/>
        <w:rPr>
          <w:rFonts w:ascii="David" w:hAnsi="David"/>
          <w:b/>
          <w:bCs/>
          <w:sz w:val="24"/>
          <w:rtl/>
        </w:rPr>
      </w:pPr>
      <w:r w:rsidRPr="001C65C4">
        <w:rPr>
          <w:rFonts w:ascii="David" w:hAnsi="David"/>
          <w:sz w:val="24"/>
        </w:rPr>
        <w:fldChar w:fldCharType="begin"/>
      </w:r>
      <w:r w:rsidRPr="001C65C4">
        <w:rPr>
          <w:rFonts w:ascii="David" w:hAnsi="David"/>
          <w:sz w:val="24"/>
        </w:rPr>
        <w:instrText xml:space="preserve"> IF</w:instrText>
      </w:r>
      <w:r w:rsidRPr="001C65C4">
        <w:rPr>
          <w:rFonts w:ascii="David" w:hAnsi="David"/>
          <w:sz w:val="24"/>
          <w:rtl/>
        </w:rPr>
        <w:instrText xml:space="preserve"> </w:instrText>
      </w:r>
      <w:r w:rsidRPr="001C65C4">
        <w:rPr>
          <w:rFonts w:ascii="David" w:hAnsi="David"/>
          <w:sz w:val="24"/>
          <w:rtl/>
        </w:rPr>
        <w:fldChar w:fldCharType="begin"/>
      </w:r>
      <w:r w:rsidRPr="001C65C4">
        <w:rPr>
          <w:rFonts w:ascii="David" w:hAnsi="David"/>
          <w:sz w:val="24"/>
          <w:rtl/>
        </w:rPr>
        <w:instrText xml:space="preserve"> </w:instrText>
      </w:r>
      <w:r w:rsidRPr="001C65C4">
        <w:rPr>
          <w:rFonts w:ascii="David" w:hAnsi="David"/>
          <w:sz w:val="24"/>
        </w:rPr>
        <w:instrText>MERGEFIELD</w:instrText>
      </w:r>
      <w:r w:rsidRPr="001C65C4">
        <w:rPr>
          <w:rFonts w:ascii="David" w:hAnsi="David"/>
          <w:sz w:val="24"/>
          <w:rtl/>
        </w:rPr>
        <w:instrText xml:space="preserve"> מחיר_מינימום </w:instrText>
      </w:r>
      <w:r w:rsidRPr="001C65C4">
        <w:rPr>
          <w:rFonts w:ascii="David" w:hAnsi="David"/>
          <w:sz w:val="24"/>
          <w:rtl/>
        </w:rPr>
        <w:fldChar w:fldCharType="separate"/>
      </w:r>
      <w:r w:rsidR="008F69A1" w:rsidRPr="00084756">
        <w:rPr>
          <w:rFonts w:ascii="David" w:hAnsi="David"/>
          <w:noProof/>
          <w:sz w:val="24"/>
          <w:rtl/>
        </w:rPr>
        <w:instrText>לא יפורסם</w:instrText>
      </w:r>
      <w:r w:rsidRPr="001C65C4">
        <w:rPr>
          <w:rFonts w:ascii="David" w:hAnsi="David"/>
          <w:sz w:val="24"/>
          <w:rtl/>
        </w:rPr>
        <w:fldChar w:fldCharType="end"/>
      </w:r>
      <w:r w:rsidRPr="001C65C4">
        <w:rPr>
          <w:rFonts w:ascii="David" w:hAnsi="David"/>
          <w:sz w:val="24"/>
          <w:rtl/>
        </w:rPr>
        <w:instrText xml:space="preserve"> = "ללא מחיר מינימום" "" "</w:instrText>
      </w:r>
      <w:r w:rsidRPr="001C65C4">
        <w:rPr>
          <w:rFonts w:ascii="David" w:hAnsi="David"/>
          <w:b/>
          <w:bCs/>
          <w:sz w:val="24"/>
          <w:rtl/>
        </w:rPr>
        <w:instrText xml:space="preserve">דמי השכירות החודשיים המינימאליים שניתן להציע הם </w:instrText>
      </w:r>
      <w:r w:rsidRPr="001C65C4">
        <w:rPr>
          <w:rFonts w:ascii="David" w:hAnsi="David"/>
          <w:b/>
          <w:bCs/>
          <w:sz w:val="24"/>
          <w:rtl/>
        </w:rPr>
        <w:fldChar w:fldCharType="begin"/>
      </w:r>
      <w:r w:rsidRPr="001C65C4">
        <w:rPr>
          <w:rFonts w:ascii="David" w:hAnsi="David"/>
          <w:b/>
          <w:bCs/>
          <w:sz w:val="24"/>
          <w:rtl/>
        </w:rPr>
        <w:instrText xml:space="preserve"> </w:instrText>
      </w:r>
      <w:r w:rsidRPr="001C65C4">
        <w:rPr>
          <w:rFonts w:ascii="David" w:hAnsi="David"/>
          <w:b/>
          <w:bCs/>
          <w:sz w:val="24"/>
        </w:rPr>
        <w:instrText>MERGEFIELD</w:instrText>
      </w:r>
      <w:r w:rsidRPr="001C65C4">
        <w:rPr>
          <w:rFonts w:ascii="David" w:hAnsi="David"/>
          <w:b/>
          <w:bCs/>
          <w:sz w:val="24"/>
          <w:rtl/>
        </w:rPr>
        <w:instrText xml:space="preserve"> "מחיר_מינימום" </w:instrText>
      </w:r>
      <w:r w:rsidRPr="001C65C4">
        <w:rPr>
          <w:rFonts w:ascii="David" w:hAnsi="David"/>
          <w:b/>
          <w:bCs/>
          <w:sz w:val="24"/>
          <w:rtl/>
        </w:rPr>
        <w:fldChar w:fldCharType="separate"/>
      </w:r>
      <w:r w:rsidR="008F69A1" w:rsidRPr="00084756">
        <w:rPr>
          <w:rFonts w:ascii="David" w:hAnsi="David"/>
          <w:b/>
          <w:bCs/>
          <w:noProof/>
          <w:sz w:val="24"/>
          <w:rtl/>
        </w:rPr>
        <w:instrText>לא יפורסם</w:instrText>
      </w:r>
      <w:r w:rsidRPr="001C65C4">
        <w:rPr>
          <w:rFonts w:ascii="David" w:hAnsi="David"/>
          <w:b/>
          <w:bCs/>
          <w:sz w:val="24"/>
          <w:rtl/>
        </w:rPr>
        <w:fldChar w:fldCharType="end"/>
      </w:r>
      <w:r w:rsidRPr="001C65C4">
        <w:rPr>
          <w:rFonts w:ascii="David" w:hAnsi="David"/>
          <w:b/>
          <w:bCs/>
          <w:sz w:val="24"/>
          <w:rtl/>
        </w:rPr>
        <w:instrText xml:space="preserve"> ₪, לא כולל מ</w:instrText>
      </w:r>
      <w:r w:rsidR="001B1073" w:rsidRPr="001C65C4">
        <w:rPr>
          <w:rFonts w:ascii="David" w:hAnsi="David"/>
          <w:b/>
          <w:bCs/>
          <w:sz w:val="24"/>
          <w:rtl/>
        </w:rPr>
        <w:instrText>ע''</w:instrText>
      </w:r>
      <w:r w:rsidRPr="001C65C4">
        <w:rPr>
          <w:rFonts w:ascii="David" w:hAnsi="David"/>
          <w:b/>
          <w:bCs/>
          <w:sz w:val="24"/>
          <w:rtl/>
        </w:rPr>
        <w:instrText>מ. הצעות שיפחתו מסכום זה ייפסלו על הסף.</w:instrText>
      </w:r>
    </w:p>
    <w:p w14:paraId="768CC6ED" w14:textId="4B32F5AE" w:rsidR="008F69A1" w:rsidRDefault="000B016E" w:rsidP="001848CA">
      <w:pPr>
        <w:tabs>
          <w:tab w:val="clear" w:pos="567"/>
          <w:tab w:val="clear" w:pos="1134"/>
          <w:tab w:val="clear" w:pos="1985"/>
          <w:tab w:val="clear" w:pos="3119"/>
          <w:tab w:val="left" w:pos="851"/>
          <w:tab w:val="left" w:pos="1701"/>
          <w:tab w:val="left" w:pos="3402"/>
          <w:tab w:val="center" w:pos="4253"/>
          <w:tab w:val="center" w:pos="6521"/>
          <w:tab w:val="right" w:pos="8222"/>
        </w:tabs>
        <w:spacing w:before="120" w:line="360" w:lineRule="auto"/>
        <w:ind w:left="27"/>
        <w:rPr>
          <w:rFonts w:ascii="David" w:hAnsi="David"/>
          <w:b/>
          <w:bCs/>
          <w:noProof/>
          <w:sz w:val="24"/>
          <w:rtl/>
        </w:rPr>
      </w:pPr>
      <w:r w:rsidRPr="001C65C4">
        <w:rPr>
          <w:rFonts w:ascii="David" w:hAnsi="David"/>
          <w:sz w:val="24"/>
          <w:rtl/>
        </w:rPr>
        <w:instrText>"</w:instrText>
      </w:r>
      <w:r w:rsidRPr="001C65C4">
        <w:rPr>
          <w:rFonts w:ascii="David" w:hAnsi="David"/>
          <w:sz w:val="24"/>
        </w:rPr>
        <w:instrText xml:space="preserve"> </w:instrText>
      </w:r>
      <w:r w:rsidRPr="001C65C4">
        <w:rPr>
          <w:rFonts w:ascii="David" w:hAnsi="David"/>
          <w:sz w:val="24"/>
        </w:rPr>
        <w:fldChar w:fldCharType="separate"/>
      </w:r>
      <w:r w:rsidR="008F69A1" w:rsidRPr="001C65C4">
        <w:rPr>
          <w:rFonts w:ascii="David" w:hAnsi="David"/>
          <w:b/>
          <w:bCs/>
          <w:noProof/>
          <w:sz w:val="24"/>
          <w:rtl/>
        </w:rPr>
        <w:t xml:space="preserve">דמי השכירות החודשיים המינימאליים שניתן להציע הם </w:t>
      </w:r>
      <w:r w:rsidR="008F69A1" w:rsidRPr="001C65C4">
        <w:rPr>
          <w:rFonts w:ascii="David" w:hAnsi="David"/>
          <w:b/>
          <w:bCs/>
          <w:noProof/>
          <w:sz w:val="24"/>
          <w:rtl/>
        </w:rPr>
        <w:fldChar w:fldCharType="begin"/>
      </w:r>
      <w:r w:rsidR="008F69A1" w:rsidRPr="001C65C4">
        <w:rPr>
          <w:rFonts w:ascii="David" w:hAnsi="David"/>
          <w:b/>
          <w:bCs/>
          <w:noProof/>
          <w:sz w:val="24"/>
          <w:rtl/>
        </w:rPr>
        <w:instrText xml:space="preserve"> </w:instrText>
      </w:r>
      <w:r w:rsidR="008F69A1" w:rsidRPr="001C65C4">
        <w:rPr>
          <w:rFonts w:ascii="David" w:hAnsi="David"/>
          <w:b/>
          <w:bCs/>
          <w:noProof/>
          <w:sz w:val="24"/>
        </w:rPr>
        <w:instrText>MERGEFIELD</w:instrText>
      </w:r>
      <w:r w:rsidR="008F69A1" w:rsidRPr="001C65C4">
        <w:rPr>
          <w:rFonts w:ascii="David" w:hAnsi="David"/>
          <w:b/>
          <w:bCs/>
          <w:noProof/>
          <w:sz w:val="24"/>
          <w:rtl/>
        </w:rPr>
        <w:instrText xml:space="preserve"> "מחיר_מינימום" </w:instrText>
      </w:r>
      <w:r w:rsidR="008F69A1" w:rsidRPr="001C65C4">
        <w:rPr>
          <w:rFonts w:ascii="David" w:hAnsi="David"/>
          <w:b/>
          <w:bCs/>
          <w:noProof/>
          <w:sz w:val="24"/>
          <w:rtl/>
        </w:rPr>
        <w:fldChar w:fldCharType="separate"/>
      </w:r>
      <w:r w:rsidR="008F69A1" w:rsidRPr="00084756">
        <w:rPr>
          <w:rFonts w:ascii="David" w:hAnsi="David"/>
          <w:b/>
          <w:bCs/>
          <w:noProof/>
          <w:sz w:val="24"/>
          <w:rtl/>
        </w:rPr>
        <w:t>לא יפורסם</w:t>
      </w:r>
      <w:r w:rsidR="008F69A1" w:rsidRPr="001C65C4">
        <w:rPr>
          <w:rFonts w:ascii="David" w:hAnsi="David"/>
          <w:b/>
          <w:bCs/>
          <w:noProof/>
          <w:sz w:val="24"/>
          <w:rtl/>
        </w:rPr>
        <w:fldChar w:fldCharType="end"/>
      </w:r>
      <w:r w:rsidR="008F69A1" w:rsidRPr="001C65C4">
        <w:rPr>
          <w:rFonts w:ascii="David" w:hAnsi="David"/>
          <w:b/>
          <w:bCs/>
          <w:noProof/>
          <w:sz w:val="24"/>
          <w:rtl/>
        </w:rPr>
        <w:t xml:space="preserve"> ₪, לא כולל מע''מ. הצעות שיפחתו מסכום זה ייפסלו על הסף.</w:t>
      </w:r>
    </w:p>
    <w:p w14:paraId="7F0C3035" w14:textId="7CF056DA" w:rsidR="000107C5" w:rsidRPr="001848CA" w:rsidRDefault="000B016E" w:rsidP="001848CA">
      <w:pPr>
        <w:tabs>
          <w:tab w:val="clear" w:pos="567"/>
          <w:tab w:val="clear" w:pos="1134"/>
          <w:tab w:val="clear" w:pos="1985"/>
          <w:tab w:val="clear" w:pos="3119"/>
          <w:tab w:val="left" w:pos="851"/>
          <w:tab w:val="left" w:pos="1701"/>
          <w:tab w:val="left" w:pos="3402"/>
          <w:tab w:val="center" w:pos="4253"/>
          <w:tab w:val="center" w:pos="6521"/>
          <w:tab w:val="right" w:pos="8222"/>
        </w:tabs>
        <w:spacing w:before="120" w:line="360" w:lineRule="auto"/>
        <w:ind w:left="27"/>
        <w:rPr>
          <w:rFonts w:ascii="David" w:hAnsi="David"/>
          <w:sz w:val="24"/>
          <w:rtl/>
        </w:rPr>
      </w:pPr>
      <w:r w:rsidRPr="001C65C4">
        <w:rPr>
          <w:rFonts w:ascii="David" w:hAnsi="David"/>
          <w:sz w:val="24"/>
        </w:rPr>
        <w:fldChar w:fldCharType="end"/>
      </w:r>
      <w:bookmarkEnd w:id="57"/>
    </w:p>
    <w:p w14:paraId="44CB7A3D" w14:textId="6AB8C04C" w:rsidR="00D75060" w:rsidRPr="00D75060" w:rsidRDefault="00D75060" w:rsidP="00D75060">
      <w:pPr>
        <w:tabs>
          <w:tab w:val="clear" w:pos="567"/>
          <w:tab w:val="clear" w:pos="1134"/>
          <w:tab w:val="clear" w:pos="1985"/>
          <w:tab w:val="clear" w:pos="3119"/>
          <w:tab w:val="left" w:pos="851"/>
          <w:tab w:val="left" w:pos="1701"/>
          <w:tab w:val="left" w:pos="3402"/>
          <w:tab w:val="center" w:pos="4253"/>
          <w:tab w:val="center" w:pos="6521"/>
          <w:tab w:val="right" w:pos="8222"/>
        </w:tabs>
        <w:spacing w:before="120"/>
        <w:ind w:left="27"/>
        <w:jc w:val="left"/>
        <w:rPr>
          <w:b/>
          <w:bCs/>
          <w:sz w:val="24"/>
          <w:u w:val="single"/>
          <w:rtl/>
        </w:rPr>
      </w:pPr>
      <w:r w:rsidRPr="00D75060">
        <w:rPr>
          <w:b/>
          <w:bCs/>
          <w:sz w:val="24"/>
          <w:u w:val="single"/>
          <w:rtl/>
        </w:rPr>
        <w:t>בנוסף הרינ</w:t>
      </w:r>
      <w:r w:rsidR="00BE7440">
        <w:rPr>
          <w:rFonts w:hint="cs"/>
          <w:b/>
          <w:bCs/>
          <w:sz w:val="24"/>
          <w:u w:val="single"/>
          <w:rtl/>
        </w:rPr>
        <w:t>י</w:t>
      </w:r>
      <w:r w:rsidRPr="00D75060">
        <w:rPr>
          <w:b/>
          <w:bCs/>
          <w:sz w:val="24"/>
          <w:u w:val="single"/>
          <w:rtl/>
        </w:rPr>
        <w:t xml:space="preserve"> להצהיר כי:</w:t>
      </w:r>
    </w:p>
    <w:p w14:paraId="4546CF39" w14:textId="60053426" w:rsidR="00BE7440" w:rsidRDefault="00BE7440" w:rsidP="00722A77">
      <w:pPr>
        <w:numPr>
          <w:ilvl w:val="0"/>
          <w:numId w:val="2"/>
        </w:numPr>
        <w:tabs>
          <w:tab w:val="clear" w:pos="567"/>
          <w:tab w:val="clear" w:pos="1134"/>
          <w:tab w:val="clear" w:pos="1985"/>
          <w:tab w:val="clear" w:pos="2552"/>
          <w:tab w:val="clear" w:pos="3119"/>
          <w:tab w:val="left" w:pos="851"/>
          <w:tab w:val="left" w:pos="987"/>
          <w:tab w:val="left" w:pos="1644"/>
          <w:tab w:val="left" w:pos="1701"/>
          <w:tab w:val="left" w:pos="2126"/>
          <w:tab w:val="left" w:pos="3090"/>
          <w:tab w:val="left" w:pos="3402"/>
          <w:tab w:val="center" w:pos="4253"/>
          <w:tab w:val="center" w:pos="6521"/>
          <w:tab w:val="right" w:pos="8222"/>
        </w:tabs>
        <w:spacing w:before="120" w:line="360" w:lineRule="auto"/>
        <w:rPr>
          <w:sz w:val="24"/>
        </w:rPr>
      </w:pPr>
      <w:r>
        <w:rPr>
          <w:rFonts w:hint="cs"/>
          <w:sz w:val="24"/>
          <w:rtl/>
        </w:rPr>
        <w:t xml:space="preserve">קראתי בעיון את מסמכי ההזמנה להציע הצעות, הבנתי את כל האמור בהם, הגשתי את הצעתי בהתאם להם ואני מסכים לכל האמור במסמכי ההזמנה להציע הצעות. לפיכך לא אציג תביעות או דרישות המבוססות על אי ידיעה או אי הבנה, ואני מוותר מראש על טענות כאמור. </w:t>
      </w:r>
    </w:p>
    <w:p w14:paraId="3DEAE7D9" w14:textId="33D33DFD" w:rsidR="00BE7440" w:rsidRDefault="00BE7440" w:rsidP="00722A77">
      <w:pPr>
        <w:numPr>
          <w:ilvl w:val="0"/>
          <w:numId w:val="2"/>
        </w:numPr>
        <w:tabs>
          <w:tab w:val="clear" w:pos="567"/>
          <w:tab w:val="clear" w:pos="1134"/>
          <w:tab w:val="clear" w:pos="1985"/>
          <w:tab w:val="clear" w:pos="2552"/>
          <w:tab w:val="clear" w:pos="3119"/>
          <w:tab w:val="left" w:pos="851"/>
          <w:tab w:val="left" w:pos="987"/>
          <w:tab w:val="left" w:pos="1644"/>
          <w:tab w:val="left" w:pos="1701"/>
          <w:tab w:val="left" w:pos="2126"/>
          <w:tab w:val="left" w:pos="3090"/>
          <w:tab w:val="left" w:pos="3402"/>
          <w:tab w:val="center" w:pos="4253"/>
          <w:tab w:val="center" w:pos="6521"/>
          <w:tab w:val="right" w:pos="8222"/>
        </w:tabs>
        <w:spacing w:before="120" w:line="360" w:lineRule="auto"/>
        <w:rPr>
          <w:sz w:val="24"/>
        </w:rPr>
      </w:pPr>
      <w:r>
        <w:rPr>
          <w:rFonts w:hint="cs"/>
          <w:sz w:val="24"/>
          <w:rtl/>
        </w:rPr>
        <w:t xml:space="preserve">הנני עומד בכל התנאים </w:t>
      </w:r>
      <w:r w:rsidR="005327D5">
        <w:rPr>
          <w:rFonts w:hint="cs"/>
          <w:sz w:val="24"/>
          <w:rtl/>
        </w:rPr>
        <w:t>ה</w:t>
      </w:r>
      <w:r>
        <w:rPr>
          <w:rFonts w:hint="cs"/>
          <w:sz w:val="24"/>
          <w:rtl/>
        </w:rPr>
        <w:t>נדרשים מהמציעים במכרז זה וכי הצעה זו עומדת בכל הדרישות שבמסמכי ההזמנה להציע הצעות.</w:t>
      </w:r>
    </w:p>
    <w:p w14:paraId="6264912C" w14:textId="4EFE4782" w:rsidR="00A97572" w:rsidRDefault="00BE7440" w:rsidP="00A97572">
      <w:pPr>
        <w:numPr>
          <w:ilvl w:val="0"/>
          <w:numId w:val="2"/>
        </w:numPr>
        <w:tabs>
          <w:tab w:val="clear" w:pos="567"/>
          <w:tab w:val="clear" w:pos="1134"/>
          <w:tab w:val="clear" w:pos="1985"/>
          <w:tab w:val="clear" w:pos="2552"/>
          <w:tab w:val="clear" w:pos="3119"/>
          <w:tab w:val="left" w:pos="851"/>
          <w:tab w:val="left" w:pos="987"/>
          <w:tab w:val="left" w:pos="1644"/>
          <w:tab w:val="left" w:pos="1701"/>
          <w:tab w:val="left" w:pos="2126"/>
          <w:tab w:val="left" w:pos="3090"/>
          <w:tab w:val="left" w:pos="3402"/>
          <w:tab w:val="center" w:pos="4253"/>
          <w:tab w:val="center" w:pos="6521"/>
          <w:tab w:val="right" w:pos="8222"/>
        </w:tabs>
        <w:spacing w:before="120" w:line="360" w:lineRule="auto"/>
        <w:rPr>
          <w:sz w:val="24"/>
        </w:rPr>
      </w:pPr>
      <w:r>
        <w:rPr>
          <w:rFonts w:hint="cs"/>
          <w:sz w:val="24"/>
          <w:rtl/>
        </w:rPr>
        <w:t>אני מקבל על עצמי את כל תנאי הסכם השכירות ונספחיו ומתחייב למלא אחר הוראותיו, במלואן ובמועדן.</w:t>
      </w:r>
    </w:p>
    <w:p w14:paraId="10AD0A70" w14:textId="416F6DEA" w:rsidR="00790645" w:rsidRPr="00A97572" w:rsidRDefault="00790645" w:rsidP="00A97572">
      <w:pPr>
        <w:numPr>
          <w:ilvl w:val="0"/>
          <w:numId w:val="2"/>
        </w:numPr>
        <w:tabs>
          <w:tab w:val="clear" w:pos="567"/>
          <w:tab w:val="clear" w:pos="1134"/>
          <w:tab w:val="clear" w:pos="1985"/>
          <w:tab w:val="clear" w:pos="2552"/>
          <w:tab w:val="clear" w:pos="3119"/>
          <w:tab w:val="left" w:pos="851"/>
          <w:tab w:val="left" w:pos="987"/>
          <w:tab w:val="left" w:pos="1644"/>
          <w:tab w:val="left" w:pos="1701"/>
          <w:tab w:val="left" w:pos="2126"/>
          <w:tab w:val="left" w:pos="3090"/>
          <w:tab w:val="left" w:pos="3402"/>
          <w:tab w:val="center" w:pos="4253"/>
          <w:tab w:val="center" w:pos="6521"/>
          <w:tab w:val="right" w:pos="8222"/>
        </w:tabs>
        <w:spacing w:before="120" w:line="360" w:lineRule="auto"/>
        <w:rPr>
          <w:sz w:val="24"/>
        </w:rPr>
      </w:pPr>
      <w:r w:rsidRPr="00A97572">
        <w:rPr>
          <w:rFonts w:hint="cs"/>
          <w:sz w:val="24"/>
          <w:rtl/>
        </w:rPr>
        <w:t>הצעה זו מוגשת ללא קשר או תיאום עם מציעים אחרים.</w:t>
      </w:r>
      <w:r w:rsidR="00A97572" w:rsidRPr="00A97572">
        <w:rPr>
          <w:rFonts w:hint="cs"/>
          <w:color w:val="000000"/>
          <w:rtl/>
        </w:rPr>
        <w:t xml:space="preserve"> </w:t>
      </w:r>
      <w:r w:rsidR="00A97572">
        <w:rPr>
          <w:rFonts w:hint="cs"/>
          <w:color w:val="000000"/>
          <w:rtl/>
        </w:rPr>
        <w:t xml:space="preserve">בפרט, </w:t>
      </w:r>
      <w:r w:rsidR="00A97572" w:rsidRPr="00A97572">
        <w:rPr>
          <w:rFonts w:hint="cs"/>
          <w:color w:val="000000"/>
          <w:rtl/>
        </w:rPr>
        <w:t>לא הייתי מעורב בניסיון להניא מ</w:t>
      </w:r>
      <w:r w:rsidR="00A97572">
        <w:rPr>
          <w:rFonts w:hint="cs"/>
          <w:color w:val="000000"/>
          <w:rtl/>
        </w:rPr>
        <w:t>ציע</w:t>
      </w:r>
      <w:r w:rsidR="00A97572" w:rsidRPr="00A97572">
        <w:rPr>
          <w:rFonts w:hint="cs"/>
          <w:color w:val="000000"/>
          <w:rtl/>
        </w:rPr>
        <w:t xml:space="preserve"> אחר מלהגיש הצעה </w:t>
      </w:r>
      <w:r w:rsidR="00A97572">
        <w:rPr>
          <w:rFonts w:hint="cs"/>
          <w:color w:val="000000"/>
          <w:rtl/>
        </w:rPr>
        <w:t>או</w:t>
      </w:r>
      <w:r w:rsidR="00A97572" w:rsidRPr="00A97572">
        <w:rPr>
          <w:rFonts w:hint="cs"/>
          <w:color w:val="000000"/>
          <w:rtl/>
        </w:rPr>
        <w:t xml:space="preserve"> בניסיון לגרום למ</w:t>
      </w:r>
      <w:r w:rsidR="00A97572">
        <w:rPr>
          <w:rFonts w:hint="cs"/>
          <w:color w:val="000000"/>
          <w:rtl/>
        </w:rPr>
        <w:t>ציע</w:t>
      </w:r>
      <w:r w:rsidR="00A97572" w:rsidRPr="00A97572">
        <w:rPr>
          <w:rFonts w:hint="cs"/>
          <w:color w:val="000000"/>
          <w:rtl/>
        </w:rPr>
        <w:t xml:space="preserve"> אחר להגיש הצעה גבוהה או נמוכה יותר מהצעתי זו</w:t>
      </w:r>
      <w:r w:rsidR="00A97572">
        <w:rPr>
          <w:rFonts w:hint="cs"/>
          <w:color w:val="000000"/>
          <w:rtl/>
        </w:rPr>
        <w:t>,</w:t>
      </w:r>
      <w:r w:rsidR="00A97572" w:rsidRPr="00A97572">
        <w:rPr>
          <w:rFonts w:hint="cs"/>
          <w:color w:val="000000"/>
          <w:rtl/>
        </w:rPr>
        <w:t xml:space="preserve"> </w:t>
      </w:r>
      <w:r w:rsidR="00A97572">
        <w:rPr>
          <w:rFonts w:hint="cs"/>
          <w:color w:val="000000"/>
          <w:rtl/>
        </w:rPr>
        <w:t xml:space="preserve">ולא הצגתי את הצעתי בפני מציע אחר </w:t>
      </w:r>
      <w:r w:rsidR="00A97572" w:rsidRPr="00A97572">
        <w:rPr>
          <w:rFonts w:hint="cs"/>
          <w:color w:val="000000"/>
          <w:rtl/>
        </w:rPr>
        <w:t xml:space="preserve">ואין בכוונתי לעשות כן. </w:t>
      </w:r>
    </w:p>
    <w:p w14:paraId="4D1D43C9" w14:textId="7D03EC42" w:rsidR="00D75060" w:rsidRPr="00D75060" w:rsidRDefault="00D75060" w:rsidP="00722A77">
      <w:pPr>
        <w:numPr>
          <w:ilvl w:val="0"/>
          <w:numId w:val="2"/>
        </w:numPr>
        <w:tabs>
          <w:tab w:val="clear" w:pos="567"/>
          <w:tab w:val="clear" w:pos="1134"/>
          <w:tab w:val="clear" w:pos="1985"/>
          <w:tab w:val="clear" w:pos="2552"/>
          <w:tab w:val="clear" w:pos="3119"/>
          <w:tab w:val="left" w:pos="851"/>
          <w:tab w:val="left" w:pos="987"/>
          <w:tab w:val="left" w:pos="1644"/>
          <w:tab w:val="left" w:pos="1701"/>
          <w:tab w:val="left" w:pos="2126"/>
          <w:tab w:val="left" w:pos="3090"/>
          <w:tab w:val="left" w:pos="3402"/>
          <w:tab w:val="center" w:pos="4253"/>
          <w:tab w:val="center" w:pos="6521"/>
          <w:tab w:val="right" w:pos="8222"/>
        </w:tabs>
        <w:spacing w:before="120" w:line="360" w:lineRule="auto"/>
        <w:rPr>
          <w:sz w:val="24"/>
          <w:rtl/>
        </w:rPr>
      </w:pPr>
      <w:r w:rsidRPr="00D75060">
        <w:rPr>
          <w:sz w:val="24"/>
          <w:rtl/>
        </w:rPr>
        <w:t>בדקתי את הנכס</w:t>
      </w:r>
      <w:r w:rsidR="00BE7440">
        <w:rPr>
          <w:rFonts w:hint="cs"/>
          <w:sz w:val="24"/>
          <w:rtl/>
        </w:rPr>
        <w:t xml:space="preserve"> ואת סביבתו,</w:t>
      </w:r>
      <w:r w:rsidRPr="00D75060">
        <w:rPr>
          <w:sz w:val="24"/>
          <w:rtl/>
        </w:rPr>
        <w:t xml:space="preserve"> ובכלל זה את מצב</w:t>
      </w:r>
      <w:r w:rsidR="00BE7440">
        <w:rPr>
          <w:rFonts w:hint="cs"/>
          <w:sz w:val="24"/>
          <w:rtl/>
        </w:rPr>
        <w:t>ם</w:t>
      </w:r>
      <w:r w:rsidRPr="00D75060">
        <w:rPr>
          <w:sz w:val="24"/>
          <w:rtl/>
        </w:rPr>
        <w:t xml:space="preserve"> התכנוני</w:t>
      </w:r>
      <w:r w:rsidRPr="00D75060">
        <w:rPr>
          <w:rFonts w:hint="cs"/>
          <w:sz w:val="24"/>
          <w:rtl/>
        </w:rPr>
        <w:t xml:space="preserve"> והרישויי</w:t>
      </w:r>
      <w:r w:rsidRPr="00D75060">
        <w:rPr>
          <w:sz w:val="24"/>
          <w:rtl/>
        </w:rPr>
        <w:t>, המשפטי והפיסי, ומצאתי</w:t>
      </w:r>
      <w:r w:rsidR="008459EE">
        <w:rPr>
          <w:rFonts w:hint="cs"/>
          <w:sz w:val="24"/>
          <w:rtl/>
        </w:rPr>
        <w:t xml:space="preserve"> שהם</w:t>
      </w:r>
      <w:r w:rsidRPr="00D75060">
        <w:rPr>
          <w:sz w:val="24"/>
          <w:rtl/>
        </w:rPr>
        <w:t xml:space="preserve"> מתאי</w:t>
      </w:r>
      <w:r w:rsidR="00BE7440">
        <w:rPr>
          <w:rFonts w:hint="cs"/>
          <w:sz w:val="24"/>
          <w:rtl/>
        </w:rPr>
        <w:t>מי</w:t>
      </w:r>
      <w:r w:rsidRPr="00D75060">
        <w:rPr>
          <w:sz w:val="24"/>
          <w:rtl/>
        </w:rPr>
        <w:t>ם לדרישות</w:t>
      </w:r>
      <w:r w:rsidRPr="00D75060">
        <w:rPr>
          <w:rFonts w:hint="cs"/>
          <w:sz w:val="24"/>
          <w:rtl/>
        </w:rPr>
        <w:t>יי</w:t>
      </w:r>
      <w:r w:rsidRPr="00D75060">
        <w:rPr>
          <w:sz w:val="24"/>
          <w:rtl/>
        </w:rPr>
        <w:t xml:space="preserve"> ומטרות</w:t>
      </w:r>
      <w:r w:rsidRPr="00D75060">
        <w:rPr>
          <w:rFonts w:hint="cs"/>
          <w:sz w:val="24"/>
          <w:rtl/>
        </w:rPr>
        <w:t>יי</w:t>
      </w:r>
      <w:r w:rsidRPr="00D75060">
        <w:rPr>
          <w:sz w:val="24"/>
          <w:rtl/>
        </w:rPr>
        <w:t xml:space="preserve"> ולפיכך אני מוכן ל</w:t>
      </w:r>
      <w:r w:rsidRPr="00D75060">
        <w:rPr>
          <w:rFonts w:hint="cs"/>
          <w:sz w:val="24"/>
          <w:rtl/>
        </w:rPr>
        <w:t>שכור</w:t>
      </w:r>
      <w:r w:rsidRPr="00D75060">
        <w:rPr>
          <w:sz w:val="24"/>
          <w:rtl/>
        </w:rPr>
        <w:t xml:space="preserve"> את הנכס, במצבו </w:t>
      </w:r>
      <w:r w:rsidRPr="00BE6216">
        <w:rPr>
          <w:rFonts w:ascii="David" w:hAnsi="David"/>
          <w:sz w:val="24"/>
          <w:rtl/>
        </w:rPr>
        <w:lastRenderedPageBreak/>
        <w:t>הנוכחי (</w:t>
      </w:r>
      <w:r w:rsidRPr="00BE6216">
        <w:rPr>
          <w:rFonts w:ascii="David" w:hAnsi="David"/>
          <w:sz w:val="24"/>
        </w:rPr>
        <w:t>AS-IS</w:t>
      </w:r>
      <w:r w:rsidRPr="00BE6216">
        <w:rPr>
          <w:rFonts w:ascii="David" w:hAnsi="David"/>
          <w:sz w:val="24"/>
          <w:rtl/>
        </w:rPr>
        <w:t>) ואני מוותר בזאת</w:t>
      </w:r>
      <w:r w:rsidRPr="00D75060">
        <w:rPr>
          <w:sz w:val="24"/>
          <w:rtl/>
        </w:rPr>
        <w:t xml:space="preserve"> על כל טענה בדבר אי התאמה או כל טענה אחרת הנוגעת למצבו של הנכס.</w:t>
      </w:r>
    </w:p>
    <w:p w14:paraId="7F12F0B1" w14:textId="1A8B885B" w:rsidR="00D75060" w:rsidRPr="00790645" w:rsidRDefault="00D75060" w:rsidP="00722A77">
      <w:pPr>
        <w:numPr>
          <w:ilvl w:val="0"/>
          <w:numId w:val="2"/>
        </w:numPr>
        <w:tabs>
          <w:tab w:val="clear" w:pos="567"/>
          <w:tab w:val="clear" w:pos="1134"/>
          <w:tab w:val="clear" w:pos="1985"/>
          <w:tab w:val="clear" w:pos="2552"/>
          <w:tab w:val="clear" w:pos="3119"/>
          <w:tab w:val="left" w:pos="851"/>
          <w:tab w:val="left" w:pos="987"/>
          <w:tab w:val="left" w:pos="1644"/>
          <w:tab w:val="left" w:pos="1701"/>
          <w:tab w:val="left" w:pos="2126"/>
          <w:tab w:val="left" w:pos="3090"/>
          <w:tab w:val="left" w:pos="3402"/>
          <w:tab w:val="center" w:pos="4253"/>
          <w:tab w:val="center" w:pos="6521"/>
          <w:tab w:val="right" w:pos="8222"/>
        </w:tabs>
        <w:spacing w:before="120" w:line="360" w:lineRule="auto"/>
        <w:rPr>
          <w:sz w:val="24"/>
        </w:rPr>
      </w:pPr>
      <w:r w:rsidRPr="00D75060">
        <w:rPr>
          <w:rFonts w:hint="cs"/>
          <w:sz w:val="24"/>
          <w:rtl/>
        </w:rPr>
        <w:t xml:space="preserve">ידוע לי כי </w:t>
      </w:r>
      <w:r w:rsidR="00790645">
        <w:rPr>
          <w:rFonts w:hint="cs"/>
          <w:sz w:val="24"/>
          <w:rtl/>
        </w:rPr>
        <w:t xml:space="preserve">מסמכי ההזמנה להציע הצעות, לרבות </w:t>
      </w:r>
      <w:r w:rsidR="008459EE">
        <w:rPr>
          <w:rFonts w:hint="cs"/>
          <w:sz w:val="24"/>
          <w:rtl/>
        </w:rPr>
        <w:t xml:space="preserve">נספח </w:t>
      </w:r>
      <w:r w:rsidRPr="00D75060">
        <w:rPr>
          <w:rFonts w:hint="cs"/>
          <w:sz w:val="24"/>
          <w:rtl/>
        </w:rPr>
        <w:t>זה</w:t>
      </w:r>
      <w:r w:rsidR="00790645">
        <w:rPr>
          <w:rFonts w:hint="cs"/>
          <w:sz w:val="24"/>
          <w:rtl/>
        </w:rPr>
        <w:t>,</w:t>
      </w:r>
      <w:r w:rsidRPr="00D75060">
        <w:rPr>
          <w:rFonts w:hint="cs"/>
          <w:sz w:val="24"/>
          <w:rtl/>
        </w:rPr>
        <w:t xml:space="preserve"> </w:t>
      </w:r>
      <w:r w:rsidR="00790645">
        <w:rPr>
          <w:rFonts w:hint="cs"/>
          <w:sz w:val="24"/>
          <w:rtl/>
        </w:rPr>
        <w:t>י</w:t>
      </w:r>
      <w:r w:rsidRPr="00D75060">
        <w:rPr>
          <w:rFonts w:hint="cs"/>
          <w:sz w:val="24"/>
          <w:rtl/>
        </w:rPr>
        <w:t>הוו</w:t>
      </w:r>
      <w:r w:rsidR="00790645">
        <w:rPr>
          <w:rFonts w:hint="cs"/>
          <w:sz w:val="24"/>
          <w:rtl/>
        </w:rPr>
        <w:t>ו</w:t>
      </w:r>
      <w:r w:rsidRPr="00D75060">
        <w:rPr>
          <w:rFonts w:hint="cs"/>
          <w:sz w:val="24"/>
          <w:rtl/>
        </w:rPr>
        <w:t xml:space="preserve"> חלק בלתי נפרד מהסכם </w:t>
      </w:r>
      <w:r w:rsidRPr="00790645">
        <w:rPr>
          <w:rFonts w:hint="cs"/>
          <w:sz w:val="24"/>
          <w:rtl/>
        </w:rPr>
        <w:t>השכירות.</w:t>
      </w:r>
    </w:p>
    <w:p w14:paraId="77BD221C" w14:textId="3C2BC225" w:rsidR="00790645" w:rsidRPr="00790645" w:rsidRDefault="00790645" w:rsidP="00722A77">
      <w:pPr>
        <w:pStyle w:val="af9"/>
        <w:numPr>
          <w:ilvl w:val="0"/>
          <w:numId w:val="2"/>
        </w:numPr>
        <w:tabs>
          <w:tab w:val="clear" w:pos="567"/>
          <w:tab w:val="clear" w:pos="1134"/>
          <w:tab w:val="clear" w:pos="1985"/>
          <w:tab w:val="clear" w:pos="3119"/>
          <w:tab w:val="left" w:pos="851"/>
          <w:tab w:val="left" w:pos="1701"/>
          <w:tab w:val="left" w:pos="3402"/>
          <w:tab w:val="center" w:pos="4253"/>
          <w:tab w:val="center" w:pos="6521"/>
          <w:tab w:val="right" w:pos="8222"/>
        </w:tabs>
        <w:spacing w:before="120" w:line="360" w:lineRule="auto"/>
        <w:rPr>
          <w:rFonts w:ascii="David" w:hAnsi="David"/>
          <w:kern w:val="28"/>
          <w:sz w:val="24"/>
          <w:rtl/>
        </w:rPr>
      </w:pPr>
      <w:r w:rsidRPr="00790645">
        <w:rPr>
          <w:sz w:val="24"/>
          <w:rtl/>
        </w:rPr>
        <w:t>הצעת</w:t>
      </w:r>
      <w:r w:rsidRPr="00790645">
        <w:rPr>
          <w:rFonts w:hint="cs"/>
          <w:sz w:val="24"/>
          <w:rtl/>
        </w:rPr>
        <w:t>י</w:t>
      </w:r>
      <w:r w:rsidRPr="00790645">
        <w:rPr>
          <w:sz w:val="24"/>
          <w:rtl/>
        </w:rPr>
        <w:t xml:space="preserve"> זו </w:t>
      </w:r>
      <w:r w:rsidRPr="00790645">
        <w:rPr>
          <w:rFonts w:hint="cs"/>
          <w:sz w:val="24"/>
          <w:rtl/>
        </w:rPr>
        <w:t>היא בלתי ניתנת לביטול או לשינוי, ו</w:t>
      </w:r>
      <w:r w:rsidRPr="00790645">
        <w:rPr>
          <w:sz w:val="24"/>
          <w:rtl/>
        </w:rPr>
        <w:t xml:space="preserve">תהא בתוקף </w:t>
      </w:r>
      <w:r w:rsidRPr="00790645">
        <w:rPr>
          <w:rFonts w:ascii="David" w:hAnsi="David" w:hint="cs"/>
          <w:kern w:val="28"/>
          <w:sz w:val="24"/>
          <w:rtl/>
        </w:rPr>
        <w:t xml:space="preserve">במשך 120 ימים מהמועד האחרון להגשת ההצעות או לתקופה נוספת של </w:t>
      </w:r>
      <w:r w:rsidR="002C3D05">
        <w:rPr>
          <w:rFonts w:ascii="David" w:hAnsi="David" w:hint="cs"/>
          <w:kern w:val="28"/>
          <w:sz w:val="24"/>
          <w:rtl/>
        </w:rPr>
        <w:t>120 ימים</w:t>
      </w:r>
      <w:r w:rsidRPr="00790645">
        <w:rPr>
          <w:rFonts w:ascii="David" w:hAnsi="David" w:hint="cs"/>
          <w:kern w:val="28"/>
          <w:sz w:val="24"/>
          <w:rtl/>
        </w:rPr>
        <w:t xml:space="preserve">, בהתאם לקביעת </w:t>
      </w:r>
      <w:r w:rsidR="0065451D">
        <w:rPr>
          <w:rFonts w:ascii="David" w:hAnsi="David" w:hint="cs"/>
          <w:kern w:val="28"/>
          <w:sz w:val="24"/>
          <w:rtl/>
        </w:rPr>
        <w:t>עורך המכרז</w:t>
      </w:r>
      <w:r w:rsidRPr="00790645">
        <w:rPr>
          <w:rFonts w:ascii="David" w:hAnsi="David" w:hint="cs"/>
          <w:kern w:val="28"/>
          <w:sz w:val="24"/>
          <w:rtl/>
        </w:rPr>
        <w:t xml:space="preserve">. </w:t>
      </w:r>
    </w:p>
    <w:p w14:paraId="144FA4A0" w14:textId="174FC6DF" w:rsidR="00BC563E" w:rsidRPr="00983408" w:rsidRDefault="00462846" w:rsidP="00BC563E">
      <w:pPr>
        <w:numPr>
          <w:ilvl w:val="0"/>
          <w:numId w:val="2"/>
        </w:numPr>
        <w:tabs>
          <w:tab w:val="left" w:pos="851"/>
          <w:tab w:val="left" w:pos="987"/>
          <w:tab w:val="left" w:pos="1644"/>
          <w:tab w:val="left" w:pos="1701"/>
          <w:tab w:val="left" w:pos="2126"/>
          <w:tab w:val="left" w:pos="3090"/>
          <w:tab w:val="left" w:pos="3402"/>
          <w:tab w:val="center" w:pos="4253"/>
          <w:tab w:val="center" w:pos="6521"/>
          <w:tab w:val="right" w:pos="8222"/>
        </w:tabs>
        <w:spacing w:before="120" w:line="360" w:lineRule="auto"/>
        <w:rPr>
          <w:sz w:val="24"/>
        </w:rPr>
      </w:pPr>
      <w:r>
        <w:fldChar w:fldCharType="begin"/>
      </w:r>
      <w:r>
        <w:instrText xml:space="preserve"> IF</w:instrText>
      </w:r>
      <w:r>
        <w:rPr>
          <w:rtl/>
        </w:rPr>
        <w:instrText xml:space="preserve"> </w:instrText>
      </w:r>
      <w:r>
        <w:rPr>
          <w:rtl/>
        </w:rPr>
        <w:fldChar w:fldCharType="begin"/>
      </w:r>
      <w:r>
        <w:rPr>
          <w:rtl/>
        </w:rPr>
        <w:instrText xml:space="preserve"> </w:instrText>
      </w:r>
      <w:r>
        <w:instrText>MERGEFIELD</w:instrText>
      </w:r>
      <w:r>
        <w:rPr>
          <w:rtl/>
        </w:rPr>
        <w:instrText xml:space="preserve"> </w:instrText>
      </w:r>
      <w:r>
        <w:rPr>
          <w:rFonts w:hint="cs"/>
          <w:rtl/>
        </w:rPr>
        <w:instrText>סכום_ערבות_ה</w:instrText>
      </w:r>
      <w:r w:rsidR="00D511FB">
        <w:rPr>
          <w:rFonts w:hint="cs"/>
          <w:rtl/>
        </w:rPr>
        <w:instrText>מכרז</w:instrText>
      </w:r>
      <w:r>
        <w:rPr>
          <w:rtl/>
        </w:rPr>
        <w:instrText xml:space="preserve"> </w:instrText>
      </w:r>
      <w:r>
        <w:rPr>
          <w:rtl/>
        </w:rPr>
        <w:fldChar w:fldCharType="separate"/>
      </w:r>
      <w:r w:rsidR="008F69A1">
        <w:rPr>
          <w:noProof/>
        </w:rPr>
        <w:instrText>5000</w:instrText>
      </w:r>
      <w:r>
        <w:rPr>
          <w:rtl/>
        </w:rPr>
        <w:fldChar w:fldCharType="end"/>
      </w:r>
      <w:r>
        <w:rPr>
          <w:rtl/>
        </w:rPr>
        <w:instrText xml:space="preserve"> = "</w:instrText>
      </w:r>
      <w:r>
        <w:rPr>
          <w:rFonts w:hint="cs"/>
          <w:rtl/>
        </w:rPr>
        <w:instrText>ללא ערבות</w:instrText>
      </w:r>
      <w:r>
        <w:rPr>
          <w:rtl/>
        </w:rPr>
        <w:instrText>" "" "</w:instrText>
      </w:r>
      <w:bookmarkStart w:id="58" w:name="סעיף8הצעה"/>
      <w:bookmarkStart w:id="59" w:name="סעיף8טופס1"/>
      <w:r w:rsidR="00BC563E" w:rsidRPr="00983408">
        <w:rPr>
          <w:rFonts w:hint="cs"/>
          <w:sz w:val="24"/>
          <w:rtl/>
        </w:rPr>
        <w:instrText xml:space="preserve">להבטחת קיום ההצעה מצורפת בזאת ערבות </w:instrText>
      </w:r>
      <w:r w:rsidR="00BC563E">
        <w:rPr>
          <w:rFonts w:hint="cs"/>
          <w:sz w:val="24"/>
          <w:rtl/>
        </w:rPr>
        <w:instrText>מכרז</w:instrText>
      </w:r>
      <w:r w:rsidR="00BC563E" w:rsidRPr="00983408">
        <w:rPr>
          <w:rFonts w:hint="cs"/>
          <w:sz w:val="24"/>
          <w:rtl/>
        </w:rPr>
        <w:instrText xml:space="preserve"> בתוקף, בנוסח ובסכום המפורטים במסמכי ההזמנה להציע הצעות.</w:instrText>
      </w:r>
    </w:p>
    <w:bookmarkEnd w:id="58"/>
    <w:bookmarkEnd w:id="59"/>
    <w:p w14:paraId="2BDBE085" w14:textId="77777777" w:rsidR="008F69A1" w:rsidRPr="00983408" w:rsidRDefault="00462846" w:rsidP="00BC563E">
      <w:pPr>
        <w:numPr>
          <w:ilvl w:val="0"/>
          <w:numId w:val="2"/>
        </w:numPr>
        <w:tabs>
          <w:tab w:val="left" w:pos="851"/>
          <w:tab w:val="left" w:pos="987"/>
          <w:tab w:val="left" w:pos="1644"/>
          <w:tab w:val="left" w:pos="1701"/>
          <w:tab w:val="left" w:pos="2126"/>
          <w:tab w:val="left" w:pos="3090"/>
          <w:tab w:val="left" w:pos="3402"/>
          <w:tab w:val="center" w:pos="4253"/>
          <w:tab w:val="center" w:pos="6521"/>
          <w:tab w:val="right" w:pos="8222"/>
        </w:tabs>
        <w:spacing w:before="120" w:line="360" w:lineRule="auto"/>
        <w:rPr>
          <w:noProof/>
          <w:sz w:val="24"/>
        </w:rPr>
      </w:pPr>
      <w:r>
        <w:rPr>
          <w:rtl/>
        </w:rPr>
        <w:instrText>"</w:instrText>
      </w:r>
      <w:r>
        <w:instrText xml:space="preserve"> </w:instrText>
      </w:r>
      <w:r>
        <w:fldChar w:fldCharType="separate"/>
      </w:r>
      <w:r w:rsidR="008F69A1" w:rsidRPr="00983408">
        <w:rPr>
          <w:rFonts w:hint="cs"/>
          <w:noProof/>
          <w:sz w:val="24"/>
          <w:rtl/>
        </w:rPr>
        <w:t xml:space="preserve">להבטחת קיום ההצעה מצורפת בזאת ערבות </w:t>
      </w:r>
      <w:r w:rsidR="008F69A1">
        <w:rPr>
          <w:rFonts w:hint="cs"/>
          <w:noProof/>
          <w:sz w:val="24"/>
          <w:rtl/>
        </w:rPr>
        <w:t>מכרז</w:t>
      </w:r>
      <w:r w:rsidR="008F69A1" w:rsidRPr="00983408">
        <w:rPr>
          <w:rFonts w:hint="cs"/>
          <w:noProof/>
          <w:sz w:val="24"/>
          <w:rtl/>
        </w:rPr>
        <w:t xml:space="preserve"> בתוקף, בנוסח ובסכום המפורטים במסמכי ההזמנה להציע הצעות.</w:t>
      </w:r>
    </w:p>
    <w:p w14:paraId="68265F12" w14:textId="6213D8B1" w:rsidR="00462846" w:rsidRPr="008E1F1A" w:rsidRDefault="00462846" w:rsidP="00462846">
      <w:pPr>
        <w:pStyle w:val="af9"/>
        <w:tabs>
          <w:tab w:val="clear" w:pos="567"/>
          <w:tab w:val="clear" w:pos="1134"/>
          <w:tab w:val="clear" w:pos="1985"/>
          <w:tab w:val="clear" w:pos="3119"/>
          <w:tab w:val="left" w:pos="851"/>
          <w:tab w:val="left" w:pos="1701"/>
          <w:tab w:val="left" w:pos="3402"/>
          <w:tab w:val="center" w:pos="4253"/>
          <w:tab w:val="center" w:pos="6521"/>
          <w:tab w:val="right" w:pos="8222"/>
        </w:tabs>
        <w:ind w:left="34"/>
        <w:rPr>
          <w:b/>
          <w:bCs/>
          <w:sz w:val="2"/>
          <w:szCs w:val="2"/>
          <w:u w:val="single"/>
          <w:rtl/>
        </w:rPr>
      </w:pPr>
      <w:r>
        <w:fldChar w:fldCharType="end"/>
      </w:r>
    </w:p>
    <w:p w14:paraId="2460CCD7" w14:textId="5CFBCA2A" w:rsidR="00790645" w:rsidRDefault="00790645" w:rsidP="00722A77">
      <w:pPr>
        <w:numPr>
          <w:ilvl w:val="0"/>
          <w:numId w:val="2"/>
        </w:numPr>
        <w:tabs>
          <w:tab w:val="clear" w:pos="567"/>
          <w:tab w:val="clear" w:pos="1134"/>
          <w:tab w:val="clear" w:pos="1985"/>
          <w:tab w:val="clear" w:pos="2552"/>
          <w:tab w:val="clear" w:pos="3119"/>
          <w:tab w:val="left" w:pos="851"/>
          <w:tab w:val="left" w:pos="987"/>
          <w:tab w:val="left" w:pos="1644"/>
          <w:tab w:val="left" w:pos="1701"/>
          <w:tab w:val="left" w:pos="2126"/>
          <w:tab w:val="left" w:pos="3090"/>
          <w:tab w:val="left" w:pos="3402"/>
          <w:tab w:val="center" w:pos="4253"/>
          <w:tab w:val="center" w:pos="6521"/>
          <w:tab w:val="right" w:pos="8222"/>
        </w:tabs>
        <w:spacing w:before="120" w:line="360" w:lineRule="auto"/>
        <w:rPr>
          <w:sz w:val="24"/>
        </w:rPr>
      </w:pPr>
      <w:r>
        <w:rPr>
          <w:rFonts w:hint="cs"/>
          <w:sz w:val="24"/>
          <w:rtl/>
        </w:rPr>
        <w:t xml:space="preserve">אם תתקבל הצעתי אני מתחייב, תוך 7 ימים ממועד </w:t>
      </w:r>
      <w:r>
        <w:rPr>
          <w:rFonts w:ascii="Arial" w:hAnsi="Arial" w:hint="cs"/>
          <w:kern w:val="28"/>
          <w:rtl/>
        </w:rPr>
        <w:t>קבלת ההודעה על הזכ</w:t>
      </w:r>
      <w:r w:rsidR="00767385">
        <w:rPr>
          <w:rFonts w:ascii="Arial" w:hAnsi="Arial" w:hint="cs"/>
          <w:kern w:val="28"/>
          <w:rtl/>
        </w:rPr>
        <w:t>י</w:t>
      </w:r>
      <w:r>
        <w:rPr>
          <w:rFonts w:ascii="Arial" w:hAnsi="Arial" w:hint="cs"/>
          <w:kern w:val="28"/>
          <w:rtl/>
        </w:rPr>
        <w:t>יה במכרז</w:t>
      </w:r>
      <w:r w:rsidR="00767385">
        <w:rPr>
          <w:rFonts w:ascii="Arial" w:hAnsi="Arial" w:hint="cs"/>
          <w:kern w:val="28"/>
          <w:rtl/>
        </w:rPr>
        <w:t xml:space="preserve"> או </w:t>
      </w:r>
      <w:r w:rsidR="00865AFD">
        <w:rPr>
          <w:rFonts w:ascii="Arial" w:hAnsi="Arial" w:hint="cs"/>
          <w:kern w:val="28"/>
          <w:rtl/>
        </w:rPr>
        <w:t xml:space="preserve">כל פרק זמן </w:t>
      </w:r>
      <w:r w:rsidR="00767385">
        <w:rPr>
          <w:rFonts w:ascii="Arial" w:hAnsi="Arial" w:hint="cs"/>
          <w:kern w:val="28"/>
          <w:rtl/>
        </w:rPr>
        <w:t>ארוך יותר, ככל שייקבע על ידי עורך המכרז</w:t>
      </w:r>
      <w:r>
        <w:rPr>
          <w:rFonts w:ascii="Arial" w:hAnsi="Arial" w:hint="cs"/>
          <w:kern w:val="28"/>
          <w:rtl/>
        </w:rPr>
        <w:t>, להמציא את הסכם השכירות על נספחיו כשהוא חתום על ידי, בצירוף כל המסמכים שעלי להגיש ל</w:t>
      </w:r>
      <w:r w:rsidR="0065451D">
        <w:rPr>
          <w:rFonts w:ascii="Arial" w:hAnsi="Arial" w:hint="cs"/>
          <w:kern w:val="28"/>
          <w:rtl/>
        </w:rPr>
        <w:t>עורך המכרז</w:t>
      </w:r>
      <w:r>
        <w:rPr>
          <w:rFonts w:ascii="Arial" w:hAnsi="Arial" w:hint="cs"/>
          <w:kern w:val="28"/>
          <w:rtl/>
        </w:rPr>
        <w:t xml:space="preserve"> בעקבות הזכ</w:t>
      </w:r>
      <w:r w:rsidR="00767385">
        <w:rPr>
          <w:rFonts w:ascii="Arial" w:hAnsi="Arial" w:hint="cs"/>
          <w:kern w:val="28"/>
          <w:rtl/>
        </w:rPr>
        <w:t>י</w:t>
      </w:r>
      <w:r>
        <w:rPr>
          <w:rFonts w:ascii="Arial" w:hAnsi="Arial" w:hint="cs"/>
          <w:kern w:val="28"/>
          <w:rtl/>
        </w:rPr>
        <w:t>יה, לרבות ערבות בנקאית בסכום ובתנאים המפורטים בהסכם השכירות</w:t>
      </w:r>
      <w:r>
        <w:rPr>
          <w:rFonts w:hint="cs"/>
          <w:sz w:val="24"/>
          <w:rtl/>
        </w:rPr>
        <w:t>.</w:t>
      </w:r>
    </w:p>
    <w:p w14:paraId="4A6E222D" w14:textId="77777777" w:rsidR="004A0930" w:rsidRDefault="004A0930" w:rsidP="004A0930">
      <w:pPr>
        <w:pStyle w:val="af9"/>
        <w:rPr>
          <w:sz w:val="24"/>
          <w:rtl/>
        </w:rPr>
      </w:pPr>
    </w:p>
    <w:p w14:paraId="5AFEB7FF" w14:textId="5AF3F080" w:rsidR="00722A77" w:rsidRDefault="00790645" w:rsidP="00722A77">
      <w:pPr>
        <w:numPr>
          <w:ilvl w:val="0"/>
          <w:numId w:val="2"/>
        </w:numPr>
        <w:tabs>
          <w:tab w:val="clear" w:pos="567"/>
          <w:tab w:val="clear" w:pos="1134"/>
          <w:tab w:val="clear" w:pos="1985"/>
          <w:tab w:val="clear" w:pos="2552"/>
          <w:tab w:val="clear" w:pos="3119"/>
          <w:tab w:val="left" w:pos="-3033"/>
          <w:tab w:val="left" w:pos="-2892"/>
        </w:tabs>
        <w:spacing w:before="120" w:line="360" w:lineRule="auto"/>
        <w:ind w:hanging="504"/>
        <w:rPr>
          <w:sz w:val="24"/>
        </w:rPr>
      </w:pPr>
      <w:r>
        <w:rPr>
          <w:rFonts w:hint="cs"/>
          <w:sz w:val="24"/>
          <w:rtl/>
        </w:rPr>
        <w:t>אם מסיבה כלשהי לא אעמוד בהתחייבויותי</w:t>
      </w:r>
      <w:r w:rsidR="009A3ADA">
        <w:rPr>
          <w:rFonts w:hint="cs"/>
          <w:sz w:val="24"/>
          <w:rtl/>
        </w:rPr>
        <w:t>י</w:t>
      </w:r>
      <w:r>
        <w:rPr>
          <w:rFonts w:hint="cs"/>
          <w:sz w:val="24"/>
          <w:rtl/>
        </w:rPr>
        <w:t xml:space="preserve"> אני מסכים כי ערבות ה</w:t>
      </w:r>
      <w:r w:rsidR="005A41E1">
        <w:rPr>
          <w:rFonts w:hint="cs"/>
          <w:sz w:val="24"/>
          <w:rtl/>
        </w:rPr>
        <w:t>מכרז</w:t>
      </w:r>
      <w:r>
        <w:rPr>
          <w:rFonts w:hint="cs"/>
          <w:sz w:val="24"/>
          <w:rtl/>
        </w:rPr>
        <w:t xml:space="preserve"> תחולט, כולה או מקצתה, </w:t>
      </w:r>
      <w:r w:rsidR="00722A77">
        <w:rPr>
          <w:rFonts w:hint="cs"/>
          <w:sz w:val="24"/>
          <w:rtl/>
        </w:rPr>
        <w:t>כפיצויים מוסכמים וקבועים מראש.</w:t>
      </w:r>
    </w:p>
    <w:p w14:paraId="4F694673" w14:textId="563992C6" w:rsidR="00722A77" w:rsidRDefault="00722A77" w:rsidP="00722A77">
      <w:pPr>
        <w:numPr>
          <w:ilvl w:val="0"/>
          <w:numId w:val="2"/>
        </w:numPr>
        <w:tabs>
          <w:tab w:val="clear" w:pos="567"/>
          <w:tab w:val="clear" w:pos="1134"/>
          <w:tab w:val="clear" w:pos="1985"/>
          <w:tab w:val="clear" w:pos="2552"/>
          <w:tab w:val="clear" w:pos="3119"/>
          <w:tab w:val="left" w:pos="851"/>
          <w:tab w:val="left" w:pos="987"/>
          <w:tab w:val="left" w:pos="1644"/>
          <w:tab w:val="left" w:pos="1701"/>
          <w:tab w:val="left" w:pos="2126"/>
          <w:tab w:val="left" w:pos="3090"/>
          <w:tab w:val="left" w:pos="3402"/>
          <w:tab w:val="center" w:pos="4253"/>
          <w:tab w:val="center" w:pos="6521"/>
          <w:tab w:val="right" w:pos="8222"/>
        </w:tabs>
        <w:spacing w:before="120" w:line="360" w:lineRule="auto"/>
        <w:ind w:hanging="518"/>
        <w:rPr>
          <w:sz w:val="24"/>
        </w:rPr>
      </w:pPr>
      <w:r w:rsidRPr="00722A77">
        <w:rPr>
          <w:rFonts w:hint="cs"/>
          <w:sz w:val="24"/>
          <w:rtl/>
        </w:rPr>
        <w:t xml:space="preserve">ככל שההצעה מוגשת על ידי תאגיד </w:t>
      </w:r>
      <w:r w:rsidRPr="00722A77">
        <w:rPr>
          <w:sz w:val="24"/>
          <w:rtl/>
        </w:rPr>
        <w:t>–</w:t>
      </w:r>
      <w:r w:rsidRPr="00722A77">
        <w:rPr>
          <w:rFonts w:hint="cs"/>
          <w:sz w:val="24"/>
          <w:rtl/>
        </w:rPr>
        <w:t xml:space="preserve"> אנו מצהירים כי הצעתנו היא בגדר המטרות והסמכויות הקבועות במסמכי התאגיד, כי אנו </w:t>
      </w:r>
      <w:r>
        <w:rPr>
          <w:rFonts w:hint="cs"/>
          <w:sz w:val="24"/>
          <w:rtl/>
        </w:rPr>
        <w:t>זכאים לחתום בשם התאגיד על הצעה זו וכי אין מניעה על פי כל דין או הסכם לחתימתנו על הצעה זו.</w:t>
      </w:r>
    </w:p>
    <w:p w14:paraId="79C0AC8A" w14:textId="26E25654" w:rsidR="00337207" w:rsidRDefault="00337207" w:rsidP="00B63A8C">
      <w:pPr>
        <w:numPr>
          <w:ilvl w:val="0"/>
          <w:numId w:val="2"/>
        </w:numPr>
        <w:tabs>
          <w:tab w:val="clear" w:pos="567"/>
          <w:tab w:val="clear" w:pos="1134"/>
          <w:tab w:val="clear" w:pos="1985"/>
          <w:tab w:val="clear" w:pos="2552"/>
          <w:tab w:val="clear" w:pos="3119"/>
          <w:tab w:val="left" w:pos="851"/>
          <w:tab w:val="left" w:pos="987"/>
          <w:tab w:val="left" w:pos="1644"/>
          <w:tab w:val="left" w:pos="1701"/>
          <w:tab w:val="left" w:pos="2126"/>
          <w:tab w:val="left" w:pos="3090"/>
          <w:tab w:val="left" w:pos="3402"/>
          <w:tab w:val="center" w:pos="4253"/>
          <w:tab w:val="center" w:pos="6521"/>
          <w:tab w:val="right" w:pos="8222"/>
        </w:tabs>
        <w:spacing w:before="120" w:after="120" w:line="360" w:lineRule="auto"/>
        <w:ind w:hanging="516"/>
        <w:rPr>
          <w:sz w:val="24"/>
        </w:rPr>
      </w:pPr>
      <w:r>
        <w:rPr>
          <w:rFonts w:hint="cs"/>
          <w:sz w:val="24"/>
          <w:rtl/>
        </w:rPr>
        <w:t>ככל שההצעה מוגשת על ידי מציע שאינו תאגיד (</w:t>
      </w:r>
      <w:r w:rsidR="00B63A8C">
        <w:rPr>
          <w:rFonts w:hint="cs"/>
          <w:sz w:val="24"/>
          <w:rtl/>
        </w:rPr>
        <w:t>יש</w:t>
      </w:r>
      <w:r>
        <w:rPr>
          <w:rFonts w:hint="cs"/>
          <w:sz w:val="24"/>
          <w:rtl/>
        </w:rPr>
        <w:t xml:space="preserve"> לסמן את האפשרות הנכונה): </w:t>
      </w:r>
    </w:p>
    <w:p w14:paraId="53F4FD4D" w14:textId="292E7C88" w:rsidR="00337207" w:rsidRDefault="00337207" w:rsidP="00B63A8C">
      <w:pPr>
        <w:pStyle w:val="af9"/>
        <w:tabs>
          <w:tab w:val="clear" w:pos="567"/>
          <w:tab w:val="left" w:pos="1000"/>
          <w:tab w:val="left" w:pos="12480"/>
        </w:tabs>
        <w:spacing w:line="360" w:lineRule="auto"/>
        <w:ind w:left="874" w:hanging="378"/>
        <w:rPr>
          <w:rFonts w:ascii="David" w:hAnsi="David"/>
          <w:sz w:val="24"/>
          <w:rtl/>
        </w:rPr>
      </w:pPr>
      <w:r w:rsidRPr="00337207">
        <w:rPr>
          <w:rFonts w:ascii="David" w:hAnsi="David"/>
          <w:sz w:val="24"/>
          <w:rtl/>
        </w:rPr>
        <w:fldChar w:fldCharType="begin">
          <w:ffData>
            <w:name w:val="סימון1"/>
            <w:enabled/>
            <w:calcOnExit w:val="0"/>
            <w:checkBox>
              <w:sizeAuto/>
              <w:default w:val="0"/>
            </w:checkBox>
          </w:ffData>
        </w:fldChar>
      </w:r>
      <w:r w:rsidRPr="00337207">
        <w:rPr>
          <w:rFonts w:ascii="David" w:hAnsi="David"/>
          <w:sz w:val="24"/>
          <w:rtl/>
        </w:rPr>
        <w:instrText xml:space="preserve"> </w:instrText>
      </w:r>
      <w:r w:rsidRPr="00337207">
        <w:rPr>
          <w:rFonts w:ascii="David" w:hAnsi="David"/>
          <w:sz w:val="24"/>
        </w:rPr>
        <w:instrText>FORMCHECKBOX</w:instrText>
      </w:r>
      <w:r w:rsidRPr="00337207">
        <w:rPr>
          <w:rFonts w:ascii="David" w:hAnsi="David"/>
          <w:sz w:val="24"/>
          <w:rtl/>
        </w:rPr>
        <w:instrText xml:space="preserve"> </w:instrText>
      </w:r>
      <w:r w:rsidRPr="00337207">
        <w:rPr>
          <w:rFonts w:ascii="David" w:hAnsi="David"/>
          <w:sz w:val="24"/>
          <w:rtl/>
        </w:rPr>
      </w:r>
      <w:r w:rsidRPr="00337207">
        <w:rPr>
          <w:rFonts w:ascii="David" w:hAnsi="David"/>
          <w:sz w:val="24"/>
          <w:rtl/>
        </w:rPr>
        <w:fldChar w:fldCharType="separate"/>
      </w:r>
      <w:r w:rsidRPr="00337207">
        <w:rPr>
          <w:rFonts w:ascii="David" w:hAnsi="David"/>
          <w:sz w:val="24"/>
          <w:rtl/>
        </w:rPr>
        <w:fldChar w:fldCharType="end"/>
      </w:r>
      <w:r w:rsidRPr="00337207">
        <w:rPr>
          <w:rFonts w:ascii="David" w:hAnsi="David"/>
          <w:sz w:val="24"/>
          <w:rtl/>
        </w:rPr>
        <w:t xml:space="preserve"> </w:t>
      </w:r>
      <w:r w:rsidR="00B63A8C">
        <w:rPr>
          <w:rFonts w:ascii="David" w:hAnsi="David"/>
          <w:sz w:val="24"/>
          <w:rtl/>
        </w:rPr>
        <w:tab/>
      </w:r>
      <w:r>
        <w:rPr>
          <w:rFonts w:ascii="David" w:hAnsi="David" w:hint="cs"/>
          <w:sz w:val="24"/>
          <w:rtl/>
        </w:rPr>
        <w:t>אני מצהיר כי איני חייב לנהל פנקסי חשבונות ורשומות ואיני חייב בחובות דיווח על פי על פי פקודת מס הכנסה</w:t>
      </w:r>
      <w:r w:rsidR="00FD2F4D">
        <w:rPr>
          <w:rFonts w:ascii="David" w:hAnsi="David" w:hint="cs"/>
          <w:sz w:val="24"/>
          <w:rtl/>
        </w:rPr>
        <w:t xml:space="preserve"> [נוסח חדש]</w:t>
      </w:r>
      <w:r>
        <w:rPr>
          <w:rFonts w:ascii="David" w:hAnsi="David" w:hint="cs"/>
          <w:sz w:val="24"/>
          <w:rtl/>
        </w:rPr>
        <w:t xml:space="preserve"> ועל פי חוק מס ערך מוסף, התשל"ו-1975.</w:t>
      </w:r>
    </w:p>
    <w:p w14:paraId="4570C87E" w14:textId="77777777" w:rsidR="00B63A8C" w:rsidRPr="00337207" w:rsidRDefault="00B63A8C" w:rsidP="00B63A8C">
      <w:pPr>
        <w:pStyle w:val="af9"/>
        <w:tabs>
          <w:tab w:val="clear" w:pos="567"/>
          <w:tab w:val="left" w:pos="1000"/>
          <w:tab w:val="left" w:pos="12480"/>
        </w:tabs>
        <w:spacing w:line="360" w:lineRule="auto"/>
        <w:ind w:left="874" w:hanging="378"/>
        <w:rPr>
          <w:rFonts w:ascii="David" w:hAnsi="David"/>
          <w:sz w:val="24"/>
          <w:rtl/>
        </w:rPr>
      </w:pPr>
    </w:p>
    <w:p w14:paraId="78A64F6E" w14:textId="0BBF69B3" w:rsidR="00337207" w:rsidRPr="00337207" w:rsidRDefault="00337207" w:rsidP="00A8355D">
      <w:pPr>
        <w:pStyle w:val="af9"/>
        <w:tabs>
          <w:tab w:val="clear" w:pos="567"/>
          <w:tab w:val="left" w:pos="1000"/>
          <w:tab w:val="left" w:pos="12480"/>
        </w:tabs>
        <w:spacing w:line="360" w:lineRule="auto"/>
        <w:ind w:left="874" w:hanging="378"/>
        <w:rPr>
          <w:rFonts w:ascii="David" w:hAnsi="David"/>
          <w:sz w:val="24"/>
          <w:rtl/>
        </w:rPr>
      </w:pPr>
      <w:r w:rsidRPr="00337207">
        <w:rPr>
          <w:rFonts w:ascii="David" w:hAnsi="David"/>
          <w:sz w:val="24"/>
          <w:rtl/>
        </w:rPr>
        <w:fldChar w:fldCharType="begin">
          <w:ffData>
            <w:name w:val="סימון1"/>
            <w:enabled/>
            <w:calcOnExit w:val="0"/>
            <w:checkBox>
              <w:sizeAuto/>
              <w:default w:val="0"/>
            </w:checkBox>
          </w:ffData>
        </w:fldChar>
      </w:r>
      <w:r w:rsidRPr="00337207">
        <w:rPr>
          <w:rFonts w:ascii="David" w:hAnsi="David"/>
          <w:sz w:val="24"/>
          <w:rtl/>
        </w:rPr>
        <w:instrText xml:space="preserve"> </w:instrText>
      </w:r>
      <w:r w:rsidRPr="00337207">
        <w:rPr>
          <w:rFonts w:ascii="David" w:hAnsi="David"/>
          <w:sz w:val="24"/>
        </w:rPr>
        <w:instrText>FORMCHECKBOX</w:instrText>
      </w:r>
      <w:r w:rsidRPr="00337207">
        <w:rPr>
          <w:rFonts w:ascii="David" w:hAnsi="David"/>
          <w:sz w:val="24"/>
          <w:rtl/>
        </w:rPr>
        <w:instrText xml:space="preserve"> </w:instrText>
      </w:r>
      <w:r w:rsidRPr="00337207">
        <w:rPr>
          <w:rFonts w:ascii="David" w:hAnsi="David"/>
          <w:sz w:val="24"/>
          <w:rtl/>
        </w:rPr>
      </w:r>
      <w:r w:rsidRPr="00337207">
        <w:rPr>
          <w:rFonts w:ascii="David" w:hAnsi="David"/>
          <w:sz w:val="24"/>
          <w:rtl/>
        </w:rPr>
        <w:fldChar w:fldCharType="separate"/>
      </w:r>
      <w:r w:rsidRPr="00337207">
        <w:rPr>
          <w:rFonts w:ascii="David" w:hAnsi="David"/>
          <w:sz w:val="24"/>
          <w:rtl/>
        </w:rPr>
        <w:fldChar w:fldCharType="end"/>
      </w:r>
      <w:r w:rsidRPr="00337207">
        <w:rPr>
          <w:rFonts w:ascii="David" w:hAnsi="David"/>
          <w:sz w:val="24"/>
          <w:rtl/>
        </w:rPr>
        <w:t xml:space="preserve"> </w:t>
      </w:r>
      <w:r w:rsidR="00B63A8C">
        <w:rPr>
          <w:rFonts w:ascii="David" w:hAnsi="David"/>
          <w:sz w:val="24"/>
          <w:rtl/>
        </w:rPr>
        <w:tab/>
      </w:r>
      <w:r>
        <w:rPr>
          <w:rFonts w:ascii="David" w:hAnsi="David" w:hint="cs"/>
          <w:sz w:val="24"/>
          <w:rtl/>
        </w:rPr>
        <w:t xml:space="preserve">מצ"ב </w:t>
      </w:r>
      <w:r w:rsidR="00B63A8C" w:rsidRPr="002F405E">
        <w:rPr>
          <w:rFonts w:hint="cs"/>
          <w:rtl/>
        </w:rPr>
        <w:t xml:space="preserve">אישור </w:t>
      </w:r>
      <w:r w:rsidR="00B63A8C">
        <w:rPr>
          <w:rFonts w:hint="cs"/>
          <w:rtl/>
        </w:rPr>
        <w:t xml:space="preserve">על </w:t>
      </w:r>
      <w:r w:rsidR="00B63A8C" w:rsidRPr="002F405E">
        <w:rPr>
          <w:rFonts w:hint="cs"/>
          <w:rtl/>
        </w:rPr>
        <w:t>ניהול פנקסים הנדרש לפי חוק עסקאות גופים ציבוריים</w:t>
      </w:r>
      <w:r w:rsidR="00A8355D">
        <w:rPr>
          <w:rFonts w:hint="cs"/>
          <w:rtl/>
        </w:rPr>
        <w:t>,</w:t>
      </w:r>
      <w:r w:rsidR="00B63A8C" w:rsidRPr="002F405E">
        <w:rPr>
          <w:rFonts w:hint="cs"/>
          <w:rtl/>
        </w:rPr>
        <w:t xml:space="preserve"> </w:t>
      </w:r>
      <w:r w:rsidR="005B2193">
        <w:rPr>
          <w:rFonts w:ascii="David" w:hAnsi="David" w:hint="cs"/>
          <w:sz w:val="24"/>
          <w:rtl/>
        </w:rPr>
        <w:t>התשל"ו-1976</w:t>
      </w:r>
      <w:r w:rsidR="00A8355D">
        <w:rPr>
          <w:rFonts w:ascii="David" w:hAnsi="David" w:hint="cs"/>
          <w:sz w:val="24"/>
          <w:rtl/>
        </w:rPr>
        <w:t xml:space="preserve"> </w:t>
      </w:r>
      <w:r w:rsidR="00B63A8C" w:rsidRPr="002F405E">
        <w:rPr>
          <w:rFonts w:hint="cs"/>
          <w:rtl/>
        </w:rPr>
        <w:t>ואישור שהמציע נוהג לדווח לפקיד השומה על הכנסותיו ולדווח למנהל המכס ומע</w:t>
      </w:r>
      <w:r w:rsidR="00B63A8C" w:rsidRPr="002F405E">
        <w:rPr>
          <w:rFonts w:hint="cs"/>
          <w:rtl/>
          <w:lang w:bidi="he"/>
        </w:rPr>
        <w:t>"</w:t>
      </w:r>
      <w:r w:rsidR="00B63A8C" w:rsidRPr="002F405E">
        <w:rPr>
          <w:rFonts w:hint="cs"/>
          <w:rtl/>
        </w:rPr>
        <w:t>מ על עסקאות שעליהן מוטל מס לפי החוק הנ</w:t>
      </w:r>
      <w:r w:rsidR="00B63A8C" w:rsidRPr="002F405E">
        <w:rPr>
          <w:rFonts w:hint="cs"/>
          <w:rtl/>
          <w:lang w:bidi="he"/>
        </w:rPr>
        <w:t>"</w:t>
      </w:r>
      <w:r w:rsidR="00B63A8C" w:rsidRPr="002F405E">
        <w:rPr>
          <w:rFonts w:hint="cs"/>
          <w:rtl/>
        </w:rPr>
        <w:t>ל</w:t>
      </w:r>
      <w:r w:rsidR="00B63A8C">
        <w:rPr>
          <w:rFonts w:hint="cs"/>
          <w:rtl/>
          <w:lang w:bidi="he"/>
        </w:rPr>
        <w:t>.</w:t>
      </w:r>
    </w:p>
    <w:p w14:paraId="1F0C3FC1" w14:textId="1064EF8B" w:rsidR="00337207" w:rsidRDefault="00337207" w:rsidP="00337207">
      <w:pPr>
        <w:tabs>
          <w:tab w:val="clear" w:pos="567"/>
          <w:tab w:val="clear" w:pos="1134"/>
          <w:tab w:val="clear" w:pos="1985"/>
          <w:tab w:val="clear" w:pos="2552"/>
          <w:tab w:val="clear" w:pos="3119"/>
          <w:tab w:val="left" w:pos="851"/>
          <w:tab w:val="left" w:pos="987"/>
          <w:tab w:val="left" w:pos="1644"/>
          <w:tab w:val="left" w:pos="1701"/>
          <w:tab w:val="left" w:pos="2126"/>
          <w:tab w:val="left" w:pos="3090"/>
          <w:tab w:val="left" w:pos="3402"/>
          <w:tab w:val="center" w:pos="4253"/>
          <w:tab w:val="center" w:pos="6521"/>
          <w:tab w:val="right" w:pos="8222"/>
        </w:tabs>
        <w:spacing w:before="120" w:line="360" w:lineRule="auto"/>
        <w:ind w:left="454"/>
        <w:rPr>
          <w:sz w:val="24"/>
          <w:rtl/>
        </w:rPr>
      </w:pPr>
    </w:p>
    <w:p w14:paraId="358DB7C2" w14:textId="77777777" w:rsidR="00B63A8C" w:rsidRDefault="00B63A8C" w:rsidP="00D75060">
      <w:pPr>
        <w:tabs>
          <w:tab w:val="clear" w:pos="567"/>
          <w:tab w:val="clear" w:pos="1134"/>
          <w:tab w:val="clear" w:pos="1985"/>
          <w:tab w:val="clear" w:pos="2552"/>
          <w:tab w:val="clear" w:pos="3119"/>
        </w:tabs>
        <w:ind w:left="357"/>
        <w:jc w:val="left"/>
        <w:rPr>
          <w:sz w:val="24"/>
          <w:u w:val="single"/>
          <w:rtl/>
        </w:rPr>
      </w:pPr>
    </w:p>
    <w:p w14:paraId="2B58895E" w14:textId="582F9C58" w:rsidR="00D75060" w:rsidRPr="00D75060" w:rsidRDefault="00D75060" w:rsidP="00D75060">
      <w:pPr>
        <w:tabs>
          <w:tab w:val="clear" w:pos="567"/>
          <w:tab w:val="clear" w:pos="1134"/>
          <w:tab w:val="clear" w:pos="1985"/>
          <w:tab w:val="clear" w:pos="2552"/>
          <w:tab w:val="clear" w:pos="3119"/>
        </w:tabs>
        <w:ind w:left="357"/>
        <w:jc w:val="left"/>
        <w:rPr>
          <w:sz w:val="24"/>
          <w:rtl/>
        </w:rPr>
      </w:pPr>
      <w:r w:rsidRPr="00D75060">
        <w:rPr>
          <w:sz w:val="24"/>
          <w:u w:val="single"/>
          <w:rtl/>
        </w:rPr>
        <w:tab/>
      </w:r>
      <w:r w:rsidRPr="00D75060">
        <w:rPr>
          <w:sz w:val="24"/>
          <w:u w:val="single"/>
          <w:rtl/>
        </w:rPr>
        <w:tab/>
      </w:r>
      <w:r w:rsidRPr="00D75060">
        <w:rPr>
          <w:sz w:val="24"/>
          <w:rtl/>
        </w:rPr>
        <w:tab/>
      </w:r>
      <w:r w:rsidRPr="00D75060">
        <w:rPr>
          <w:sz w:val="24"/>
          <w:u w:val="single"/>
          <w:rtl/>
        </w:rPr>
        <w:tab/>
      </w:r>
      <w:r w:rsidRPr="00D75060">
        <w:rPr>
          <w:sz w:val="24"/>
          <w:u w:val="single"/>
          <w:rtl/>
        </w:rPr>
        <w:tab/>
      </w:r>
      <w:r w:rsidRPr="00D75060">
        <w:rPr>
          <w:sz w:val="24"/>
          <w:u w:val="single"/>
          <w:rtl/>
        </w:rPr>
        <w:tab/>
      </w:r>
      <w:r w:rsidRPr="00D75060">
        <w:rPr>
          <w:sz w:val="24"/>
          <w:u w:val="single"/>
          <w:rtl/>
        </w:rPr>
        <w:tab/>
      </w:r>
      <w:r w:rsidRPr="00D75060">
        <w:rPr>
          <w:sz w:val="24"/>
          <w:rtl/>
        </w:rPr>
        <w:tab/>
      </w:r>
      <w:r w:rsidRPr="00D75060">
        <w:rPr>
          <w:sz w:val="24"/>
          <w:rtl/>
        </w:rPr>
        <w:tab/>
      </w:r>
      <w:r w:rsidRPr="00D75060">
        <w:rPr>
          <w:sz w:val="24"/>
          <w:u w:val="single"/>
          <w:rtl/>
        </w:rPr>
        <w:tab/>
      </w:r>
      <w:r w:rsidRPr="00D75060">
        <w:rPr>
          <w:sz w:val="24"/>
          <w:u w:val="single"/>
          <w:rtl/>
        </w:rPr>
        <w:tab/>
      </w:r>
    </w:p>
    <w:p w14:paraId="7E9AA1F4" w14:textId="77777777" w:rsidR="00D75060" w:rsidRPr="00D75060" w:rsidRDefault="00D75060" w:rsidP="00D75060">
      <w:pPr>
        <w:tabs>
          <w:tab w:val="clear" w:pos="567"/>
          <w:tab w:val="clear" w:pos="1134"/>
          <w:tab w:val="clear" w:pos="1985"/>
          <w:tab w:val="clear" w:pos="3119"/>
          <w:tab w:val="left" w:pos="851"/>
          <w:tab w:val="left" w:pos="1701"/>
          <w:tab w:val="left" w:pos="3146"/>
          <w:tab w:val="center" w:pos="4253"/>
          <w:tab w:val="center" w:pos="6521"/>
          <w:tab w:val="right" w:pos="7965"/>
        </w:tabs>
        <w:ind w:left="357"/>
        <w:jc w:val="left"/>
        <w:rPr>
          <w:sz w:val="24"/>
          <w:rtl/>
        </w:rPr>
      </w:pPr>
      <w:r>
        <w:rPr>
          <w:rFonts w:hint="cs"/>
          <w:sz w:val="24"/>
          <w:rtl/>
        </w:rPr>
        <w:t xml:space="preserve">    </w:t>
      </w:r>
      <w:r w:rsidRPr="00D75060">
        <w:rPr>
          <w:sz w:val="24"/>
          <w:rtl/>
        </w:rPr>
        <w:t>תאריך</w:t>
      </w:r>
      <w:r w:rsidRPr="00D75060">
        <w:rPr>
          <w:sz w:val="24"/>
          <w:rtl/>
        </w:rPr>
        <w:tab/>
      </w:r>
      <w:r w:rsidRPr="00D75060">
        <w:rPr>
          <w:sz w:val="24"/>
          <w:rtl/>
        </w:rPr>
        <w:tab/>
      </w:r>
      <w:r w:rsidRPr="00D75060">
        <w:rPr>
          <w:rFonts w:hint="cs"/>
          <w:sz w:val="24"/>
          <w:rtl/>
        </w:rPr>
        <w:tab/>
      </w:r>
      <w:r w:rsidRPr="00D75060">
        <w:rPr>
          <w:sz w:val="24"/>
          <w:rtl/>
        </w:rPr>
        <w:t>שם מלא</w:t>
      </w:r>
      <w:r w:rsidRPr="00D75060">
        <w:rPr>
          <w:sz w:val="24"/>
          <w:rtl/>
        </w:rPr>
        <w:tab/>
      </w:r>
      <w:r w:rsidRPr="00D75060">
        <w:rPr>
          <w:sz w:val="24"/>
          <w:rtl/>
        </w:rPr>
        <w:tab/>
      </w:r>
      <w:r>
        <w:rPr>
          <w:rFonts w:hint="cs"/>
          <w:sz w:val="24"/>
          <w:rtl/>
        </w:rPr>
        <w:t xml:space="preserve">                            </w:t>
      </w:r>
      <w:r w:rsidRPr="00D75060">
        <w:rPr>
          <w:sz w:val="24"/>
          <w:rtl/>
        </w:rPr>
        <w:t>חתימה</w:t>
      </w:r>
    </w:p>
    <w:p w14:paraId="0D44006F" w14:textId="77777777" w:rsidR="00D75060" w:rsidRDefault="00D75060" w:rsidP="00D75060">
      <w:pPr>
        <w:tabs>
          <w:tab w:val="clear" w:pos="567"/>
          <w:tab w:val="clear" w:pos="1134"/>
          <w:tab w:val="clear" w:pos="1985"/>
          <w:tab w:val="clear" w:pos="2552"/>
          <w:tab w:val="clear" w:pos="3119"/>
        </w:tabs>
        <w:ind w:left="357"/>
        <w:jc w:val="left"/>
        <w:rPr>
          <w:sz w:val="24"/>
          <w:u w:val="single"/>
          <w:rtl/>
        </w:rPr>
      </w:pPr>
    </w:p>
    <w:p w14:paraId="04D1604B" w14:textId="77777777" w:rsidR="00D75060" w:rsidRDefault="00D75060" w:rsidP="00D75060">
      <w:pPr>
        <w:tabs>
          <w:tab w:val="clear" w:pos="567"/>
          <w:tab w:val="clear" w:pos="1134"/>
          <w:tab w:val="clear" w:pos="1985"/>
          <w:tab w:val="clear" w:pos="2552"/>
          <w:tab w:val="clear" w:pos="3119"/>
        </w:tabs>
        <w:ind w:left="357"/>
        <w:jc w:val="left"/>
        <w:rPr>
          <w:sz w:val="24"/>
          <w:u w:val="single"/>
          <w:rtl/>
        </w:rPr>
      </w:pPr>
    </w:p>
    <w:p w14:paraId="6F67D909" w14:textId="77777777" w:rsidR="00D75060" w:rsidRPr="00D75060" w:rsidRDefault="00D75060" w:rsidP="00D75060">
      <w:pPr>
        <w:tabs>
          <w:tab w:val="clear" w:pos="567"/>
          <w:tab w:val="clear" w:pos="1134"/>
          <w:tab w:val="clear" w:pos="1985"/>
          <w:tab w:val="clear" w:pos="2552"/>
          <w:tab w:val="clear" w:pos="3119"/>
        </w:tabs>
        <w:ind w:left="357"/>
        <w:jc w:val="left"/>
        <w:rPr>
          <w:sz w:val="24"/>
          <w:rtl/>
        </w:rPr>
      </w:pPr>
      <w:r w:rsidRPr="00D75060">
        <w:rPr>
          <w:sz w:val="24"/>
          <w:u w:val="single"/>
          <w:rtl/>
        </w:rPr>
        <w:tab/>
      </w:r>
      <w:r w:rsidRPr="00D75060">
        <w:rPr>
          <w:sz w:val="24"/>
          <w:u w:val="single"/>
          <w:rtl/>
        </w:rPr>
        <w:tab/>
      </w:r>
      <w:r w:rsidRPr="00D75060">
        <w:rPr>
          <w:sz w:val="24"/>
          <w:rtl/>
        </w:rPr>
        <w:tab/>
      </w:r>
      <w:r w:rsidRPr="00D75060">
        <w:rPr>
          <w:sz w:val="24"/>
          <w:u w:val="single"/>
          <w:rtl/>
        </w:rPr>
        <w:tab/>
      </w:r>
      <w:r w:rsidRPr="00D75060">
        <w:rPr>
          <w:sz w:val="24"/>
          <w:u w:val="single"/>
          <w:rtl/>
        </w:rPr>
        <w:tab/>
      </w:r>
      <w:r w:rsidRPr="00D75060">
        <w:rPr>
          <w:sz w:val="24"/>
          <w:u w:val="single"/>
          <w:rtl/>
        </w:rPr>
        <w:tab/>
      </w:r>
      <w:r w:rsidRPr="00D75060">
        <w:rPr>
          <w:sz w:val="24"/>
          <w:u w:val="single"/>
          <w:rtl/>
        </w:rPr>
        <w:tab/>
      </w:r>
      <w:r w:rsidRPr="00D75060">
        <w:rPr>
          <w:sz w:val="24"/>
          <w:rtl/>
        </w:rPr>
        <w:tab/>
      </w:r>
      <w:r w:rsidRPr="00D75060">
        <w:rPr>
          <w:sz w:val="24"/>
          <w:rtl/>
        </w:rPr>
        <w:tab/>
      </w:r>
      <w:r w:rsidRPr="00D75060">
        <w:rPr>
          <w:sz w:val="24"/>
          <w:u w:val="single"/>
          <w:rtl/>
        </w:rPr>
        <w:tab/>
      </w:r>
      <w:r w:rsidRPr="00D75060">
        <w:rPr>
          <w:sz w:val="24"/>
          <w:u w:val="single"/>
          <w:rtl/>
        </w:rPr>
        <w:tab/>
      </w:r>
    </w:p>
    <w:p w14:paraId="7DFE2C85" w14:textId="77777777" w:rsidR="00D75060" w:rsidRPr="00D75060" w:rsidRDefault="00D75060" w:rsidP="00D75060">
      <w:pPr>
        <w:tabs>
          <w:tab w:val="clear" w:pos="567"/>
          <w:tab w:val="clear" w:pos="1134"/>
          <w:tab w:val="clear" w:pos="1985"/>
          <w:tab w:val="clear" w:pos="2552"/>
          <w:tab w:val="clear" w:pos="3119"/>
          <w:tab w:val="left" w:pos="851"/>
          <w:tab w:val="left" w:pos="1701"/>
          <w:tab w:val="left" w:pos="3146"/>
          <w:tab w:val="left" w:pos="3402"/>
          <w:tab w:val="center" w:pos="4253"/>
          <w:tab w:val="center" w:pos="6521"/>
        </w:tabs>
        <w:ind w:left="357"/>
        <w:jc w:val="left"/>
        <w:rPr>
          <w:sz w:val="24"/>
          <w:rtl/>
        </w:rPr>
      </w:pPr>
      <w:r>
        <w:rPr>
          <w:rFonts w:hint="cs"/>
          <w:sz w:val="24"/>
          <w:rtl/>
        </w:rPr>
        <w:t xml:space="preserve">    </w:t>
      </w:r>
      <w:r w:rsidRPr="00D75060">
        <w:rPr>
          <w:sz w:val="24"/>
          <w:rtl/>
        </w:rPr>
        <w:t>תאריך</w:t>
      </w:r>
      <w:r w:rsidRPr="00D75060">
        <w:rPr>
          <w:sz w:val="24"/>
          <w:rtl/>
        </w:rPr>
        <w:tab/>
      </w:r>
      <w:r w:rsidRPr="00D75060">
        <w:rPr>
          <w:sz w:val="24"/>
          <w:rtl/>
        </w:rPr>
        <w:tab/>
        <w:t>שם מלא</w:t>
      </w:r>
      <w:r w:rsidRPr="00D75060">
        <w:rPr>
          <w:sz w:val="24"/>
          <w:rtl/>
        </w:rPr>
        <w:tab/>
      </w:r>
      <w:r w:rsidRPr="00D75060">
        <w:rPr>
          <w:sz w:val="24"/>
          <w:rtl/>
        </w:rPr>
        <w:tab/>
      </w:r>
      <w:r>
        <w:rPr>
          <w:rFonts w:hint="cs"/>
          <w:sz w:val="24"/>
          <w:rtl/>
        </w:rPr>
        <w:t xml:space="preserve">                            </w:t>
      </w:r>
      <w:r w:rsidRPr="00D75060">
        <w:rPr>
          <w:sz w:val="24"/>
          <w:rtl/>
        </w:rPr>
        <w:t>חתימה</w:t>
      </w:r>
    </w:p>
    <w:p w14:paraId="1AFEED12" w14:textId="77777777" w:rsidR="00D75060" w:rsidRDefault="00D75060" w:rsidP="00D75060">
      <w:pPr>
        <w:tabs>
          <w:tab w:val="clear" w:pos="567"/>
          <w:tab w:val="clear" w:pos="1134"/>
          <w:tab w:val="clear" w:pos="1985"/>
          <w:tab w:val="clear" w:pos="2552"/>
          <w:tab w:val="clear" w:pos="3119"/>
        </w:tabs>
        <w:ind w:left="357"/>
        <w:jc w:val="left"/>
        <w:rPr>
          <w:sz w:val="24"/>
          <w:u w:val="single"/>
          <w:rtl/>
        </w:rPr>
      </w:pPr>
    </w:p>
    <w:p w14:paraId="40D97DAB" w14:textId="77777777" w:rsidR="00D75060" w:rsidRDefault="00D75060" w:rsidP="00D75060">
      <w:pPr>
        <w:tabs>
          <w:tab w:val="clear" w:pos="567"/>
          <w:tab w:val="clear" w:pos="1134"/>
          <w:tab w:val="clear" w:pos="1985"/>
          <w:tab w:val="clear" w:pos="2552"/>
          <w:tab w:val="clear" w:pos="3119"/>
        </w:tabs>
        <w:ind w:left="357"/>
        <w:jc w:val="left"/>
        <w:rPr>
          <w:sz w:val="24"/>
          <w:u w:val="single"/>
          <w:rtl/>
        </w:rPr>
      </w:pPr>
    </w:p>
    <w:p w14:paraId="72B6D073" w14:textId="77777777" w:rsidR="00D75060" w:rsidRPr="00D75060" w:rsidRDefault="00D75060" w:rsidP="00D75060">
      <w:pPr>
        <w:tabs>
          <w:tab w:val="clear" w:pos="567"/>
          <w:tab w:val="clear" w:pos="1134"/>
          <w:tab w:val="clear" w:pos="1985"/>
          <w:tab w:val="clear" w:pos="2552"/>
          <w:tab w:val="clear" w:pos="3119"/>
        </w:tabs>
        <w:ind w:left="357"/>
        <w:jc w:val="left"/>
        <w:rPr>
          <w:sz w:val="24"/>
          <w:rtl/>
        </w:rPr>
      </w:pPr>
      <w:r w:rsidRPr="00D75060">
        <w:rPr>
          <w:sz w:val="24"/>
          <w:u w:val="single"/>
          <w:rtl/>
        </w:rPr>
        <w:tab/>
      </w:r>
      <w:r w:rsidRPr="00D75060">
        <w:rPr>
          <w:sz w:val="24"/>
          <w:u w:val="single"/>
          <w:rtl/>
        </w:rPr>
        <w:tab/>
      </w:r>
      <w:r w:rsidRPr="00D75060">
        <w:rPr>
          <w:sz w:val="24"/>
          <w:rtl/>
        </w:rPr>
        <w:tab/>
      </w:r>
      <w:r w:rsidRPr="00D75060">
        <w:rPr>
          <w:sz w:val="24"/>
          <w:u w:val="single"/>
          <w:rtl/>
        </w:rPr>
        <w:tab/>
      </w:r>
      <w:r w:rsidRPr="00D75060">
        <w:rPr>
          <w:sz w:val="24"/>
          <w:u w:val="single"/>
          <w:rtl/>
        </w:rPr>
        <w:tab/>
      </w:r>
      <w:r w:rsidRPr="00D75060">
        <w:rPr>
          <w:sz w:val="24"/>
          <w:u w:val="single"/>
          <w:rtl/>
        </w:rPr>
        <w:tab/>
      </w:r>
      <w:r w:rsidRPr="00D75060">
        <w:rPr>
          <w:sz w:val="24"/>
          <w:u w:val="single"/>
          <w:rtl/>
        </w:rPr>
        <w:tab/>
      </w:r>
      <w:r w:rsidRPr="00D75060">
        <w:rPr>
          <w:sz w:val="24"/>
          <w:rtl/>
        </w:rPr>
        <w:tab/>
      </w:r>
      <w:r w:rsidRPr="00D75060">
        <w:rPr>
          <w:sz w:val="24"/>
          <w:rtl/>
        </w:rPr>
        <w:tab/>
      </w:r>
      <w:r w:rsidRPr="00D75060">
        <w:rPr>
          <w:sz w:val="24"/>
          <w:u w:val="single"/>
          <w:rtl/>
        </w:rPr>
        <w:tab/>
      </w:r>
      <w:r w:rsidRPr="00D75060">
        <w:rPr>
          <w:sz w:val="24"/>
          <w:u w:val="single"/>
          <w:rtl/>
        </w:rPr>
        <w:tab/>
      </w:r>
    </w:p>
    <w:p w14:paraId="6A67C8FB" w14:textId="77777777" w:rsidR="00D75060" w:rsidRPr="00D75060" w:rsidRDefault="00D75060" w:rsidP="00D75060">
      <w:pPr>
        <w:tabs>
          <w:tab w:val="clear" w:pos="567"/>
          <w:tab w:val="clear" w:pos="1134"/>
          <w:tab w:val="clear" w:pos="1985"/>
          <w:tab w:val="clear" w:pos="2552"/>
          <w:tab w:val="clear" w:pos="3119"/>
          <w:tab w:val="left" w:pos="851"/>
          <w:tab w:val="left" w:pos="1701"/>
          <w:tab w:val="left" w:pos="3146"/>
          <w:tab w:val="left" w:pos="3402"/>
          <w:tab w:val="center" w:pos="4253"/>
          <w:tab w:val="center" w:pos="6521"/>
        </w:tabs>
        <w:ind w:left="357"/>
        <w:jc w:val="left"/>
        <w:rPr>
          <w:sz w:val="24"/>
          <w:rtl/>
        </w:rPr>
      </w:pPr>
      <w:r>
        <w:rPr>
          <w:rFonts w:hint="cs"/>
          <w:sz w:val="24"/>
          <w:rtl/>
        </w:rPr>
        <w:t xml:space="preserve">    </w:t>
      </w:r>
      <w:r w:rsidRPr="00D75060">
        <w:rPr>
          <w:sz w:val="24"/>
          <w:rtl/>
        </w:rPr>
        <w:t>תאריך</w:t>
      </w:r>
      <w:r w:rsidRPr="00D75060">
        <w:rPr>
          <w:sz w:val="24"/>
          <w:rtl/>
        </w:rPr>
        <w:tab/>
      </w:r>
      <w:r w:rsidRPr="00D75060">
        <w:rPr>
          <w:sz w:val="24"/>
          <w:rtl/>
        </w:rPr>
        <w:tab/>
        <w:t>שם מלא</w:t>
      </w:r>
      <w:r w:rsidRPr="00D75060">
        <w:rPr>
          <w:sz w:val="24"/>
          <w:rtl/>
        </w:rPr>
        <w:tab/>
      </w:r>
      <w:r w:rsidRPr="00D75060">
        <w:rPr>
          <w:sz w:val="24"/>
          <w:rtl/>
        </w:rPr>
        <w:tab/>
      </w:r>
      <w:r>
        <w:rPr>
          <w:rFonts w:hint="cs"/>
          <w:sz w:val="24"/>
          <w:rtl/>
        </w:rPr>
        <w:t xml:space="preserve">                            </w:t>
      </w:r>
      <w:r w:rsidRPr="00D75060">
        <w:rPr>
          <w:sz w:val="24"/>
          <w:rtl/>
        </w:rPr>
        <w:t>חתימה</w:t>
      </w:r>
    </w:p>
    <w:p w14:paraId="2A96331B" w14:textId="77777777" w:rsidR="00D75060" w:rsidRPr="00D75060" w:rsidRDefault="00D75060" w:rsidP="00D75060">
      <w:pPr>
        <w:tabs>
          <w:tab w:val="clear" w:pos="567"/>
          <w:tab w:val="clear" w:pos="1134"/>
          <w:tab w:val="clear" w:pos="1985"/>
          <w:tab w:val="clear" w:pos="3119"/>
          <w:tab w:val="left" w:pos="851"/>
          <w:tab w:val="left" w:pos="1701"/>
          <w:tab w:val="left" w:pos="3402"/>
          <w:tab w:val="center" w:pos="4253"/>
          <w:tab w:val="center" w:pos="6521"/>
          <w:tab w:val="right" w:pos="8222"/>
        </w:tabs>
        <w:spacing w:before="120"/>
        <w:ind w:left="424"/>
        <w:jc w:val="left"/>
        <w:rPr>
          <w:sz w:val="24"/>
          <w:rtl/>
        </w:rPr>
      </w:pPr>
    </w:p>
    <w:p w14:paraId="5F335831" w14:textId="77777777" w:rsidR="00D75060" w:rsidRPr="00D75060" w:rsidRDefault="00D75060" w:rsidP="00D75060">
      <w:pPr>
        <w:tabs>
          <w:tab w:val="clear" w:pos="567"/>
          <w:tab w:val="clear" w:pos="1134"/>
          <w:tab w:val="clear" w:pos="1985"/>
          <w:tab w:val="clear" w:pos="3119"/>
          <w:tab w:val="left" w:pos="851"/>
          <w:tab w:val="left" w:pos="1701"/>
          <w:tab w:val="left" w:pos="3402"/>
          <w:tab w:val="center" w:pos="6123"/>
          <w:tab w:val="right" w:pos="8222"/>
        </w:tabs>
        <w:spacing w:before="120"/>
        <w:ind w:left="424"/>
        <w:jc w:val="left"/>
        <w:rPr>
          <w:sz w:val="24"/>
          <w:rtl/>
        </w:rPr>
      </w:pPr>
    </w:p>
    <w:p w14:paraId="4FCB3148" w14:textId="77777777" w:rsidR="00D75060" w:rsidRPr="00D75060" w:rsidRDefault="00D75060" w:rsidP="00D75060">
      <w:pPr>
        <w:tabs>
          <w:tab w:val="clear" w:pos="567"/>
          <w:tab w:val="clear" w:pos="1134"/>
          <w:tab w:val="clear" w:pos="1985"/>
          <w:tab w:val="clear" w:pos="3119"/>
          <w:tab w:val="left" w:pos="851"/>
          <w:tab w:val="left" w:pos="1701"/>
          <w:tab w:val="left" w:pos="3402"/>
          <w:tab w:val="center" w:pos="6123"/>
          <w:tab w:val="right" w:pos="8222"/>
        </w:tabs>
        <w:spacing w:before="120"/>
        <w:ind w:left="424"/>
        <w:jc w:val="left"/>
        <w:rPr>
          <w:sz w:val="24"/>
          <w:rtl/>
        </w:rPr>
      </w:pPr>
      <w:r w:rsidRPr="00D75060">
        <w:rPr>
          <w:sz w:val="24"/>
          <w:rtl/>
        </w:rPr>
        <w:t xml:space="preserve">מס' טלפון לקבלת הודעות:   בית  </w:t>
      </w:r>
      <w:r w:rsidRPr="00D75060">
        <w:rPr>
          <w:rFonts w:hint="cs"/>
          <w:sz w:val="24"/>
          <w:u w:val="single"/>
          <w:rtl/>
        </w:rPr>
        <w:tab/>
      </w:r>
      <w:r w:rsidRPr="00D75060">
        <w:rPr>
          <w:rFonts w:hint="cs"/>
          <w:sz w:val="24"/>
          <w:u w:val="single"/>
          <w:rtl/>
        </w:rPr>
        <w:tab/>
      </w:r>
      <w:r w:rsidRPr="00D75060">
        <w:rPr>
          <w:sz w:val="24"/>
          <w:rtl/>
        </w:rPr>
        <w:t xml:space="preserve">   עבודה:</w:t>
      </w:r>
      <w:r w:rsidRPr="00D75060">
        <w:rPr>
          <w:rFonts w:hint="cs"/>
          <w:sz w:val="24"/>
          <w:rtl/>
        </w:rPr>
        <w:t xml:space="preserve"> </w:t>
      </w:r>
      <w:r w:rsidRPr="00D75060">
        <w:rPr>
          <w:sz w:val="24"/>
          <w:u w:val="single"/>
          <w:rtl/>
        </w:rPr>
        <w:tab/>
      </w:r>
    </w:p>
    <w:p w14:paraId="412E7D0F" w14:textId="77777777" w:rsidR="00D75060" w:rsidRPr="00D75060" w:rsidRDefault="00D75060" w:rsidP="00D75060">
      <w:pPr>
        <w:tabs>
          <w:tab w:val="clear" w:pos="567"/>
          <w:tab w:val="clear" w:pos="1134"/>
          <w:tab w:val="clear" w:pos="1985"/>
          <w:tab w:val="clear" w:pos="3119"/>
          <w:tab w:val="left" w:pos="851"/>
          <w:tab w:val="left" w:pos="1701"/>
          <w:tab w:val="left" w:pos="3402"/>
          <w:tab w:val="center" w:pos="6123"/>
          <w:tab w:val="right" w:pos="8222"/>
        </w:tabs>
        <w:spacing w:before="120"/>
        <w:ind w:left="424"/>
        <w:jc w:val="left"/>
        <w:rPr>
          <w:sz w:val="24"/>
          <w:rtl/>
        </w:rPr>
      </w:pPr>
    </w:p>
    <w:p w14:paraId="2F80837D" w14:textId="77777777" w:rsidR="00D75060" w:rsidRPr="00D75060" w:rsidRDefault="00D75060" w:rsidP="00D75060">
      <w:pPr>
        <w:tabs>
          <w:tab w:val="clear" w:pos="567"/>
          <w:tab w:val="clear" w:pos="1134"/>
          <w:tab w:val="clear" w:pos="1985"/>
          <w:tab w:val="clear" w:pos="3119"/>
          <w:tab w:val="left" w:pos="851"/>
          <w:tab w:val="left" w:pos="1701"/>
          <w:tab w:val="left" w:pos="3402"/>
          <w:tab w:val="center" w:pos="6123"/>
          <w:tab w:val="right" w:pos="8222"/>
        </w:tabs>
        <w:spacing w:before="120"/>
        <w:ind w:left="424"/>
        <w:jc w:val="left"/>
        <w:rPr>
          <w:sz w:val="24"/>
          <w:rtl/>
        </w:rPr>
      </w:pPr>
      <w:r w:rsidRPr="00D75060">
        <w:rPr>
          <w:rFonts w:hint="cs"/>
          <w:sz w:val="24"/>
          <w:rtl/>
        </w:rPr>
        <w:t>מס' פקס': _________________</w:t>
      </w:r>
    </w:p>
    <w:p w14:paraId="7041207C" w14:textId="77777777" w:rsidR="00D75060" w:rsidRPr="00D75060" w:rsidRDefault="00D75060" w:rsidP="00D75060">
      <w:pPr>
        <w:tabs>
          <w:tab w:val="clear" w:pos="567"/>
          <w:tab w:val="clear" w:pos="1134"/>
          <w:tab w:val="clear" w:pos="1985"/>
          <w:tab w:val="clear" w:pos="3119"/>
          <w:tab w:val="left" w:pos="851"/>
          <w:tab w:val="left" w:pos="1701"/>
          <w:tab w:val="left" w:pos="3402"/>
          <w:tab w:val="center" w:pos="4253"/>
          <w:tab w:val="center" w:pos="6521"/>
          <w:tab w:val="right" w:pos="8222"/>
        </w:tabs>
        <w:spacing w:before="120"/>
        <w:ind w:left="424"/>
        <w:jc w:val="left"/>
        <w:rPr>
          <w:sz w:val="24"/>
          <w:rtl/>
        </w:rPr>
      </w:pPr>
    </w:p>
    <w:p w14:paraId="0D88193B" w14:textId="77777777" w:rsidR="00D75060" w:rsidRPr="00D75060" w:rsidRDefault="00D75060" w:rsidP="00D75060">
      <w:pPr>
        <w:tabs>
          <w:tab w:val="clear" w:pos="567"/>
          <w:tab w:val="clear" w:pos="1134"/>
          <w:tab w:val="clear" w:pos="1985"/>
          <w:tab w:val="clear" w:pos="3119"/>
          <w:tab w:val="left" w:pos="851"/>
          <w:tab w:val="left" w:pos="1701"/>
          <w:tab w:val="left" w:pos="3402"/>
          <w:tab w:val="center" w:pos="6123"/>
          <w:tab w:val="right" w:pos="8222"/>
        </w:tabs>
        <w:spacing w:before="120"/>
        <w:ind w:left="424"/>
        <w:jc w:val="left"/>
        <w:rPr>
          <w:sz w:val="24"/>
          <w:rtl/>
        </w:rPr>
      </w:pPr>
      <w:r w:rsidRPr="00D75060">
        <w:rPr>
          <w:rFonts w:hint="cs"/>
          <w:sz w:val="24"/>
          <w:rtl/>
        </w:rPr>
        <w:t>דוא"ל (כתובת אימייל): _______________________________________________</w:t>
      </w:r>
    </w:p>
    <w:p w14:paraId="32029702" w14:textId="77777777" w:rsidR="00B63A8C" w:rsidRDefault="00B63A8C" w:rsidP="00D75060">
      <w:pPr>
        <w:tabs>
          <w:tab w:val="clear" w:pos="567"/>
          <w:tab w:val="clear" w:pos="1134"/>
          <w:tab w:val="clear" w:pos="1985"/>
          <w:tab w:val="clear" w:pos="3119"/>
          <w:tab w:val="left" w:pos="851"/>
          <w:tab w:val="left" w:pos="1701"/>
          <w:tab w:val="left" w:pos="3402"/>
          <w:tab w:val="center" w:pos="4253"/>
          <w:tab w:val="center" w:pos="6521"/>
          <w:tab w:val="right" w:pos="8222"/>
        </w:tabs>
        <w:spacing w:before="120"/>
        <w:ind w:left="424"/>
        <w:jc w:val="center"/>
        <w:rPr>
          <w:b/>
          <w:bCs/>
          <w:sz w:val="24"/>
          <w:u w:val="single"/>
          <w:rtl/>
        </w:rPr>
      </w:pPr>
    </w:p>
    <w:p w14:paraId="368466B5" w14:textId="77777777" w:rsidR="00B63A8C" w:rsidRDefault="00B63A8C" w:rsidP="00D75060">
      <w:pPr>
        <w:tabs>
          <w:tab w:val="clear" w:pos="567"/>
          <w:tab w:val="clear" w:pos="1134"/>
          <w:tab w:val="clear" w:pos="1985"/>
          <w:tab w:val="clear" w:pos="3119"/>
          <w:tab w:val="left" w:pos="851"/>
          <w:tab w:val="left" w:pos="1701"/>
          <w:tab w:val="left" w:pos="3402"/>
          <w:tab w:val="center" w:pos="4253"/>
          <w:tab w:val="center" w:pos="6521"/>
          <w:tab w:val="right" w:pos="8222"/>
        </w:tabs>
        <w:spacing w:before="120"/>
        <w:ind w:left="424"/>
        <w:jc w:val="center"/>
        <w:rPr>
          <w:b/>
          <w:bCs/>
          <w:sz w:val="24"/>
          <w:u w:val="single"/>
          <w:rtl/>
        </w:rPr>
      </w:pPr>
    </w:p>
    <w:p w14:paraId="64FAC8E2" w14:textId="2867F08F" w:rsidR="00D75060" w:rsidRPr="00D75060" w:rsidRDefault="00D75060" w:rsidP="00D75060">
      <w:pPr>
        <w:tabs>
          <w:tab w:val="clear" w:pos="567"/>
          <w:tab w:val="clear" w:pos="1134"/>
          <w:tab w:val="clear" w:pos="1985"/>
          <w:tab w:val="clear" w:pos="3119"/>
          <w:tab w:val="left" w:pos="851"/>
          <w:tab w:val="left" w:pos="1701"/>
          <w:tab w:val="left" w:pos="3402"/>
          <w:tab w:val="center" w:pos="4253"/>
          <w:tab w:val="center" w:pos="6521"/>
          <w:tab w:val="right" w:pos="8222"/>
        </w:tabs>
        <w:spacing w:before="120"/>
        <w:ind w:left="424"/>
        <w:jc w:val="center"/>
        <w:rPr>
          <w:b/>
          <w:bCs/>
          <w:sz w:val="24"/>
          <w:u w:val="single"/>
          <w:rtl/>
        </w:rPr>
      </w:pPr>
      <w:r w:rsidRPr="00D75060">
        <w:rPr>
          <w:rFonts w:hint="cs"/>
          <w:b/>
          <w:bCs/>
          <w:sz w:val="24"/>
          <w:u w:val="single"/>
          <w:rtl/>
        </w:rPr>
        <w:t>אישור</w:t>
      </w:r>
    </w:p>
    <w:p w14:paraId="03F983E9" w14:textId="77777777" w:rsidR="00D75060" w:rsidRPr="00D75060" w:rsidRDefault="00D75060" w:rsidP="00D75060">
      <w:pPr>
        <w:tabs>
          <w:tab w:val="clear" w:pos="567"/>
          <w:tab w:val="clear" w:pos="1134"/>
          <w:tab w:val="clear" w:pos="1985"/>
          <w:tab w:val="clear" w:pos="3119"/>
          <w:tab w:val="left" w:pos="851"/>
          <w:tab w:val="left" w:pos="1701"/>
          <w:tab w:val="left" w:pos="3402"/>
          <w:tab w:val="right" w:pos="3968"/>
          <w:tab w:val="center" w:pos="4253"/>
          <w:tab w:val="center" w:pos="6521"/>
          <w:tab w:val="right" w:pos="8222"/>
        </w:tabs>
        <w:spacing w:before="120"/>
        <w:ind w:left="424"/>
        <w:jc w:val="left"/>
        <w:rPr>
          <w:sz w:val="24"/>
          <w:rtl/>
        </w:rPr>
      </w:pPr>
      <w:r w:rsidRPr="00D75060">
        <w:rPr>
          <w:sz w:val="24"/>
          <w:rtl/>
        </w:rPr>
        <w:tab/>
      </w:r>
    </w:p>
    <w:p w14:paraId="16463426" w14:textId="131654CF" w:rsidR="00D75060" w:rsidRPr="00D75060" w:rsidRDefault="00D75060" w:rsidP="00D75060">
      <w:pPr>
        <w:tabs>
          <w:tab w:val="clear" w:pos="1134"/>
          <w:tab w:val="clear" w:pos="1985"/>
          <w:tab w:val="clear" w:pos="3119"/>
          <w:tab w:val="left" w:pos="987"/>
          <w:tab w:val="left" w:pos="1644"/>
          <w:tab w:val="left" w:pos="2126"/>
          <w:tab w:val="left" w:pos="3090"/>
          <w:tab w:val="left" w:pos="3402"/>
        </w:tabs>
        <w:spacing w:line="480" w:lineRule="auto"/>
        <w:rPr>
          <w:sz w:val="24"/>
          <w:rtl/>
        </w:rPr>
      </w:pPr>
      <w:r w:rsidRPr="00D75060">
        <w:rPr>
          <w:rFonts w:hint="cs"/>
          <w:sz w:val="24"/>
          <w:rtl/>
        </w:rPr>
        <w:t>אני הח"מ ___________________, עו"ד מרח' _______________________________ מאשר את חתימת המציע לעיל____________________________________________, ת</w:t>
      </w:r>
      <w:r w:rsidR="00767385">
        <w:rPr>
          <w:rFonts w:hint="cs"/>
          <w:sz w:val="24"/>
          <w:rtl/>
        </w:rPr>
        <w:t>"</w:t>
      </w:r>
      <w:r w:rsidRPr="00D75060">
        <w:rPr>
          <w:rFonts w:hint="cs"/>
          <w:sz w:val="24"/>
          <w:rtl/>
        </w:rPr>
        <w:t>ז/</w:t>
      </w:r>
      <w:r w:rsidR="007C026E">
        <w:rPr>
          <w:rFonts w:hint="cs"/>
          <w:sz w:val="24"/>
          <w:rtl/>
        </w:rPr>
        <w:t>מס' תאגיד</w:t>
      </w:r>
      <w:r w:rsidRPr="00D75060">
        <w:rPr>
          <w:rFonts w:hint="cs"/>
          <w:sz w:val="24"/>
          <w:rtl/>
        </w:rPr>
        <w:t xml:space="preserve"> _________________________________________________ באמצעות ה"ה _______________________________________________________________________________ ומאשר שחתימה זו/חתימות אלו בצירוף חותמת </w:t>
      </w:r>
      <w:r w:rsidR="00C32869">
        <w:rPr>
          <w:rFonts w:hint="cs"/>
          <w:sz w:val="24"/>
          <w:rtl/>
        </w:rPr>
        <w:t>התאגיד</w:t>
      </w:r>
      <w:r w:rsidRPr="00D75060">
        <w:rPr>
          <w:rFonts w:hint="cs"/>
          <w:sz w:val="24"/>
          <w:rtl/>
        </w:rPr>
        <w:t xml:space="preserve"> </w:t>
      </w:r>
      <w:r w:rsidRPr="00C32869">
        <w:rPr>
          <w:rFonts w:hint="cs"/>
          <w:szCs w:val="20"/>
          <w:rtl/>
        </w:rPr>
        <w:t>[*מחק את המיותר]</w:t>
      </w:r>
      <w:r w:rsidRPr="00D75060">
        <w:rPr>
          <w:rFonts w:hint="cs"/>
          <w:sz w:val="24"/>
          <w:rtl/>
        </w:rPr>
        <w:t xml:space="preserve"> מחייבת את המציע לכל דבר ועניין.</w:t>
      </w:r>
    </w:p>
    <w:p w14:paraId="1E4B599E" w14:textId="77777777" w:rsidR="00D75060" w:rsidRPr="00D75060" w:rsidRDefault="00D75060" w:rsidP="00D75060">
      <w:pPr>
        <w:tabs>
          <w:tab w:val="clear" w:pos="1134"/>
          <w:tab w:val="clear" w:pos="1985"/>
          <w:tab w:val="clear" w:pos="3119"/>
          <w:tab w:val="left" w:pos="987"/>
          <w:tab w:val="left" w:pos="1644"/>
          <w:tab w:val="left" w:pos="2126"/>
          <w:tab w:val="left" w:pos="3090"/>
          <w:tab w:val="left" w:pos="3402"/>
        </w:tabs>
        <w:spacing w:line="480" w:lineRule="auto"/>
        <w:rPr>
          <w:sz w:val="24"/>
          <w:rtl/>
        </w:rPr>
      </w:pPr>
    </w:p>
    <w:p w14:paraId="4BB9C4A2" w14:textId="77777777" w:rsidR="00D75060" w:rsidRPr="00D75060" w:rsidRDefault="00D75060" w:rsidP="00D75060">
      <w:pPr>
        <w:tabs>
          <w:tab w:val="clear" w:pos="1134"/>
          <w:tab w:val="clear" w:pos="1985"/>
          <w:tab w:val="clear" w:pos="3119"/>
          <w:tab w:val="left" w:pos="987"/>
          <w:tab w:val="left" w:pos="1644"/>
          <w:tab w:val="left" w:pos="2126"/>
          <w:tab w:val="left" w:pos="3090"/>
          <w:tab w:val="left" w:pos="3402"/>
        </w:tabs>
        <w:jc w:val="right"/>
        <w:rPr>
          <w:b/>
          <w:bCs/>
          <w:sz w:val="24"/>
          <w:rtl/>
        </w:rPr>
      </w:pPr>
      <w:r w:rsidRPr="00D75060">
        <w:rPr>
          <w:rFonts w:hint="cs"/>
          <w:b/>
          <w:bCs/>
          <w:sz w:val="24"/>
          <w:rtl/>
        </w:rPr>
        <w:t xml:space="preserve">               ____________________</w:t>
      </w:r>
      <w:r w:rsidRPr="00D75060">
        <w:rPr>
          <w:rFonts w:hint="cs"/>
          <w:b/>
          <w:bCs/>
          <w:sz w:val="24"/>
          <w:rtl/>
        </w:rPr>
        <w:tab/>
      </w:r>
    </w:p>
    <w:p w14:paraId="30B96A92" w14:textId="77777777" w:rsidR="00D75060" w:rsidRPr="00D75060" w:rsidRDefault="00D75060" w:rsidP="00D75060">
      <w:pPr>
        <w:tabs>
          <w:tab w:val="clear" w:pos="567"/>
          <w:tab w:val="clear" w:pos="1134"/>
          <w:tab w:val="clear" w:pos="1985"/>
          <w:tab w:val="clear" w:pos="3119"/>
          <w:tab w:val="left" w:pos="851"/>
          <w:tab w:val="left" w:pos="1701"/>
          <w:tab w:val="left" w:pos="3402"/>
          <w:tab w:val="right" w:pos="3968"/>
          <w:tab w:val="center" w:pos="4253"/>
          <w:tab w:val="center" w:pos="6039"/>
          <w:tab w:val="right" w:pos="8222"/>
        </w:tabs>
        <w:spacing w:before="120"/>
        <w:ind w:left="85" w:firstLine="339"/>
        <w:rPr>
          <w:b/>
          <w:bCs/>
          <w:sz w:val="24"/>
          <w:rtl/>
        </w:rPr>
      </w:pPr>
      <w:r w:rsidRPr="00D75060">
        <w:rPr>
          <w:rFonts w:hint="cs"/>
          <w:b/>
          <w:bCs/>
          <w:sz w:val="24"/>
          <w:rtl/>
        </w:rPr>
        <w:tab/>
        <w:t xml:space="preserve">                                                                          </w:t>
      </w:r>
      <w:r w:rsidRPr="00D75060">
        <w:rPr>
          <w:b/>
          <w:bCs/>
          <w:sz w:val="24"/>
          <w:rtl/>
        </w:rPr>
        <w:tab/>
      </w:r>
      <w:r w:rsidRPr="00D75060">
        <w:rPr>
          <w:rFonts w:hint="cs"/>
          <w:b/>
          <w:bCs/>
          <w:sz w:val="24"/>
          <w:u w:val="single"/>
          <w:rtl/>
        </w:rPr>
        <w:t xml:space="preserve">              </w:t>
      </w:r>
      <w:r w:rsidRPr="00D75060">
        <w:rPr>
          <w:rFonts w:hint="cs"/>
          <w:b/>
          <w:bCs/>
          <w:sz w:val="24"/>
          <w:u w:val="single"/>
          <w:rtl/>
        </w:rPr>
        <w:tab/>
        <w:t xml:space="preserve">  </w:t>
      </w:r>
      <w:r w:rsidRPr="00D75060">
        <w:rPr>
          <w:rFonts w:hint="cs"/>
          <w:b/>
          <w:bCs/>
          <w:sz w:val="24"/>
          <w:rtl/>
        </w:rPr>
        <w:t xml:space="preserve"> , עו"ד</w:t>
      </w:r>
    </w:p>
    <w:p w14:paraId="543A3635" w14:textId="28B09B09" w:rsidR="00D75060" w:rsidRPr="00D14C09" w:rsidRDefault="00D75060" w:rsidP="00D75060">
      <w:pPr>
        <w:tabs>
          <w:tab w:val="clear" w:pos="567"/>
          <w:tab w:val="clear" w:pos="1134"/>
          <w:tab w:val="clear" w:pos="1985"/>
          <w:tab w:val="clear" w:pos="3119"/>
          <w:tab w:val="left" w:pos="851"/>
          <w:tab w:val="left" w:pos="1701"/>
          <w:tab w:val="left" w:pos="3402"/>
          <w:tab w:val="right" w:pos="3968"/>
          <w:tab w:val="center" w:pos="4253"/>
          <w:tab w:val="center" w:pos="6521"/>
          <w:tab w:val="right" w:pos="8222"/>
        </w:tabs>
        <w:spacing w:before="120"/>
        <w:ind w:left="424"/>
        <w:rPr>
          <w:sz w:val="24"/>
          <w:rtl/>
        </w:rPr>
      </w:pPr>
    </w:p>
    <w:p w14:paraId="46FAE4BF" w14:textId="0812944D" w:rsidR="00E809D5" w:rsidRPr="00D14C09" w:rsidRDefault="00E809D5" w:rsidP="00D75060">
      <w:pPr>
        <w:tabs>
          <w:tab w:val="clear" w:pos="567"/>
          <w:tab w:val="clear" w:pos="1134"/>
          <w:tab w:val="clear" w:pos="1985"/>
          <w:tab w:val="clear" w:pos="3119"/>
          <w:tab w:val="left" w:pos="851"/>
          <w:tab w:val="left" w:pos="1701"/>
          <w:tab w:val="left" w:pos="3402"/>
          <w:tab w:val="right" w:pos="3968"/>
          <w:tab w:val="center" w:pos="4253"/>
          <w:tab w:val="center" w:pos="6521"/>
          <w:tab w:val="right" w:pos="8222"/>
        </w:tabs>
        <w:spacing w:before="120"/>
        <w:ind w:left="424"/>
        <w:rPr>
          <w:sz w:val="24"/>
          <w:rtl/>
        </w:rPr>
      </w:pPr>
    </w:p>
    <w:p w14:paraId="72A346CE" w14:textId="35DDD216" w:rsidR="005F1C22" w:rsidRPr="00D14C09" w:rsidRDefault="005F1C22" w:rsidP="00DC4DD3">
      <w:pPr>
        <w:jc w:val="right"/>
        <w:rPr>
          <w:sz w:val="2"/>
          <w:szCs w:val="2"/>
          <w:rtl/>
        </w:rPr>
      </w:pPr>
      <w:r w:rsidRPr="00D14C09">
        <w:rPr>
          <w:sz w:val="24"/>
          <w:rtl/>
        </w:rPr>
        <w:br w:type="column"/>
      </w:r>
      <w:bookmarkEnd w:id="56"/>
    </w:p>
    <w:p w14:paraId="77CF31B9" w14:textId="06C39E76" w:rsidR="00FF26F0" w:rsidRPr="007B477C" w:rsidRDefault="00481730" w:rsidP="00FF26F0">
      <w:pPr>
        <w:jc w:val="right"/>
        <w:rPr>
          <w:b/>
          <w:bCs/>
          <w:sz w:val="32"/>
          <w:szCs w:val="32"/>
          <w:rtl/>
        </w:rPr>
      </w:pPr>
      <w:r>
        <w:fldChar w:fldCharType="begin"/>
      </w:r>
      <w:r>
        <w:instrText xml:space="preserve"> IF</w:instrText>
      </w:r>
      <w:r>
        <w:rPr>
          <w:rtl/>
        </w:rPr>
        <w:instrText xml:space="preserve"> </w:instrText>
      </w:r>
      <w:r>
        <w:rPr>
          <w:rtl/>
        </w:rPr>
        <w:fldChar w:fldCharType="begin"/>
      </w:r>
      <w:r>
        <w:rPr>
          <w:rtl/>
        </w:rPr>
        <w:instrText xml:space="preserve"> </w:instrText>
      </w:r>
      <w:r>
        <w:instrText>MERGEFIELD</w:instrText>
      </w:r>
      <w:r>
        <w:rPr>
          <w:rtl/>
        </w:rPr>
        <w:instrText xml:space="preserve"> </w:instrText>
      </w:r>
      <w:r>
        <w:rPr>
          <w:rFonts w:hint="cs"/>
          <w:rtl/>
        </w:rPr>
        <w:instrText>סכום_ערבות_ה</w:instrText>
      </w:r>
      <w:r w:rsidR="00D511FB">
        <w:rPr>
          <w:rFonts w:hint="cs"/>
          <w:rtl/>
        </w:rPr>
        <w:instrText>מכרז</w:instrText>
      </w:r>
      <w:r>
        <w:rPr>
          <w:rtl/>
        </w:rPr>
        <w:instrText xml:space="preserve"> </w:instrText>
      </w:r>
      <w:r>
        <w:rPr>
          <w:rtl/>
        </w:rPr>
        <w:fldChar w:fldCharType="separate"/>
      </w:r>
      <w:r w:rsidR="008F69A1">
        <w:rPr>
          <w:noProof/>
        </w:rPr>
        <w:instrText>5000</w:instrText>
      </w:r>
      <w:r>
        <w:rPr>
          <w:rtl/>
        </w:rPr>
        <w:fldChar w:fldCharType="end"/>
      </w:r>
      <w:r>
        <w:rPr>
          <w:rtl/>
        </w:rPr>
        <w:instrText xml:space="preserve"> = "</w:instrText>
      </w:r>
      <w:r>
        <w:rPr>
          <w:rFonts w:hint="cs"/>
          <w:rtl/>
        </w:rPr>
        <w:instrText>ללא ערבות</w:instrText>
      </w:r>
      <w:r>
        <w:rPr>
          <w:rtl/>
        </w:rPr>
        <w:instrText>" "</w:instrText>
      </w:r>
      <w:bookmarkStart w:id="60" w:name="נספח2_ללא_ערבות"/>
      <w:r w:rsidR="00FF26F0" w:rsidRPr="007B477C">
        <w:rPr>
          <w:rFonts w:hint="cs"/>
          <w:b/>
          <w:bCs/>
          <w:sz w:val="32"/>
          <w:szCs w:val="32"/>
          <w:rtl/>
        </w:rPr>
        <w:instrText>נספח 2</w:instrText>
      </w:r>
    </w:p>
    <w:p w14:paraId="62B38343" w14:textId="77777777" w:rsidR="00FF26F0" w:rsidRPr="007B477C" w:rsidRDefault="00FF26F0" w:rsidP="00FF26F0">
      <w:pPr>
        <w:jc w:val="center"/>
        <w:rPr>
          <w:rtl/>
        </w:rPr>
      </w:pPr>
    </w:p>
    <w:p w14:paraId="1BBF8153" w14:textId="77777777" w:rsidR="00FF26F0" w:rsidRPr="007B477C" w:rsidRDefault="00FF26F0" w:rsidP="00FF26F0">
      <w:pPr>
        <w:jc w:val="center"/>
        <w:rPr>
          <w:b/>
          <w:bCs/>
          <w:sz w:val="32"/>
          <w:szCs w:val="32"/>
          <w:u w:val="single"/>
          <w:rtl/>
        </w:rPr>
      </w:pPr>
      <w:r w:rsidRPr="007B477C">
        <w:rPr>
          <w:rFonts w:hint="cs"/>
          <w:b/>
          <w:bCs/>
          <w:sz w:val="32"/>
          <w:szCs w:val="32"/>
          <w:u w:val="single"/>
          <w:rtl/>
        </w:rPr>
        <w:instrText>מבוטל</w:instrText>
      </w:r>
    </w:p>
    <w:p w14:paraId="1CD11AC8" w14:textId="77777777" w:rsidR="00FF26F0" w:rsidRPr="007B477C" w:rsidRDefault="00FF26F0" w:rsidP="00FF26F0">
      <w:pPr>
        <w:jc w:val="center"/>
        <w:rPr>
          <w:rtl/>
        </w:rPr>
      </w:pPr>
    </w:p>
    <w:bookmarkEnd w:id="60"/>
    <w:p w14:paraId="5830CEA1" w14:textId="07E0725E" w:rsidR="00FF26F0" w:rsidRPr="007B477C" w:rsidRDefault="00481730" w:rsidP="00FF26F0">
      <w:pPr>
        <w:jc w:val="right"/>
        <w:rPr>
          <w:b/>
          <w:bCs/>
          <w:sz w:val="32"/>
          <w:szCs w:val="32"/>
          <w:rtl/>
        </w:rPr>
      </w:pPr>
      <w:r>
        <w:rPr>
          <w:rtl/>
        </w:rPr>
        <w:instrText>" "</w:instrText>
      </w:r>
      <w:bookmarkStart w:id="61" w:name="נספח2_עם_ערבות"/>
      <w:r w:rsidR="00FF26F0" w:rsidRPr="007B477C">
        <w:rPr>
          <w:rFonts w:hint="cs"/>
          <w:b/>
          <w:bCs/>
          <w:sz w:val="32"/>
          <w:szCs w:val="32"/>
          <w:rtl/>
        </w:rPr>
        <w:instrText>נספח 2</w:instrText>
      </w:r>
    </w:p>
    <w:p w14:paraId="6373CAEE" w14:textId="77777777" w:rsidR="00FF26F0" w:rsidRPr="007B477C" w:rsidRDefault="00FF26F0" w:rsidP="00FF26F0">
      <w:pPr>
        <w:jc w:val="center"/>
        <w:rPr>
          <w:rtl/>
        </w:rPr>
      </w:pPr>
    </w:p>
    <w:p w14:paraId="6C3D017F" w14:textId="77777777" w:rsidR="00FF26F0" w:rsidRPr="007B477C" w:rsidRDefault="00FF26F0" w:rsidP="00FF26F0">
      <w:pPr>
        <w:jc w:val="center"/>
        <w:rPr>
          <w:b/>
          <w:bCs/>
          <w:sz w:val="32"/>
          <w:szCs w:val="32"/>
          <w:u w:val="single"/>
          <w:rtl/>
        </w:rPr>
      </w:pPr>
      <w:r w:rsidRPr="007B477C">
        <w:rPr>
          <w:rFonts w:hint="cs"/>
          <w:b/>
          <w:bCs/>
          <w:sz w:val="32"/>
          <w:szCs w:val="32"/>
          <w:u w:val="single"/>
          <w:rtl/>
        </w:rPr>
        <w:instrText xml:space="preserve">ערבות </w:instrText>
      </w:r>
      <w:r>
        <w:rPr>
          <w:rFonts w:hint="cs"/>
          <w:b/>
          <w:bCs/>
          <w:sz w:val="32"/>
          <w:szCs w:val="32"/>
          <w:u w:val="single"/>
          <w:rtl/>
        </w:rPr>
        <w:instrText>מכרז</w:instrText>
      </w:r>
    </w:p>
    <w:p w14:paraId="7B6F5AB2" w14:textId="77777777" w:rsidR="00FF26F0" w:rsidRPr="007B477C" w:rsidRDefault="00FF26F0" w:rsidP="00FF26F0">
      <w:pPr>
        <w:jc w:val="center"/>
        <w:rPr>
          <w:rtl/>
        </w:rPr>
      </w:pPr>
    </w:p>
    <w:p w14:paraId="79F75EB7" w14:textId="77777777" w:rsidR="00FF26F0" w:rsidRPr="007B477C" w:rsidRDefault="00FF26F0" w:rsidP="00FF26F0">
      <w:pPr>
        <w:spacing w:line="360" w:lineRule="auto"/>
      </w:pPr>
      <w:r w:rsidRPr="007B477C">
        <w:rPr>
          <w:rtl/>
        </w:rPr>
        <w:instrText xml:space="preserve">שם </w:instrText>
      </w:r>
      <w:r>
        <w:rPr>
          <w:rFonts w:hint="cs"/>
          <w:rtl/>
        </w:rPr>
        <w:instrText>מנפיק הערבות</w:instrText>
      </w:r>
      <w:r w:rsidRPr="007B477C">
        <w:rPr>
          <w:rFonts w:hint="cs"/>
          <w:rtl/>
        </w:rPr>
        <w:instrText>:</w:instrText>
      </w:r>
      <w:r w:rsidRPr="007B477C">
        <w:rPr>
          <w:rtl/>
        </w:rPr>
        <w:instrText xml:space="preserve"> ______________</w:instrText>
      </w:r>
    </w:p>
    <w:p w14:paraId="21F97CA8" w14:textId="77777777" w:rsidR="00FF26F0" w:rsidRPr="007B477C" w:rsidRDefault="00FF26F0" w:rsidP="00FF26F0">
      <w:pPr>
        <w:spacing w:line="360" w:lineRule="auto"/>
      </w:pPr>
      <w:r w:rsidRPr="007B477C">
        <w:rPr>
          <w:rtl/>
        </w:rPr>
        <w:instrText>מס' הטלפון</w:instrText>
      </w:r>
      <w:r w:rsidRPr="007B477C">
        <w:rPr>
          <w:rFonts w:hint="cs"/>
          <w:rtl/>
        </w:rPr>
        <w:instrText>:</w:instrText>
      </w:r>
      <w:r w:rsidRPr="007B477C">
        <w:rPr>
          <w:rtl/>
        </w:rPr>
        <w:instrText xml:space="preserve"> _______________________</w:instrText>
      </w:r>
    </w:p>
    <w:p w14:paraId="7B2FFB57" w14:textId="77777777" w:rsidR="00FF26F0" w:rsidRDefault="00FF26F0" w:rsidP="00FF26F0">
      <w:pPr>
        <w:spacing w:line="360" w:lineRule="auto"/>
        <w:rPr>
          <w:rtl/>
        </w:rPr>
      </w:pPr>
      <w:r w:rsidRPr="007B477C">
        <w:rPr>
          <w:rtl/>
        </w:rPr>
        <w:instrText>מס</w:instrText>
      </w:r>
      <w:r>
        <w:rPr>
          <w:rFonts w:hint="cs"/>
          <w:rtl/>
        </w:rPr>
        <w:instrText>פר</w:instrText>
      </w:r>
      <w:r w:rsidRPr="007B477C">
        <w:rPr>
          <w:rtl/>
        </w:rPr>
        <w:instrText xml:space="preserve"> </w:instrText>
      </w:r>
      <w:r>
        <w:rPr>
          <w:rFonts w:hint="cs"/>
          <w:rtl/>
        </w:rPr>
        <w:instrText>הבנק ומספר הסניף</w:instrText>
      </w:r>
      <w:r w:rsidRPr="007B477C">
        <w:rPr>
          <w:rtl/>
        </w:rPr>
        <w:instrText>: ________________________</w:instrText>
      </w:r>
    </w:p>
    <w:p w14:paraId="7ACA2F4A" w14:textId="77777777" w:rsidR="00FF26F0" w:rsidRPr="007B477C" w:rsidRDefault="00FF26F0" w:rsidP="00FF26F0">
      <w:pPr>
        <w:spacing w:line="360" w:lineRule="auto"/>
      </w:pPr>
      <w:r>
        <w:rPr>
          <w:rtl/>
        </w:rPr>
        <w:tab/>
      </w:r>
      <w:r>
        <w:rPr>
          <w:rtl/>
        </w:rPr>
        <w:tab/>
      </w:r>
      <w:r>
        <w:rPr>
          <w:rtl/>
        </w:rPr>
        <w:tab/>
      </w:r>
      <w:r>
        <w:rPr>
          <w:rtl/>
        </w:rPr>
        <w:tab/>
      </w:r>
      <w:r>
        <w:rPr>
          <w:rFonts w:hint="cs"/>
          <w:rtl/>
        </w:rPr>
        <w:instrText xml:space="preserve">           </w:instrText>
      </w:r>
      <w:r w:rsidRPr="00366FC3">
        <w:rPr>
          <w:rFonts w:hint="cs"/>
          <w:sz w:val="16"/>
          <w:szCs w:val="20"/>
          <w:rtl/>
        </w:rPr>
        <w:instrText>אם המנפיק הוא בנק</w:instrText>
      </w:r>
    </w:p>
    <w:p w14:paraId="39851F4C" w14:textId="77777777" w:rsidR="00FF26F0" w:rsidRPr="007B477C" w:rsidRDefault="00FF26F0" w:rsidP="00FF26F0">
      <w:pPr>
        <w:spacing w:line="360" w:lineRule="auto"/>
        <w:rPr>
          <w:rtl/>
        </w:rPr>
      </w:pPr>
    </w:p>
    <w:p w14:paraId="430E725D" w14:textId="77777777" w:rsidR="00FF26F0" w:rsidRPr="007B477C" w:rsidRDefault="00FF26F0" w:rsidP="00FF26F0">
      <w:pPr>
        <w:spacing w:line="360" w:lineRule="auto"/>
        <w:jc w:val="center"/>
        <w:rPr>
          <w:b/>
          <w:bCs/>
          <w:u w:val="single"/>
          <w:rtl/>
        </w:rPr>
      </w:pPr>
      <w:r>
        <w:rPr>
          <w:rFonts w:hint="cs"/>
          <w:b/>
          <w:bCs/>
          <w:u w:val="single"/>
          <w:rtl/>
        </w:rPr>
        <w:instrText xml:space="preserve">הנדון: </w:instrText>
      </w:r>
      <w:r w:rsidRPr="007B477C">
        <w:rPr>
          <w:rFonts w:hint="cs"/>
          <w:b/>
          <w:bCs/>
          <w:u w:val="single"/>
          <w:rtl/>
        </w:rPr>
        <w:instrText>כתב ערבות</w:instrText>
      </w:r>
      <w:r>
        <w:rPr>
          <w:rFonts w:hint="cs"/>
          <w:b/>
          <w:bCs/>
          <w:u w:val="single"/>
          <w:rtl/>
        </w:rPr>
        <w:instrText xml:space="preserve"> (ללא הצמדה)</w:instrText>
      </w:r>
    </w:p>
    <w:p w14:paraId="1C4625C4" w14:textId="77777777" w:rsidR="00FF26F0" w:rsidRPr="007B477C" w:rsidRDefault="00FF26F0" w:rsidP="00FF26F0">
      <w:pPr>
        <w:spacing w:line="360" w:lineRule="auto"/>
        <w:rPr>
          <w:rtl/>
        </w:rPr>
      </w:pPr>
    </w:p>
    <w:p w14:paraId="4A238AB9" w14:textId="77777777" w:rsidR="00FF26F0" w:rsidRPr="007B477C" w:rsidRDefault="00FF26F0" w:rsidP="00FF26F0">
      <w:pPr>
        <w:spacing w:before="120" w:after="120"/>
        <w:rPr>
          <w:rtl/>
        </w:rPr>
      </w:pPr>
      <w:r w:rsidRPr="007B477C">
        <w:rPr>
          <w:rtl/>
        </w:rPr>
        <w:instrText>לכבוד</w:instrText>
      </w:r>
    </w:p>
    <w:p w14:paraId="508DAFBA" w14:textId="77777777" w:rsidR="00FF26F0" w:rsidRPr="007B477C" w:rsidRDefault="00FF26F0" w:rsidP="00FF26F0">
      <w:pPr>
        <w:spacing w:before="120" w:after="120"/>
        <w:rPr>
          <w:rtl/>
        </w:rPr>
      </w:pPr>
      <w:r w:rsidRPr="007B477C">
        <w:rPr>
          <w:rFonts w:hint="cs"/>
          <w:rtl/>
        </w:rPr>
        <w:instrText>ממשלת ישראל</w:instrText>
      </w:r>
    </w:p>
    <w:p w14:paraId="669B4836" w14:textId="77777777" w:rsidR="00FF26F0" w:rsidRDefault="00FF26F0" w:rsidP="00FF26F0">
      <w:pPr>
        <w:spacing w:before="120" w:after="120"/>
        <w:rPr>
          <w:rtl/>
        </w:rPr>
      </w:pPr>
      <w:r w:rsidRPr="00366FC3">
        <w:rPr>
          <w:rFonts w:hint="cs"/>
          <w:rtl/>
        </w:rPr>
        <w:instrText xml:space="preserve">באמצעות משרד האוצר </w:instrText>
      </w:r>
      <w:r w:rsidRPr="00366FC3">
        <w:rPr>
          <w:rtl/>
        </w:rPr>
        <w:instrText>–</w:instrText>
      </w:r>
      <w:r w:rsidRPr="00366FC3">
        <w:rPr>
          <w:rFonts w:hint="cs"/>
          <w:rtl/>
        </w:rPr>
        <w:instrText xml:space="preserve"> מינהל הדיור הממשלתי</w:instrText>
      </w:r>
    </w:p>
    <w:p w14:paraId="6E2E310E" w14:textId="77777777" w:rsidR="00FF26F0" w:rsidRPr="00366FC3" w:rsidRDefault="00FF26F0" w:rsidP="00FF26F0">
      <w:pPr>
        <w:spacing w:before="120" w:after="120"/>
        <w:rPr>
          <w:rtl/>
        </w:rPr>
      </w:pPr>
      <w:r w:rsidRPr="00366FC3">
        <w:rPr>
          <w:rFonts w:hint="cs"/>
          <w:b/>
          <w:bCs/>
          <w:rtl/>
        </w:rPr>
        <w:instrText>ערבות מס'</w:instrText>
      </w:r>
      <w:r>
        <w:rPr>
          <w:rFonts w:hint="cs"/>
          <w:rtl/>
        </w:rPr>
        <w:instrText xml:space="preserve"> ____________</w:instrText>
      </w:r>
    </w:p>
    <w:p w14:paraId="7D1CE66F" w14:textId="77777777" w:rsidR="00FF26F0" w:rsidRPr="007B477C" w:rsidRDefault="00FF26F0" w:rsidP="00FF26F0">
      <w:pPr>
        <w:spacing w:line="360" w:lineRule="auto"/>
        <w:jc w:val="center"/>
        <w:rPr>
          <w:b/>
          <w:bCs/>
          <w:rtl/>
        </w:rPr>
      </w:pPr>
    </w:p>
    <w:p w14:paraId="58C1365F" w14:textId="77777777" w:rsidR="00FF26F0" w:rsidRPr="007B477C" w:rsidRDefault="00FF26F0" w:rsidP="00FF26F0">
      <w:pPr>
        <w:jc w:val="center"/>
        <w:rPr>
          <w:rtl/>
        </w:rPr>
      </w:pPr>
    </w:p>
    <w:p w14:paraId="074FB2B5" w14:textId="5767AFAD" w:rsidR="00FF26F0" w:rsidRPr="00342B64" w:rsidRDefault="00FF26F0" w:rsidP="00FF26F0">
      <w:pPr>
        <w:spacing w:line="360" w:lineRule="auto"/>
        <w:rPr>
          <w:rFonts w:ascii="David" w:hAnsi="David"/>
          <w:sz w:val="24"/>
        </w:rPr>
      </w:pPr>
      <w:r w:rsidRPr="007B477C">
        <w:rPr>
          <w:rFonts w:hint="cs"/>
          <w:rtl/>
        </w:rPr>
        <w:instrText xml:space="preserve">אנו </w:instrText>
      </w:r>
      <w:r w:rsidRPr="007B477C">
        <w:rPr>
          <w:rtl/>
        </w:rPr>
        <w:instrText xml:space="preserve">ערבים בזה </w:instrText>
      </w:r>
      <w:r w:rsidRPr="007B477C">
        <w:rPr>
          <w:rFonts w:ascii="David" w:hAnsi="David"/>
          <w:sz w:val="24"/>
          <w:rtl/>
        </w:rPr>
        <w:instrText xml:space="preserve">כלפיכם לסילוק כל סכום עד לסך </w:instrText>
      </w:r>
      <w:r>
        <w:rPr>
          <w:rFonts w:ascii="David" w:hAnsi="David"/>
          <w:sz w:val="24"/>
          <w:rtl/>
        </w:rPr>
        <w:fldChar w:fldCharType="begin"/>
      </w:r>
      <w:r>
        <w:rPr>
          <w:rFonts w:ascii="David" w:hAnsi="David"/>
          <w:sz w:val="24"/>
          <w:rtl/>
        </w:rPr>
        <w:instrText xml:space="preserve"> </w:instrText>
      </w:r>
      <w:r>
        <w:rPr>
          <w:rFonts w:ascii="David" w:hAnsi="David"/>
          <w:sz w:val="24"/>
        </w:rPr>
        <w:instrText>MERGEFIELD</w:instrText>
      </w:r>
      <w:r>
        <w:rPr>
          <w:rFonts w:ascii="David" w:hAnsi="David"/>
          <w:sz w:val="24"/>
          <w:rtl/>
        </w:rPr>
        <w:instrText xml:space="preserve">  סכום_ערבות_המכרז </w:instrText>
      </w:r>
      <w:r>
        <w:rPr>
          <w:rFonts w:ascii="David" w:hAnsi="David"/>
          <w:sz w:val="24"/>
          <w:rtl/>
        </w:rPr>
        <w:fldChar w:fldCharType="separate"/>
      </w:r>
      <w:r w:rsidR="008F69A1" w:rsidRPr="00084756">
        <w:rPr>
          <w:rFonts w:ascii="David" w:hAnsi="David"/>
          <w:noProof/>
          <w:sz w:val="24"/>
        </w:rPr>
        <w:instrText>5000</w:instrText>
      </w:r>
      <w:r>
        <w:rPr>
          <w:rFonts w:ascii="David" w:hAnsi="David"/>
          <w:sz w:val="24"/>
          <w:rtl/>
        </w:rPr>
        <w:fldChar w:fldCharType="end"/>
      </w:r>
      <w:r w:rsidRPr="007B477C">
        <w:rPr>
          <w:rFonts w:ascii="David" w:hAnsi="David"/>
          <w:sz w:val="24"/>
          <w:rtl/>
        </w:rPr>
        <w:instrText xml:space="preserve"> ₪ (במילים </w:instrText>
      </w:r>
      <w:r w:rsidRPr="00380038">
        <w:rPr>
          <w:rFonts w:ascii="David" w:hAnsi="David"/>
          <w:sz w:val="24"/>
          <w:rtl/>
        </w:rPr>
        <w:fldChar w:fldCharType="begin"/>
      </w:r>
      <w:r w:rsidRPr="00380038">
        <w:rPr>
          <w:rFonts w:ascii="David" w:hAnsi="David"/>
          <w:sz w:val="24"/>
          <w:rtl/>
        </w:rPr>
        <w:instrText xml:space="preserve"> </w:instrText>
      </w:r>
      <w:r w:rsidRPr="00380038">
        <w:rPr>
          <w:rFonts w:ascii="David" w:hAnsi="David"/>
          <w:sz w:val="24"/>
        </w:rPr>
        <w:instrText>MERGEFIELD</w:instrText>
      </w:r>
      <w:r w:rsidRPr="00380038">
        <w:rPr>
          <w:rFonts w:ascii="David" w:hAnsi="David"/>
          <w:sz w:val="24"/>
          <w:rtl/>
        </w:rPr>
        <w:instrText xml:space="preserve"> "סכום_ערבות_במילים" </w:instrText>
      </w:r>
      <w:r w:rsidRPr="00380038">
        <w:rPr>
          <w:rFonts w:ascii="David" w:hAnsi="David"/>
          <w:sz w:val="24"/>
          <w:rtl/>
        </w:rPr>
        <w:fldChar w:fldCharType="end"/>
      </w:r>
      <w:r w:rsidRPr="007B477C">
        <w:rPr>
          <w:rFonts w:ascii="David" w:hAnsi="David"/>
          <w:sz w:val="24"/>
          <w:rtl/>
        </w:rPr>
        <w:instrText xml:space="preserve"> שקלים חדשים) אשר תדרשו מאת: </w:instrText>
      </w:r>
      <w:r w:rsidRPr="00342B64">
        <w:rPr>
          <w:rFonts w:ascii="David" w:hAnsi="David"/>
          <w:sz w:val="24"/>
          <w:rtl/>
        </w:rPr>
        <w:instrText xml:space="preserve">_____________________________________ (להלן </w:instrText>
      </w:r>
      <w:r>
        <w:rPr>
          <w:rFonts w:ascii="David" w:hAnsi="David" w:hint="cs"/>
          <w:sz w:val="24"/>
          <w:rtl/>
        </w:rPr>
        <w:instrText>''</w:instrText>
      </w:r>
      <w:r w:rsidRPr="00366FC3">
        <w:rPr>
          <w:rFonts w:ascii="David" w:hAnsi="David"/>
          <w:sz w:val="24"/>
          <w:rtl/>
        </w:rPr>
        <w:instrText>החייב</w:instrText>
      </w:r>
      <w:r>
        <w:rPr>
          <w:rFonts w:ascii="David" w:hAnsi="David" w:hint="cs"/>
          <w:sz w:val="24"/>
          <w:rtl/>
        </w:rPr>
        <w:instrText>''</w:instrText>
      </w:r>
      <w:r w:rsidRPr="00366FC3">
        <w:rPr>
          <w:rFonts w:ascii="David" w:hAnsi="David"/>
          <w:sz w:val="24"/>
          <w:rtl/>
        </w:rPr>
        <w:instrText>)</w:instrText>
      </w:r>
      <w:r>
        <w:rPr>
          <w:rFonts w:ascii="David" w:hAnsi="David" w:hint="cs"/>
          <w:sz w:val="24"/>
          <w:rtl/>
        </w:rPr>
        <w:instrText>,</w:instrText>
      </w:r>
      <w:r w:rsidRPr="00342B64">
        <w:rPr>
          <w:rFonts w:ascii="David" w:hAnsi="David"/>
          <w:sz w:val="24"/>
          <w:rtl/>
        </w:rPr>
        <w:instrText xml:space="preserve"> בקשר עם מכרז </w:instrText>
      </w:r>
      <w:r w:rsidRPr="00342B64">
        <w:rPr>
          <w:rFonts w:ascii="David" w:hAnsi="David"/>
          <w:sz w:val="24"/>
          <w:rtl/>
        </w:rPr>
        <w:fldChar w:fldCharType="begin"/>
      </w:r>
      <w:r w:rsidRPr="00342B64">
        <w:rPr>
          <w:rFonts w:ascii="David" w:hAnsi="David"/>
          <w:sz w:val="24"/>
          <w:rtl/>
        </w:rPr>
        <w:instrText xml:space="preserve"> </w:instrText>
      </w:r>
      <w:r w:rsidRPr="00342B64">
        <w:rPr>
          <w:rFonts w:ascii="David" w:hAnsi="David"/>
          <w:sz w:val="24"/>
        </w:rPr>
        <w:instrText>MERGEFIELD</w:instrText>
      </w:r>
      <w:r w:rsidRPr="00342B64">
        <w:rPr>
          <w:rFonts w:ascii="David" w:hAnsi="David"/>
          <w:sz w:val="24"/>
          <w:rtl/>
        </w:rPr>
        <w:instrText xml:space="preserve"> "מספר_מכרז" </w:instrText>
      </w:r>
      <w:r w:rsidRPr="00342B64">
        <w:rPr>
          <w:rFonts w:ascii="David" w:hAnsi="David"/>
          <w:sz w:val="24"/>
          <w:rtl/>
        </w:rPr>
        <w:fldChar w:fldCharType="separate"/>
      </w:r>
      <w:r w:rsidR="008F69A1" w:rsidRPr="00084756">
        <w:rPr>
          <w:rFonts w:ascii="David" w:hAnsi="David"/>
          <w:noProof/>
          <w:sz w:val="24"/>
          <w:rtl/>
        </w:rPr>
        <w:instrText>נ-37 07/26</w:instrText>
      </w:r>
      <w:r w:rsidRPr="00342B64">
        <w:rPr>
          <w:rFonts w:ascii="David" w:hAnsi="David"/>
          <w:sz w:val="24"/>
          <w:rtl/>
        </w:rPr>
        <w:fldChar w:fldCharType="end"/>
      </w:r>
      <w:r w:rsidRPr="00342B64">
        <w:rPr>
          <w:rFonts w:ascii="David" w:hAnsi="David"/>
          <w:sz w:val="24"/>
          <w:rtl/>
        </w:rPr>
        <w:instrText>.</w:instrText>
      </w:r>
    </w:p>
    <w:p w14:paraId="17877537" w14:textId="77777777" w:rsidR="00FF26F0" w:rsidRPr="00342B64" w:rsidRDefault="00FF26F0" w:rsidP="00FF26F0">
      <w:pPr>
        <w:rPr>
          <w:rFonts w:ascii="David" w:hAnsi="David"/>
          <w:sz w:val="24"/>
          <w:rtl/>
        </w:rPr>
      </w:pPr>
    </w:p>
    <w:p w14:paraId="42A87FF2" w14:textId="3D955B95" w:rsidR="00FF26F0" w:rsidRPr="00342B64" w:rsidRDefault="00FF26F0" w:rsidP="00FF26F0">
      <w:pPr>
        <w:spacing w:line="360" w:lineRule="auto"/>
        <w:rPr>
          <w:rFonts w:ascii="David" w:hAnsi="David"/>
          <w:sz w:val="24"/>
          <w:rtl/>
        </w:rPr>
      </w:pPr>
      <w:r w:rsidRPr="00342B64">
        <w:rPr>
          <w:rFonts w:ascii="David" w:hAnsi="David"/>
          <w:sz w:val="24"/>
          <w:rtl/>
        </w:rPr>
        <w:instrText>אנו נשלם לכם את הסכום הנ</w:instrText>
      </w:r>
      <w:r>
        <w:rPr>
          <w:rFonts w:ascii="David" w:hAnsi="David" w:hint="cs"/>
          <w:sz w:val="24"/>
          <w:rtl/>
        </w:rPr>
        <w:instrText>''</w:instrText>
      </w:r>
      <w:r w:rsidRPr="00342B64">
        <w:rPr>
          <w:rFonts w:ascii="David" w:hAnsi="David"/>
          <w:sz w:val="24"/>
          <w:rtl/>
        </w:rPr>
        <w:instrText>ל תוך 15 יום מתאריך דרישתכם הראשונה שנשלחה אלינו במכתב בדואר רשום או במסירה ידנית, מבלי שתהיו חייבים לנמק את דרישתכם ומבלי לטעון כלפיכם טענת הגנה כל שהיא</w:instrText>
      </w:r>
      <w:r>
        <w:rPr>
          <w:rFonts w:ascii="David" w:hAnsi="David" w:hint="cs"/>
          <w:sz w:val="24"/>
          <w:rtl/>
        </w:rPr>
        <w:instrText>,</w:instrText>
      </w:r>
      <w:r w:rsidRPr="00342B64">
        <w:rPr>
          <w:rFonts w:ascii="David" w:hAnsi="David"/>
          <w:sz w:val="24"/>
          <w:rtl/>
        </w:rPr>
        <w:instrText xml:space="preserve"> שיכולה לעמוד לחייב בקשר לחיוב כלפיכם, או לדרוש תחילה את סילוק הסכום האמור מאת החייב.</w:instrText>
      </w:r>
    </w:p>
    <w:p w14:paraId="55412CE5" w14:textId="77777777" w:rsidR="00FF26F0" w:rsidRPr="00342B64" w:rsidRDefault="00FF26F0" w:rsidP="00FF26F0">
      <w:pPr>
        <w:rPr>
          <w:rFonts w:ascii="David" w:hAnsi="David"/>
          <w:sz w:val="24"/>
          <w:rtl/>
        </w:rPr>
      </w:pPr>
    </w:p>
    <w:p w14:paraId="4064400F" w14:textId="1D50C780" w:rsidR="00FF26F0" w:rsidRPr="00DA1E04" w:rsidRDefault="00FF26F0" w:rsidP="00FF26F0">
      <w:pPr>
        <w:spacing w:line="360" w:lineRule="auto"/>
        <w:rPr>
          <w:rFonts w:ascii="David" w:hAnsi="David"/>
          <w:sz w:val="24"/>
          <w:rtl/>
        </w:rPr>
      </w:pPr>
      <w:r w:rsidRPr="00342B64">
        <w:rPr>
          <w:rFonts w:ascii="David" w:hAnsi="David"/>
          <w:sz w:val="24"/>
          <w:rtl/>
        </w:rPr>
        <w:instrText xml:space="preserve">ערבות זו תישאר בתוקפה עד תאריך </w:instrText>
      </w:r>
      <w:r w:rsidRPr="00342B64">
        <w:rPr>
          <w:rFonts w:ascii="David" w:hAnsi="David"/>
          <w:sz w:val="24"/>
          <w:rtl/>
        </w:rPr>
        <w:fldChar w:fldCharType="begin"/>
      </w:r>
      <w:r w:rsidRPr="00342B64">
        <w:rPr>
          <w:rFonts w:ascii="David" w:hAnsi="David"/>
          <w:sz w:val="24"/>
          <w:rtl/>
        </w:rPr>
        <w:instrText xml:space="preserve"> </w:instrText>
      </w:r>
      <w:r w:rsidRPr="00342B64">
        <w:rPr>
          <w:rFonts w:ascii="David" w:hAnsi="David"/>
          <w:sz w:val="24"/>
        </w:rPr>
        <w:instrText>MERGEFIELD</w:instrText>
      </w:r>
      <w:r w:rsidRPr="00342B64">
        <w:rPr>
          <w:rFonts w:ascii="David" w:hAnsi="David"/>
          <w:sz w:val="24"/>
          <w:rtl/>
        </w:rPr>
        <w:instrText xml:space="preserve"> "תוקף_הערבות" </w:instrText>
      </w:r>
      <w:r w:rsidRPr="00342B64">
        <w:rPr>
          <w:rFonts w:ascii="David" w:hAnsi="David"/>
          <w:sz w:val="24"/>
          <w:rtl/>
        </w:rPr>
        <w:fldChar w:fldCharType="end"/>
      </w:r>
      <w:r w:rsidRPr="00342B64">
        <w:rPr>
          <w:rFonts w:ascii="David" w:hAnsi="David"/>
          <w:sz w:val="24"/>
          <w:rtl/>
        </w:rPr>
        <w:instrText>.</w:instrText>
      </w:r>
    </w:p>
    <w:p w14:paraId="60FA4462" w14:textId="77777777" w:rsidR="00FF26F0" w:rsidRPr="007B477C" w:rsidRDefault="00FF26F0" w:rsidP="00FF26F0">
      <w:pPr>
        <w:spacing w:before="240" w:after="240" w:line="360" w:lineRule="auto"/>
        <w:rPr>
          <w:rFonts w:ascii="Arial" w:hAnsi="Arial"/>
          <w:sz w:val="24"/>
          <w:rtl/>
        </w:rPr>
      </w:pPr>
      <w:r w:rsidRPr="007B477C">
        <w:rPr>
          <w:rFonts w:ascii="Arial" w:hAnsi="Arial"/>
          <w:sz w:val="24"/>
          <w:rtl/>
        </w:rPr>
        <w:instrText>הערבות אינה ניתנת להעברה או להסבה</w:instrText>
      </w:r>
      <w:r w:rsidRPr="007B477C">
        <w:rPr>
          <w:rFonts w:ascii="Arial" w:hAnsi="Arial" w:hint="cs"/>
          <w:sz w:val="24"/>
          <w:rtl/>
        </w:rPr>
        <w:instrText>.</w:instrText>
      </w:r>
    </w:p>
    <w:p w14:paraId="7C1E41A2" w14:textId="77777777" w:rsidR="00FF26F0" w:rsidRPr="007B477C" w:rsidRDefault="00FF26F0" w:rsidP="00FF26F0">
      <w:pPr>
        <w:spacing w:line="360" w:lineRule="auto"/>
        <w:rPr>
          <w:rFonts w:ascii="Arial" w:hAnsi="Arial"/>
          <w:sz w:val="24"/>
        </w:rPr>
      </w:pPr>
      <w:r w:rsidRPr="007B477C">
        <w:rPr>
          <w:rFonts w:ascii="Arial" w:hAnsi="Arial"/>
          <w:sz w:val="24"/>
          <w:rtl/>
        </w:rPr>
        <w:instrText xml:space="preserve">דרישה על פי ערבות זו יש </w:instrText>
      </w:r>
      <w:r>
        <w:rPr>
          <w:rFonts w:ascii="Arial" w:hAnsi="Arial" w:hint="cs"/>
          <w:sz w:val="24"/>
          <w:rtl/>
        </w:rPr>
        <w:instrText>להעביר לידי מנפיק הערבות,</w:instrText>
      </w:r>
      <w:r w:rsidRPr="007B477C">
        <w:rPr>
          <w:rFonts w:ascii="Arial" w:hAnsi="Arial"/>
          <w:sz w:val="24"/>
          <w:rtl/>
        </w:rPr>
        <w:instrText xml:space="preserve"> שכתובתו</w:instrText>
      </w:r>
      <w:r w:rsidRPr="007B477C">
        <w:rPr>
          <w:rFonts w:ascii="Arial" w:hAnsi="Arial" w:hint="cs"/>
          <w:sz w:val="24"/>
          <w:rtl/>
        </w:rPr>
        <w:instrText xml:space="preserve"> </w:instrText>
      </w:r>
      <w:r w:rsidRPr="007B477C">
        <w:rPr>
          <w:rFonts w:ascii="Arial" w:hAnsi="Arial"/>
          <w:sz w:val="24"/>
          <w:rtl/>
        </w:rPr>
        <w:instrText>_________</w:instrText>
      </w:r>
      <w:r>
        <w:rPr>
          <w:rFonts w:ascii="Arial" w:hAnsi="Arial" w:hint="cs"/>
          <w:sz w:val="24"/>
          <w:rtl/>
        </w:rPr>
        <w:instrText>___</w:instrText>
      </w:r>
      <w:r w:rsidRPr="007B477C">
        <w:rPr>
          <w:rFonts w:ascii="Arial" w:hAnsi="Arial"/>
          <w:sz w:val="24"/>
          <w:rtl/>
        </w:rPr>
        <w:instrText>________</w:instrText>
      </w:r>
      <w:r>
        <w:rPr>
          <w:rFonts w:ascii="Arial" w:hAnsi="Arial" w:hint="cs"/>
          <w:sz w:val="24"/>
          <w:rtl/>
        </w:rPr>
        <w:instrText>.</w:instrText>
      </w:r>
    </w:p>
    <w:p w14:paraId="2FC8E27B" w14:textId="77777777" w:rsidR="00FF26F0" w:rsidRPr="007B477C" w:rsidRDefault="00FF26F0" w:rsidP="00FF26F0">
      <w:pPr>
        <w:rPr>
          <w:rFonts w:ascii="Arial" w:hAnsi="Arial"/>
          <w:sz w:val="24"/>
          <w:rtl/>
        </w:rPr>
      </w:pPr>
    </w:p>
    <w:p w14:paraId="48A561A0" w14:textId="77777777" w:rsidR="00FF26F0" w:rsidRDefault="00FF26F0" w:rsidP="00FF26F0">
      <w:pPr>
        <w:rPr>
          <w:rFonts w:ascii="Arial" w:hAnsi="Arial"/>
          <w:sz w:val="24"/>
          <w:rtl/>
        </w:rPr>
      </w:pPr>
    </w:p>
    <w:p w14:paraId="0B9F01E8" w14:textId="77777777" w:rsidR="00FF26F0" w:rsidRDefault="00FF26F0" w:rsidP="00FF26F0">
      <w:pPr>
        <w:rPr>
          <w:rFonts w:ascii="Arial" w:hAnsi="Arial"/>
          <w:sz w:val="24"/>
          <w:rtl/>
        </w:rPr>
      </w:pPr>
    </w:p>
    <w:p w14:paraId="6E18DF65" w14:textId="77777777" w:rsidR="00FF26F0" w:rsidRDefault="00FF26F0" w:rsidP="00FF26F0">
      <w:pPr>
        <w:rPr>
          <w:rFonts w:ascii="Arial" w:hAnsi="Arial"/>
          <w:sz w:val="24"/>
          <w:rtl/>
        </w:rPr>
      </w:pPr>
    </w:p>
    <w:p w14:paraId="4B3F15C9" w14:textId="77777777" w:rsidR="00FF26F0" w:rsidRPr="007B477C" w:rsidRDefault="00FF26F0" w:rsidP="00FF26F0">
      <w:pPr>
        <w:rPr>
          <w:rFonts w:ascii="Arial" w:hAnsi="Arial"/>
          <w:sz w:val="24"/>
        </w:rPr>
      </w:pPr>
    </w:p>
    <w:p w14:paraId="4E338FAB" w14:textId="77777777" w:rsidR="00FF26F0" w:rsidRPr="007B477C" w:rsidRDefault="00FF26F0" w:rsidP="00FF26F0">
      <w:pPr>
        <w:rPr>
          <w:rFonts w:ascii="Arial" w:hAnsi="Arial"/>
          <w:sz w:val="24"/>
          <w:rtl/>
        </w:rPr>
      </w:pPr>
    </w:p>
    <w:p w14:paraId="2B1B702F" w14:textId="77777777" w:rsidR="00FF26F0" w:rsidRPr="007B477C" w:rsidRDefault="00FF26F0" w:rsidP="00FF26F0">
      <w:pPr>
        <w:spacing w:line="360" w:lineRule="auto"/>
        <w:rPr>
          <w:rFonts w:ascii="Arial" w:hAnsi="Arial"/>
          <w:sz w:val="24"/>
        </w:rPr>
      </w:pPr>
      <w:r w:rsidRPr="007B477C">
        <w:rPr>
          <w:rFonts w:ascii="Arial" w:hAnsi="Arial"/>
          <w:sz w:val="24"/>
          <w:rtl/>
        </w:rPr>
        <w:instrText>________________               ______________          ______________</w:instrText>
      </w:r>
      <w:r w:rsidRPr="007B477C">
        <w:rPr>
          <w:rFonts w:ascii="Arial" w:hAnsi="Arial" w:hint="cs"/>
          <w:sz w:val="24"/>
          <w:rtl/>
        </w:rPr>
        <w:instrText>___________</w:instrText>
      </w:r>
    </w:p>
    <w:p w14:paraId="56AB857A" w14:textId="77777777" w:rsidR="00FF26F0" w:rsidRPr="007B477C" w:rsidRDefault="00FF26F0" w:rsidP="00FF26F0">
      <w:pPr>
        <w:spacing w:line="360" w:lineRule="auto"/>
        <w:rPr>
          <w:rFonts w:ascii="Arial" w:hAnsi="Arial"/>
          <w:sz w:val="24"/>
        </w:rPr>
      </w:pPr>
      <w:r w:rsidRPr="007B477C">
        <w:rPr>
          <w:rFonts w:ascii="Arial" w:hAnsi="Arial" w:hint="cs"/>
          <w:sz w:val="24"/>
          <w:rtl/>
        </w:rPr>
        <w:instrText xml:space="preserve">            </w:instrText>
      </w:r>
      <w:r w:rsidRPr="007B477C">
        <w:rPr>
          <w:rFonts w:ascii="Arial" w:hAnsi="Arial"/>
          <w:sz w:val="24"/>
          <w:rtl/>
        </w:rPr>
        <w:instrText xml:space="preserve">תאריך                                     שם מלא         </w:instrText>
      </w:r>
      <w:r w:rsidRPr="007B477C">
        <w:rPr>
          <w:rFonts w:ascii="Arial" w:hAnsi="Arial" w:hint="cs"/>
          <w:sz w:val="24"/>
          <w:rtl/>
        </w:rPr>
        <w:instrText xml:space="preserve">                          </w:instrText>
      </w:r>
      <w:r w:rsidRPr="007B477C">
        <w:rPr>
          <w:rFonts w:ascii="Arial" w:hAnsi="Arial"/>
          <w:sz w:val="24"/>
          <w:rtl/>
        </w:rPr>
        <w:instrText xml:space="preserve">  חתימ</w:instrText>
      </w:r>
      <w:r w:rsidRPr="007B477C">
        <w:rPr>
          <w:rFonts w:ascii="Arial" w:hAnsi="Arial" w:hint="cs"/>
          <w:sz w:val="24"/>
          <w:rtl/>
        </w:rPr>
        <w:instrText xml:space="preserve">ה </w:instrText>
      </w:r>
      <w:r w:rsidRPr="007B477C">
        <w:rPr>
          <w:rFonts w:ascii="Arial" w:hAnsi="Arial"/>
          <w:sz w:val="24"/>
          <w:rtl/>
        </w:rPr>
        <w:instrText>וחותמת</w:instrText>
      </w:r>
      <w:r w:rsidRPr="007B477C">
        <w:rPr>
          <w:rFonts w:ascii="Arial" w:hAnsi="Arial" w:hint="cs"/>
          <w:sz w:val="24"/>
          <w:rtl/>
        </w:rPr>
        <w:instrText xml:space="preserve"> </w:instrText>
      </w:r>
    </w:p>
    <w:p w14:paraId="0D2C8153" w14:textId="77777777" w:rsidR="00FF26F0" w:rsidRDefault="00FF26F0" w:rsidP="00FF26F0">
      <w:pPr>
        <w:rPr>
          <w:sz w:val="24"/>
          <w:rtl/>
        </w:rPr>
      </w:pPr>
    </w:p>
    <w:bookmarkEnd w:id="61"/>
    <w:p w14:paraId="0A5F608A" w14:textId="77777777" w:rsidR="008F69A1" w:rsidRPr="007B477C" w:rsidRDefault="00481730" w:rsidP="00FF26F0">
      <w:pPr>
        <w:jc w:val="right"/>
        <w:rPr>
          <w:b/>
          <w:bCs/>
          <w:noProof/>
          <w:sz w:val="32"/>
          <w:szCs w:val="32"/>
          <w:rtl/>
        </w:rPr>
      </w:pPr>
      <w:r>
        <w:rPr>
          <w:rtl/>
        </w:rPr>
        <w:instrText>"</w:instrText>
      </w:r>
      <w:r>
        <w:instrText xml:space="preserve"> </w:instrText>
      </w:r>
      <w:r>
        <w:fldChar w:fldCharType="separate"/>
      </w:r>
      <w:r w:rsidR="008F69A1" w:rsidRPr="007B477C">
        <w:rPr>
          <w:rFonts w:hint="cs"/>
          <w:b/>
          <w:bCs/>
          <w:noProof/>
          <w:sz w:val="32"/>
          <w:szCs w:val="32"/>
          <w:rtl/>
        </w:rPr>
        <w:t>נספח 2</w:t>
      </w:r>
    </w:p>
    <w:p w14:paraId="08073B2B" w14:textId="77777777" w:rsidR="008F69A1" w:rsidRPr="007B477C" w:rsidRDefault="008F69A1" w:rsidP="00FF26F0">
      <w:pPr>
        <w:jc w:val="center"/>
        <w:rPr>
          <w:noProof/>
          <w:rtl/>
        </w:rPr>
      </w:pPr>
    </w:p>
    <w:p w14:paraId="18759A78" w14:textId="77777777" w:rsidR="008F69A1" w:rsidRPr="007B477C" w:rsidRDefault="008F69A1" w:rsidP="00FF26F0">
      <w:pPr>
        <w:jc w:val="center"/>
        <w:rPr>
          <w:b/>
          <w:bCs/>
          <w:noProof/>
          <w:sz w:val="32"/>
          <w:szCs w:val="32"/>
          <w:u w:val="single"/>
          <w:rtl/>
        </w:rPr>
      </w:pPr>
      <w:r w:rsidRPr="007B477C">
        <w:rPr>
          <w:rFonts w:hint="cs"/>
          <w:b/>
          <w:bCs/>
          <w:noProof/>
          <w:sz w:val="32"/>
          <w:szCs w:val="32"/>
          <w:u w:val="single"/>
          <w:rtl/>
        </w:rPr>
        <w:t xml:space="preserve">ערבות </w:t>
      </w:r>
      <w:r>
        <w:rPr>
          <w:rFonts w:hint="cs"/>
          <w:b/>
          <w:bCs/>
          <w:noProof/>
          <w:sz w:val="32"/>
          <w:szCs w:val="32"/>
          <w:u w:val="single"/>
          <w:rtl/>
        </w:rPr>
        <w:t>מכרז</w:t>
      </w:r>
    </w:p>
    <w:p w14:paraId="72B3A9C2" w14:textId="77777777" w:rsidR="008F69A1" w:rsidRPr="007B477C" w:rsidRDefault="008F69A1" w:rsidP="00FF26F0">
      <w:pPr>
        <w:jc w:val="center"/>
        <w:rPr>
          <w:noProof/>
          <w:rtl/>
        </w:rPr>
      </w:pPr>
    </w:p>
    <w:p w14:paraId="71847235" w14:textId="77777777" w:rsidR="008F69A1" w:rsidRPr="007B477C" w:rsidRDefault="008F69A1" w:rsidP="00FF26F0">
      <w:pPr>
        <w:spacing w:line="360" w:lineRule="auto"/>
        <w:rPr>
          <w:noProof/>
        </w:rPr>
      </w:pPr>
      <w:r w:rsidRPr="007B477C">
        <w:rPr>
          <w:noProof/>
          <w:rtl/>
        </w:rPr>
        <w:t xml:space="preserve">שם </w:t>
      </w:r>
      <w:r>
        <w:rPr>
          <w:rFonts w:hint="cs"/>
          <w:noProof/>
          <w:rtl/>
        </w:rPr>
        <w:t>מנפיק הערבות</w:t>
      </w:r>
      <w:r w:rsidRPr="007B477C">
        <w:rPr>
          <w:rFonts w:hint="cs"/>
          <w:noProof/>
          <w:rtl/>
        </w:rPr>
        <w:t>:</w:t>
      </w:r>
      <w:r w:rsidRPr="007B477C">
        <w:rPr>
          <w:noProof/>
          <w:rtl/>
        </w:rPr>
        <w:t xml:space="preserve"> ______________</w:t>
      </w:r>
    </w:p>
    <w:p w14:paraId="011E497A" w14:textId="77777777" w:rsidR="008F69A1" w:rsidRPr="007B477C" w:rsidRDefault="008F69A1" w:rsidP="00FF26F0">
      <w:pPr>
        <w:spacing w:line="360" w:lineRule="auto"/>
        <w:rPr>
          <w:noProof/>
        </w:rPr>
      </w:pPr>
      <w:r w:rsidRPr="007B477C">
        <w:rPr>
          <w:noProof/>
          <w:rtl/>
        </w:rPr>
        <w:t>מס' הטלפון</w:t>
      </w:r>
      <w:r w:rsidRPr="007B477C">
        <w:rPr>
          <w:rFonts w:hint="cs"/>
          <w:noProof/>
          <w:rtl/>
        </w:rPr>
        <w:t>:</w:t>
      </w:r>
      <w:r w:rsidRPr="007B477C">
        <w:rPr>
          <w:noProof/>
          <w:rtl/>
        </w:rPr>
        <w:t xml:space="preserve"> _______________________</w:t>
      </w:r>
    </w:p>
    <w:p w14:paraId="01F5884B" w14:textId="77777777" w:rsidR="008F69A1" w:rsidRDefault="008F69A1" w:rsidP="00FF26F0">
      <w:pPr>
        <w:spacing w:line="360" w:lineRule="auto"/>
        <w:rPr>
          <w:noProof/>
          <w:rtl/>
        </w:rPr>
      </w:pPr>
      <w:r w:rsidRPr="007B477C">
        <w:rPr>
          <w:noProof/>
          <w:rtl/>
        </w:rPr>
        <w:t>מס</w:t>
      </w:r>
      <w:r>
        <w:rPr>
          <w:rFonts w:hint="cs"/>
          <w:noProof/>
          <w:rtl/>
        </w:rPr>
        <w:t>פר</w:t>
      </w:r>
      <w:r w:rsidRPr="007B477C">
        <w:rPr>
          <w:noProof/>
          <w:rtl/>
        </w:rPr>
        <w:t xml:space="preserve"> </w:t>
      </w:r>
      <w:r>
        <w:rPr>
          <w:rFonts w:hint="cs"/>
          <w:noProof/>
          <w:rtl/>
        </w:rPr>
        <w:t>הבנק ומספר הסניף</w:t>
      </w:r>
      <w:r w:rsidRPr="007B477C">
        <w:rPr>
          <w:noProof/>
          <w:rtl/>
        </w:rPr>
        <w:t>: ________________________</w:t>
      </w:r>
    </w:p>
    <w:p w14:paraId="437A56DA" w14:textId="77777777" w:rsidR="008F69A1" w:rsidRPr="007B477C" w:rsidRDefault="008F69A1" w:rsidP="00FF26F0">
      <w:pPr>
        <w:spacing w:line="360" w:lineRule="auto"/>
        <w:rPr>
          <w:noProof/>
        </w:rPr>
      </w:pPr>
      <w:r>
        <w:rPr>
          <w:noProof/>
          <w:rtl/>
        </w:rPr>
        <w:tab/>
      </w:r>
      <w:r>
        <w:rPr>
          <w:noProof/>
          <w:rtl/>
        </w:rPr>
        <w:tab/>
      </w:r>
      <w:r>
        <w:rPr>
          <w:noProof/>
          <w:rtl/>
        </w:rPr>
        <w:tab/>
      </w:r>
      <w:r>
        <w:rPr>
          <w:noProof/>
          <w:rtl/>
        </w:rPr>
        <w:tab/>
      </w:r>
      <w:r>
        <w:rPr>
          <w:rFonts w:hint="cs"/>
          <w:noProof/>
          <w:rtl/>
        </w:rPr>
        <w:t xml:space="preserve">           </w:t>
      </w:r>
      <w:r w:rsidRPr="00366FC3">
        <w:rPr>
          <w:rFonts w:hint="cs"/>
          <w:noProof/>
          <w:sz w:val="16"/>
          <w:szCs w:val="20"/>
          <w:rtl/>
        </w:rPr>
        <w:t>אם המנפיק הוא בנק</w:t>
      </w:r>
    </w:p>
    <w:p w14:paraId="4762B19C" w14:textId="77777777" w:rsidR="008F69A1" w:rsidRPr="007B477C" w:rsidRDefault="008F69A1" w:rsidP="00FF26F0">
      <w:pPr>
        <w:spacing w:line="360" w:lineRule="auto"/>
        <w:rPr>
          <w:noProof/>
          <w:rtl/>
        </w:rPr>
      </w:pPr>
    </w:p>
    <w:p w14:paraId="3044990C" w14:textId="77777777" w:rsidR="008F69A1" w:rsidRPr="007B477C" w:rsidRDefault="008F69A1" w:rsidP="00FF26F0">
      <w:pPr>
        <w:spacing w:line="360" w:lineRule="auto"/>
        <w:jc w:val="center"/>
        <w:rPr>
          <w:b/>
          <w:bCs/>
          <w:noProof/>
          <w:u w:val="single"/>
          <w:rtl/>
        </w:rPr>
      </w:pPr>
      <w:r>
        <w:rPr>
          <w:rFonts w:hint="cs"/>
          <w:b/>
          <w:bCs/>
          <w:noProof/>
          <w:u w:val="single"/>
          <w:rtl/>
        </w:rPr>
        <w:t xml:space="preserve">הנדון: </w:t>
      </w:r>
      <w:r w:rsidRPr="007B477C">
        <w:rPr>
          <w:rFonts w:hint="cs"/>
          <w:b/>
          <w:bCs/>
          <w:noProof/>
          <w:u w:val="single"/>
          <w:rtl/>
        </w:rPr>
        <w:t>כתב ערבות</w:t>
      </w:r>
      <w:r>
        <w:rPr>
          <w:rFonts w:hint="cs"/>
          <w:b/>
          <w:bCs/>
          <w:noProof/>
          <w:u w:val="single"/>
          <w:rtl/>
        </w:rPr>
        <w:t xml:space="preserve"> (ללא הצמדה)</w:t>
      </w:r>
    </w:p>
    <w:p w14:paraId="52B02000" w14:textId="77777777" w:rsidR="008F69A1" w:rsidRPr="007B477C" w:rsidRDefault="008F69A1" w:rsidP="00FF26F0">
      <w:pPr>
        <w:spacing w:line="360" w:lineRule="auto"/>
        <w:rPr>
          <w:noProof/>
          <w:rtl/>
        </w:rPr>
      </w:pPr>
    </w:p>
    <w:p w14:paraId="49C87425" w14:textId="77777777" w:rsidR="008F69A1" w:rsidRPr="007B477C" w:rsidRDefault="008F69A1" w:rsidP="00FF26F0">
      <w:pPr>
        <w:spacing w:before="120" w:after="120"/>
        <w:rPr>
          <w:noProof/>
          <w:rtl/>
        </w:rPr>
      </w:pPr>
      <w:r w:rsidRPr="007B477C">
        <w:rPr>
          <w:noProof/>
          <w:rtl/>
        </w:rPr>
        <w:t>לכבוד</w:t>
      </w:r>
    </w:p>
    <w:p w14:paraId="2A1C889C" w14:textId="77777777" w:rsidR="008F69A1" w:rsidRPr="007B477C" w:rsidRDefault="008F69A1" w:rsidP="00FF26F0">
      <w:pPr>
        <w:spacing w:before="120" w:after="120"/>
        <w:rPr>
          <w:noProof/>
          <w:rtl/>
        </w:rPr>
      </w:pPr>
      <w:r w:rsidRPr="007B477C">
        <w:rPr>
          <w:rFonts w:hint="cs"/>
          <w:noProof/>
          <w:rtl/>
        </w:rPr>
        <w:t>ממשלת ישראל</w:t>
      </w:r>
    </w:p>
    <w:p w14:paraId="23B181FE" w14:textId="77777777" w:rsidR="008F69A1" w:rsidRDefault="008F69A1" w:rsidP="00FF26F0">
      <w:pPr>
        <w:spacing w:before="120" w:after="120"/>
        <w:rPr>
          <w:noProof/>
          <w:rtl/>
        </w:rPr>
      </w:pPr>
      <w:r w:rsidRPr="00366FC3">
        <w:rPr>
          <w:rFonts w:hint="cs"/>
          <w:noProof/>
          <w:rtl/>
        </w:rPr>
        <w:t xml:space="preserve">באמצעות משרד האוצר </w:t>
      </w:r>
      <w:r w:rsidRPr="00366FC3">
        <w:rPr>
          <w:noProof/>
          <w:rtl/>
        </w:rPr>
        <w:t>–</w:t>
      </w:r>
      <w:r w:rsidRPr="00366FC3">
        <w:rPr>
          <w:rFonts w:hint="cs"/>
          <w:noProof/>
          <w:rtl/>
        </w:rPr>
        <w:t xml:space="preserve"> מינהל הדיור הממשלתי</w:t>
      </w:r>
    </w:p>
    <w:p w14:paraId="6BD4C563" w14:textId="77777777" w:rsidR="008F69A1" w:rsidRPr="00366FC3" w:rsidRDefault="008F69A1" w:rsidP="00FF26F0">
      <w:pPr>
        <w:spacing w:before="120" w:after="120"/>
        <w:rPr>
          <w:noProof/>
          <w:rtl/>
        </w:rPr>
      </w:pPr>
      <w:r w:rsidRPr="00366FC3">
        <w:rPr>
          <w:rFonts w:hint="cs"/>
          <w:b/>
          <w:bCs/>
          <w:noProof/>
          <w:rtl/>
        </w:rPr>
        <w:t>ערבות מס'</w:t>
      </w:r>
      <w:r>
        <w:rPr>
          <w:rFonts w:hint="cs"/>
          <w:noProof/>
          <w:rtl/>
        </w:rPr>
        <w:t xml:space="preserve"> ____________</w:t>
      </w:r>
    </w:p>
    <w:p w14:paraId="5CA5582E" w14:textId="77777777" w:rsidR="008F69A1" w:rsidRPr="007B477C" w:rsidRDefault="008F69A1" w:rsidP="00FF26F0">
      <w:pPr>
        <w:spacing w:line="360" w:lineRule="auto"/>
        <w:jc w:val="center"/>
        <w:rPr>
          <w:b/>
          <w:bCs/>
          <w:noProof/>
          <w:rtl/>
        </w:rPr>
      </w:pPr>
    </w:p>
    <w:p w14:paraId="4E34C83C" w14:textId="77777777" w:rsidR="008F69A1" w:rsidRPr="007B477C" w:rsidRDefault="008F69A1" w:rsidP="00FF26F0">
      <w:pPr>
        <w:jc w:val="center"/>
        <w:rPr>
          <w:noProof/>
          <w:rtl/>
        </w:rPr>
      </w:pPr>
    </w:p>
    <w:p w14:paraId="59F2725F" w14:textId="32F98BE5" w:rsidR="008F69A1" w:rsidRPr="00342B64" w:rsidRDefault="008F69A1" w:rsidP="00FF26F0">
      <w:pPr>
        <w:spacing w:line="360" w:lineRule="auto"/>
        <w:rPr>
          <w:rFonts w:ascii="David" w:hAnsi="David"/>
          <w:noProof/>
          <w:sz w:val="24"/>
        </w:rPr>
      </w:pPr>
      <w:r w:rsidRPr="007B477C">
        <w:rPr>
          <w:rFonts w:hint="cs"/>
          <w:noProof/>
          <w:rtl/>
        </w:rPr>
        <w:t xml:space="preserve">אנו </w:t>
      </w:r>
      <w:r w:rsidRPr="007B477C">
        <w:rPr>
          <w:noProof/>
          <w:rtl/>
        </w:rPr>
        <w:t xml:space="preserve">ערבים בזה </w:t>
      </w:r>
      <w:r w:rsidRPr="007B477C">
        <w:rPr>
          <w:rFonts w:ascii="David" w:hAnsi="David"/>
          <w:noProof/>
          <w:sz w:val="24"/>
          <w:rtl/>
        </w:rPr>
        <w:t xml:space="preserve">כלפיכם לסילוק כל סכום עד לסך </w:t>
      </w:r>
      <w:r>
        <w:rPr>
          <w:rFonts w:ascii="David" w:hAnsi="David"/>
          <w:noProof/>
          <w:sz w:val="24"/>
          <w:rtl/>
        </w:rPr>
        <w:fldChar w:fldCharType="begin"/>
      </w:r>
      <w:r>
        <w:rPr>
          <w:rFonts w:ascii="David" w:hAnsi="David"/>
          <w:noProof/>
          <w:sz w:val="24"/>
          <w:rtl/>
        </w:rPr>
        <w:instrText xml:space="preserve"> </w:instrText>
      </w:r>
      <w:r>
        <w:rPr>
          <w:rFonts w:ascii="David" w:hAnsi="David"/>
          <w:noProof/>
          <w:sz w:val="24"/>
        </w:rPr>
        <w:instrText>MERGEFIELD</w:instrText>
      </w:r>
      <w:r>
        <w:rPr>
          <w:rFonts w:ascii="David" w:hAnsi="David"/>
          <w:noProof/>
          <w:sz w:val="24"/>
          <w:rtl/>
        </w:rPr>
        <w:instrText xml:space="preserve">  סכום_ערבות_המכרז </w:instrText>
      </w:r>
      <w:r>
        <w:rPr>
          <w:rFonts w:ascii="David" w:hAnsi="David"/>
          <w:noProof/>
          <w:sz w:val="24"/>
          <w:rtl/>
        </w:rPr>
        <w:fldChar w:fldCharType="separate"/>
      </w:r>
      <w:r w:rsidRPr="00084756">
        <w:rPr>
          <w:rFonts w:ascii="David" w:hAnsi="David"/>
          <w:noProof/>
          <w:sz w:val="24"/>
        </w:rPr>
        <w:t>5</w:t>
      </w:r>
      <w:r w:rsidR="009534E6">
        <w:rPr>
          <w:rFonts w:ascii="David" w:hAnsi="David"/>
          <w:noProof/>
          <w:sz w:val="24"/>
        </w:rPr>
        <w:t>,</w:t>
      </w:r>
      <w:r w:rsidRPr="00084756">
        <w:rPr>
          <w:rFonts w:ascii="David" w:hAnsi="David"/>
          <w:noProof/>
          <w:sz w:val="24"/>
        </w:rPr>
        <w:t>000</w:t>
      </w:r>
      <w:r>
        <w:rPr>
          <w:rFonts w:ascii="David" w:hAnsi="David"/>
          <w:noProof/>
          <w:sz w:val="24"/>
          <w:rtl/>
        </w:rPr>
        <w:fldChar w:fldCharType="end"/>
      </w:r>
      <w:r w:rsidRPr="007B477C">
        <w:rPr>
          <w:rFonts w:ascii="David" w:hAnsi="David"/>
          <w:noProof/>
          <w:sz w:val="24"/>
          <w:rtl/>
        </w:rPr>
        <w:t xml:space="preserve"> ₪ (במילים </w:t>
      </w:r>
      <w:r w:rsidR="009534E6">
        <w:rPr>
          <w:rFonts w:ascii="David" w:hAnsi="David" w:hint="cs"/>
          <w:noProof/>
          <w:sz w:val="24"/>
          <w:rtl/>
        </w:rPr>
        <w:t xml:space="preserve">חמשת אלפים </w:t>
      </w:r>
      <w:r w:rsidRPr="00380038">
        <w:rPr>
          <w:rFonts w:ascii="David" w:hAnsi="David"/>
          <w:noProof/>
          <w:sz w:val="24"/>
          <w:rtl/>
        </w:rPr>
        <w:fldChar w:fldCharType="begin"/>
      </w:r>
      <w:r w:rsidRPr="00380038">
        <w:rPr>
          <w:rFonts w:ascii="David" w:hAnsi="David"/>
          <w:noProof/>
          <w:sz w:val="24"/>
          <w:rtl/>
        </w:rPr>
        <w:instrText xml:space="preserve"> </w:instrText>
      </w:r>
      <w:r w:rsidRPr="00380038">
        <w:rPr>
          <w:rFonts w:ascii="David" w:hAnsi="David"/>
          <w:noProof/>
          <w:sz w:val="24"/>
        </w:rPr>
        <w:instrText>MERGEFIELD</w:instrText>
      </w:r>
      <w:r w:rsidRPr="00380038">
        <w:rPr>
          <w:rFonts w:ascii="David" w:hAnsi="David"/>
          <w:noProof/>
          <w:sz w:val="24"/>
          <w:rtl/>
        </w:rPr>
        <w:instrText xml:space="preserve"> "סכום_ערבות_במילים" </w:instrText>
      </w:r>
      <w:r w:rsidRPr="00380038">
        <w:rPr>
          <w:rFonts w:ascii="David" w:hAnsi="David"/>
          <w:noProof/>
          <w:sz w:val="24"/>
          <w:rtl/>
        </w:rPr>
        <w:fldChar w:fldCharType="end"/>
      </w:r>
      <w:r w:rsidRPr="007B477C">
        <w:rPr>
          <w:rFonts w:ascii="David" w:hAnsi="David"/>
          <w:noProof/>
          <w:sz w:val="24"/>
          <w:rtl/>
        </w:rPr>
        <w:t xml:space="preserve"> שקלים חדשים) אשר תדרשו מאת: </w:t>
      </w:r>
      <w:r w:rsidRPr="00342B64">
        <w:rPr>
          <w:rFonts w:ascii="David" w:hAnsi="David"/>
          <w:noProof/>
          <w:sz w:val="24"/>
          <w:rtl/>
        </w:rPr>
        <w:t xml:space="preserve">_____________________________________ (להלן </w:t>
      </w:r>
      <w:r>
        <w:rPr>
          <w:rFonts w:ascii="David" w:hAnsi="David" w:hint="cs"/>
          <w:noProof/>
          <w:sz w:val="24"/>
          <w:rtl/>
        </w:rPr>
        <w:t>''</w:t>
      </w:r>
      <w:r w:rsidRPr="00366FC3">
        <w:rPr>
          <w:rFonts w:ascii="David" w:hAnsi="David"/>
          <w:noProof/>
          <w:sz w:val="24"/>
          <w:rtl/>
        </w:rPr>
        <w:t>החייב</w:t>
      </w:r>
      <w:r>
        <w:rPr>
          <w:rFonts w:ascii="David" w:hAnsi="David" w:hint="cs"/>
          <w:noProof/>
          <w:sz w:val="24"/>
          <w:rtl/>
        </w:rPr>
        <w:t>''</w:t>
      </w:r>
      <w:r w:rsidRPr="00366FC3">
        <w:rPr>
          <w:rFonts w:ascii="David" w:hAnsi="David"/>
          <w:noProof/>
          <w:sz w:val="24"/>
          <w:rtl/>
        </w:rPr>
        <w:t>)</w:t>
      </w:r>
      <w:r>
        <w:rPr>
          <w:rFonts w:ascii="David" w:hAnsi="David" w:hint="cs"/>
          <w:noProof/>
          <w:sz w:val="24"/>
          <w:rtl/>
        </w:rPr>
        <w:t>,</w:t>
      </w:r>
      <w:r w:rsidRPr="00342B64">
        <w:rPr>
          <w:rFonts w:ascii="David" w:hAnsi="David"/>
          <w:noProof/>
          <w:sz w:val="24"/>
          <w:rtl/>
        </w:rPr>
        <w:t xml:space="preserve"> בקשר עם מכרז </w:t>
      </w:r>
      <w:r w:rsidRPr="00342B64">
        <w:rPr>
          <w:rFonts w:ascii="David" w:hAnsi="David"/>
          <w:noProof/>
          <w:sz w:val="24"/>
          <w:rtl/>
        </w:rPr>
        <w:fldChar w:fldCharType="begin"/>
      </w:r>
      <w:r w:rsidRPr="00342B64">
        <w:rPr>
          <w:rFonts w:ascii="David" w:hAnsi="David"/>
          <w:noProof/>
          <w:sz w:val="24"/>
          <w:rtl/>
        </w:rPr>
        <w:instrText xml:space="preserve"> </w:instrText>
      </w:r>
      <w:r w:rsidRPr="00342B64">
        <w:rPr>
          <w:rFonts w:ascii="David" w:hAnsi="David"/>
          <w:noProof/>
          <w:sz w:val="24"/>
        </w:rPr>
        <w:instrText>MERGEFIELD</w:instrText>
      </w:r>
      <w:r w:rsidRPr="00342B64">
        <w:rPr>
          <w:rFonts w:ascii="David" w:hAnsi="David"/>
          <w:noProof/>
          <w:sz w:val="24"/>
          <w:rtl/>
        </w:rPr>
        <w:instrText xml:space="preserve"> "מספר_מכרז" </w:instrText>
      </w:r>
      <w:r w:rsidRPr="00342B64">
        <w:rPr>
          <w:rFonts w:ascii="David" w:hAnsi="David"/>
          <w:noProof/>
          <w:sz w:val="24"/>
          <w:rtl/>
        </w:rPr>
        <w:fldChar w:fldCharType="separate"/>
      </w:r>
      <w:r w:rsidRPr="00084756">
        <w:rPr>
          <w:rFonts w:ascii="David" w:hAnsi="David"/>
          <w:noProof/>
          <w:sz w:val="24"/>
          <w:rtl/>
        </w:rPr>
        <w:t>נ-37 07/26</w:t>
      </w:r>
      <w:r w:rsidRPr="00342B64">
        <w:rPr>
          <w:rFonts w:ascii="David" w:hAnsi="David"/>
          <w:noProof/>
          <w:sz w:val="24"/>
          <w:rtl/>
        </w:rPr>
        <w:fldChar w:fldCharType="end"/>
      </w:r>
      <w:r w:rsidRPr="00342B64">
        <w:rPr>
          <w:rFonts w:ascii="David" w:hAnsi="David"/>
          <w:noProof/>
          <w:sz w:val="24"/>
          <w:rtl/>
        </w:rPr>
        <w:t>.</w:t>
      </w:r>
    </w:p>
    <w:p w14:paraId="451A98C7" w14:textId="77777777" w:rsidR="008F69A1" w:rsidRPr="00342B64" w:rsidRDefault="008F69A1" w:rsidP="00FF26F0">
      <w:pPr>
        <w:rPr>
          <w:rFonts w:ascii="David" w:hAnsi="David"/>
          <w:noProof/>
          <w:sz w:val="24"/>
          <w:rtl/>
        </w:rPr>
      </w:pPr>
    </w:p>
    <w:p w14:paraId="2863E435" w14:textId="77777777" w:rsidR="008F69A1" w:rsidRPr="00342B64" w:rsidRDefault="008F69A1" w:rsidP="00FF26F0">
      <w:pPr>
        <w:spacing w:line="360" w:lineRule="auto"/>
        <w:rPr>
          <w:rFonts w:ascii="David" w:hAnsi="David"/>
          <w:noProof/>
          <w:sz w:val="24"/>
          <w:rtl/>
        </w:rPr>
      </w:pPr>
      <w:r w:rsidRPr="00342B64">
        <w:rPr>
          <w:rFonts w:ascii="David" w:hAnsi="David"/>
          <w:noProof/>
          <w:sz w:val="24"/>
          <w:rtl/>
        </w:rPr>
        <w:t>אנו נשלם לכם את הסכום הנ</w:t>
      </w:r>
      <w:r>
        <w:rPr>
          <w:rFonts w:ascii="David" w:hAnsi="David" w:hint="cs"/>
          <w:noProof/>
          <w:sz w:val="24"/>
          <w:rtl/>
        </w:rPr>
        <w:t>''</w:t>
      </w:r>
      <w:r w:rsidRPr="00342B64">
        <w:rPr>
          <w:rFonts w:ascii="David" w:hAnsi="David"/>
          <w:noProof/>
          <w:sz w:val="24"/>
          <w:rtl/>
        </w:rPr>
        <w:t>ל תוך 15 יום מתאריך דרישתכם הראשונה שנשלחה אלינו במכתב בדואר רשום או במסירה ידנית, מבלי שתהיו חייבים לנמק את דרישתכם ומבלי לטעון כלפיכם טענת הגנה כל שהיא</w:t>
      </w:r>
      <w:r>
        <w:rPr>
          <w:rFonts w:ascii="David" w:hAnsi="David" w:hint="cs"/>
          <w:noProof/>
          <w:sz w:val="24"/>
          <w:rtl/>
        </w:rPr>
        <w:t>,</w:t>
      </w:r>
      <w:r w:rsidRPr="00342B64">
        <w:rPr>
          <w:rFonts w:ascii="David" w:hAnsi="David"/>
          <w:noProof/>
          <w:sz w:val="24"/>
          <w:rtl/>
        </w:rPr>
        <w:t xml:space="preserve"> שיכולה לעמוד לחייב בקשר לחיוב כלפיכם, או לדרוש תחילה את סילוק הסכום האמור מאת החייב.</w:t>
      </w:r>
    </w:p>
    <w:p w14:paraId="1B369DE6" w14:textId="77777777" w:rsidR="008F69A1" w:rsidRPr="00342B64" w:rsidRDefault="008F69A1" w:rsidP="00FF26F0">
      <w:pPr>
        <w:rPr>
          <w:rFonts w:ascii="David" w:hAnsi="David"/>
          <w:noProof/>
          <w:sz w:val="24"/>
          <w:rtl/>
        </w:rPr>
      </w:pPr>
    </w:p>
    <w:p w14:paraId="19542F76" w14:textId="2BEE6ADD" w:rsidR="008F69A1" w:rsidRPr="00DA1E04" w:rsidRDefault="008F69A1" w:rsidP="00FF26F0">
      <w:pPr>
        <w:spacing w:line="360" w:lineRule="auto"/>
        <w:rPr>
          <w:rFonts w:ascii="David" w:hAnsi="David"/>
          <w:noProof/>
          <w:sz w:val="24"/>
          <w:rtl/>
        </w:rPr>
      </w:pPr>
      <w:r w:rsidRPr="00342B64">
        <w:rPr>
          <w:rFonts w:ascii="David" w:hAnsi="David"/>
          <w:noProof/>
          <w:sz w:val="24"/>
          <w:rtl/>
        </w:rPr>
        <w:t xml:space="preserve">ערבות זו תישאר בתוקפה עד תאריך </w:t>
      </w:r>
      <w:r w:rsidRPr="00342B64">
        <w:rPr>
          <w:rFonts w:ascii="David" w:hAnsi="David"/>
          <w:noProof/>
          <w:sz w:val="24"/>
          <w:rtl/>
        </w:rPr>
        <w:fldChar w:fldCharType="begin"/>
      </w:r>
      <w:r w:rsidRPr="00342B64">
        <w:rPr>
          <w:rFonts w:ascii="David" w:hAnsi="David"/>
          <w:noProof/>
          <w:sz w:val="24"/>
          <w:rtl/>
        </w:rPr>
        <w:instrText xml:space="preserve"> </w:instrText>
      </w:r>
      <w:r w:rsidRPr="00342B64">
        <w:rPr>
          <w:rFonts w:ascii="David" w:hAnsi="David"/>
          <w:noProof/>
          <w:sz w:val="24"/>
        </w:rPr>
        <w:instrText>MERGEFIELD</w:instrText>
      </w:r>
      <w:r w:rsidRPr="00342B64">
        <w:rPr>
          <w:rFonts w:ascii="David" w:hAnsi="David"/>
          <w:noProof/>
          <w:sz w:val="24"/>
          <w:rtl/>
        </w:rPr>
        <w:instrText xml:space="preserve"> "תוקף_הערבות" </w:instrText>
      </w:r>
      <w:r w:rsidRPr="00342B64">
        <w:rPr>
          <w:rFonts w:ascii="David" w:hAnsi="David"/>
          <w:noProof/>
          <w:sz w:val="24"/>
          <w:rtl/>
        </w:rPr>
        <w:fldChar w:fldCharType="end"/>
      </w:r>
      <w:r w:rsidRPr="00342B64">
        <w:rPr>
          <w:rFonts w:ascii="David" w:hAnsi="David"/>
          <w:noProof/>
          <w:sz w:val="24"/>
          <w:rtl/>
        </w:rPr>
        <w:t>.</w:t>
      </w:r>
    </w:p>
    <w:p w14:paraId="4DAD9077" w14:textId="77777777" w:rsidR="008F69A1" w:rsidRPr="007B477C" w:rsidRDefault="008F69A1" w:rsidP="00FF26F0">
      <w:pPr>
        <w:spacing w:before="240" w:after="240" w:line="360" w:lineRule="auto"/>
        <w:rPr>
          <w:rFonts w:ascii="Arial" w:hAnsi="Arial"/>
          <w:noProof/>
          <w:sz w:val="24"/>
          <w:rtl/>
        </w:rPr>
      </w:pPr>
      <w:r w:rsidRPr="007B477C">
        <w:rPr>
          <w:rFonts w:ascii="Arial" w:hAnsi="Arial"/>
          <w:noProof/>
          <w:sz w:val="24"/>
          <w:rtl/>
        </w:rPr>
        <w:t>הערבות אינה ניתנת להעברה או להסבה</w:t>
      </w:r>
      <w:r w:rsidRPr="007B477C">
        <w:rPr>
          <w:rFonts w:ascii="Arial" w:hAnsi="Arial" w:hint="cs"/>
          <w:noProof/>
          <w:sz w:val="24"/>
          <w:rtl/>
        </w:rPr>
        <w:t>.</w:t>
      </w:r>
    </w:p>
    <w:p w14:paraId="168C13D4" w14:textId="77777777" w:rsidR="008F69A1" w:rsidRPr="007B477C" w:rsidRDefault="008F69A1" w:rsidP="00FF26F0">
      <w:pPr>
        <w:spacing w:line="360" w:lineRule="auto"/>
        <w:rPr>
          <w:rFonts w:ascii="Arial" w:hAnsi="Arial"/>
          <w:noProof/>
          <w:sz w:val="24"/>
        </w:rPr>
      </w:pPr>
      <w:r w:rsidRPr="007B477C">
        <w:rPr>
          <w:rFonts w:ascii="Arial" w:hAnsi="Arial"/>
          <w:noProof/>
          <w:sz w:val="24"/>
          <w:rtl/>
        </w:rPr>
        <w:t xml:space="preserve">דרישה על פי ערבות זו יש </w:t>
      </w:r>
      <w:r>
        <w:rPr>
          <w:rFonts w:ascii="Arial" w:hAnsi="Arial" w:hint="cs"/>
          <w:noProof/>
          <w:sz w:val="24"/>
          <w:rtl/>
        </w:rPr>
        <w:t>להעביר לידי מנפיק הערבות,</w:t>
      </w:r>
      <w:r w:rsidRPr="007B477C">
        <w:rPr>
          <w:rFonts w:ascii="Arial" w:hAnsi="Arial"/>
          <w:noProof/>
          <w:sz w:val="24"/>
          <w:rtl/>
        </w:rPr>
        <w:t xml:space="preserve"> שכתובתו</w:t>
      </w:r>
      <w:r w:rsidRPr="007B477C">
        <w:rPr>
          <w:rFonts w:ascii="Arial" w:hAnsi="Arial" w:hint="cs"/>
          <w:noProof/>
          <w:sz w:val="24"/>
          <w:rtl/>
        </w:rPr>
        <w:t xml:space="preserve"> </w:t>
      </w:r>
      <w:r w:rsidRPr="007B477C">
        <w:rPr>
          <w:rFonts w:ascii="Arial" w:hAnsi="Arial"/>
          <w:noProof/>
          <w:sz w:val="24"/>
          <w:rtl/>
        </w:rPr>
        <w:t>_________</w:t>
      </w:r>
      <w:r>
        <w:rPr>
          <w:rFonts w:ascii="Arial" w:hAnsi="Arial" w:hint="cs"/>
          <w:noProof/>
          <w:sz w:val="24"/>
          <w:rtl/>
        </w:rPr>
        <w:t>___</w:t>
      </w:r>
      <w:r w:rsidRPr="007B477C">
        <w:rPr>
          <w:rFonts w:ascii="Arial" w:hAnsi="Arial"/>
          <w:noProof/>
          <w:sz w:val="24"/>
          <w:rtl/>
        </w:rPr>
        <w:t>________</w:t>
      </w:r>
      <w:r>
        <w:rPr>
          <w:rFonts w:ascii="Arial" w:hAnsi="Arial" w:hint="cs"/>
          <w:noProof/>
          <w:sz w:val="24"/>
          <w:rtl/>
        </w:rPr>
        <w:t>.</w:t>
      </w:r>
    </w:p>
    <w:p w14:paraId="16E16364" w14:textId="77777777" w:rsidR="008F69A1" w:rsidRPr="007B477C" w:rsidRDefault="008F69A1" w:rsidP="00FF26F0">
      <w:pPr>
        <w:rPr>
          <w:rFonts w:ascii="Arial" w:hAnsi="Arial"/>
          <w:noProof/>
          <w:sz w:val="24"/>
          <w:rtl/>
        </w:rPr>
      </w:pPr>
    </w:p>
    <w:p w14:paraId="5FAEAFB8" w14:textId="77777777" w:rsidR="008F69A1" w:rsidRDefault="008F69A1" w:rsidP="00FF26F0">
      <w:pPr>
        <w:rPr>
          <w:rFonts w:ascii="Arial" w:hAnsi="Arial"/>
          <w:noProof/>
          <w:sz w:val="24"/>
          <w:rtl/>
        </w:rPr>
      </w:pPr>
    </w:p>
    <w:p w14:paraId="4B980F1E" w14:textId="77777777" w:rsidR="008F69A1" w:rsidRDefault="008F69A1" w:rsidP="00FF26F0">
      <w:pPr>
        <w:rPr>
          <w:rFonts w:ascii="Arial" w:hAnsi="Arial"/>
          <w:noProof/>
          <w:sz w:val="24"/>
          <w:rtl/>
        </w:rPr>
      </w:pPr>
    </w:p>
    <w:p w14:paraId="2388D39B" w14:textId="77777777" w:rsidR="008F69A1" w:rsidRDefault="008F69A1" w:rsidP="00FF26F0">
      <w:pPr>
        <w:rPr>
          <w:rFonts w:ascii="Arial" w:hAnsi="Arial"/>
          <w:noProof/>
          <w:sz w:val="24"/>
          <w:rtl/>
        </w:rPr>
      </w:pPr>
    </w:p>
    <w:p w14:paraId="532AB5C0" w14:textId="77777777" w:rsidR="008F69A1" w:rsidRPr="007B477C" w:rsidRDefault="008F69A1" w:rsidP="00FF26F0">
      <w:pPr>
        <w:rPr>
          <w:rFonts w:ascii="Arial" w:hAnsi="Arial"/>
          <w:noProof/>
          <w:sz w:val="24"/>
        </w:rPr>
      </w:pPr>
    </w:p>
    <w:p w14:paraId="288B7BCA" w14:textId="77777777" w:rsidR="008F69A1" w:rsidRPr="007B477C" w:rsidRDefault="008F69A1" w:rsidP="00FF26F0">
      <w:pPr>
        <w:rPr>
          <w:rFonts w:ascii="Arial" w:hAnsi="Arial"/>
          <w:noProof/>
          <w:sz w:val="24"/>
          <w:rtl/>
        </w:rPr>
      </w:pPr>
    </w:p>
    <w:p w14:paraId="0A18C396" w14:textId="77777777" w:rsidR="008F69A1" w:rsidRPr="007B477C" w:rsidRDefault="008F69A1" w:rsidP="00FF26F0">
      <w:pPr>
        <w:spacing w:line="360" w:lineRule="auto"/>
        <w:rPr>
          <w:rFonts w:ascii="Arial" w:hAnsi="Arial"/>
          <w:noProof/>
          <w:sz w:val="24"/>
        </w:rPr>
      </w:pPr>
      <w:r w:rsidRPr="007B477C">
        <w:rPr>
          <w:rFonts w:ascii="Arial" w:hAnsi="Arial"/>
          <w:noProof/>
          <w:sz w:val="24"/>
          <w:rtl/>
        </w:rPr>
        <w:t>________________               ______________          ______________</w:t>
      </w:r>
      <w:r w:rsidRPr="007B477C">
        <w:rPr>
          <w:rFonts w:ascii="Arial" w:hAnsi="Arial" w:hint="cs"/>
          <w:noProof/>
          <w:sz w:val="24"/>
          <w:rtl/>
        </w:rPr>
        <w:t>___________</w:t>
      </w:r>
    </w:p>
    <w:p w14:paraId="731404BE" w14:textId="77777777" w:rsidR="008F69A1" w:rsidRPr="007B477C" w:rsidRDefault="008F69A1" w:rsidP="00FF26F0">
      <w:pPr>
        <w:spacing w:line="360" w:lineRule="auto"/>
        <w:rPr>
          <w:rFonts w:ascii="Arial" w:hAnsi="Arial"/>
          <w:noProof/>
          <w:sz w:val="24"/>
        </w:rPr>
      </w:pPr>
      <w:r w:rsidRPr="007B477C">
        <w:rPr>
          <w:rFonts w:ascii="Arial" w:hAnsi="Arial" w:hint="cs"/>
          <w:noProof/>
          <w:sz w:val="24"/>
          <w:rtl/>
        </w:rPr>
        <w:t xml:space="preserve">            </w:t>
      </w:r>
      <w:r w:rsidRPr="007B477C">
        <w:rPr>
          <w:rFonts w:ascii="Arial" w:hAnsi="Arial"/>
          <w:noProof/>
          <w:sz w:val="24"/>
          <w:rtl/>
        </w:rPr>
        <w:t xml:space="preserve">תאריך                                     שם מלא         </w:t>
      </w:r>
      <w:r w:rsidRPr="007B477C">
        <w:rPr>
          <w:rFonts w:ascii="Arial" w:hAnsi="Arial" w:hint="cs"/>
          <w:noProof/>
          <w:sz w:val="24"/>
          <w:rtl/>
        </w:rPr>
        <w:t xml:space="preserve">                          </w:t>
      </w:r>
      <w:r w:rsidRPr="007B477C">
        <w:rPr>
          <w:rFonts w:ascii="Arial" w:hAnsi="Arial"/>
          <w:noProof/>
          <w:sz w:val="24"/>
          <w:rtl/>
        </w:rPr>
        <w:t xml:space="preserve">  חתימ</w:t>
      </w:r>
      <w:r w:rsidRPr="007B477C">
        <w:rPr>
          <w:rFonts w:ascii="Arial" w:hAnsi="Arial" w:hint="cs"/>
          <w:noProof/>
          <w:sz w:val="24"/>
          <w:rtl/>
        </w:rPr>
        <w:t xml:space="preserve">ה </w:t>
      </w:r>
      <w:r w:rsidRPr="007B477C">
        <w:rPr>
          <w:rFonts w:ascii="Arial" w:hAnsi="Arial"/>
          <w:noProof/>
          <w:sz w:val="24"/>
          <w:rtl/>
        </w:rPr>
        <w:t>וחותמת</w:t>
      </w:r>
      <w:r w:rsidRPr="007B477C">
        <w:rPr>
          <w:rFonts w:ascii="Arial" w:hAnsi="Arial" w:hint="cs"/>
          <w:noProof/>
          <w:sz w:val="24"/>
          <w:rtl/>
        </w:rPr>
        <w:t xml:space="preserve"> </w:t>
      </w:r>
    </w:p>
    <w:p w14:paraId="6206D027" w14:textId="77777777" w:rsidR="008F69A1" w:rsidRDefault="008F69A1" w:rsidP="00FF26F0">
      <w:pPr>
        <w:rPr>
          <w:noProof/>
          <w:sz w:val="24"/>
          <w:rtl/>
        </w:rPr>
      </w:pPr>
    </w:p>
    <w:p w14:paraId="4C078C2F" w14:textId="3A8A681F" w:rsidR="0073622B" w:rsidRPr="001C668D" w:rsidRDefault="00481730" w:rsidP="009D42F5">
      <w:pPr>
        <w:keepNext/>
        <w:tabs>
          <w:tab w:val="clear" w:pos="567"/>
          <w:tab w:val="clear" w:pos="1134"/>
          <w:tab w:val="clear" w:pos="1985"/>
          <w:tab w:val="clear" w:pos="2552"/>
          <w:tab w:val="clear" w:pos="3119"/>
        </w:tabs>
        <w:spacing w:before="120" w:after="120"/>
        <w:ind w:left="-180"/>
        <w:jc w:val="right"/>
        <w:outlineLvl w:val="0"/>
        <w:rPr>
          <w:rFonts w:ascii="Times New (W1)" w:hAnsi="Times New (W1)"/>
          <w:b/>
          <w:bCs/>
          <w:sz w:val="22"/>
          <w:szCs w:val="32"/>
          <w:rtl/>
          <w:lang w:eastAsia="he-IL"/>
        </w:rPr>
      </w:pPr>
      <w:r>
        <w:fldChar w:fldCharType="end"/>
      </w:r>
      <w:bookmarkStart w:id="62" w:name="_Toc368553691"/>
    </w:p>
    <w:p w14:paraId="209E3F3F" w14:textId="77777777" w:rsidR="0073622B" w:rsidRDefault="0073622B">
      <w:pPr>
        <w:tabs>
          <w:tab w:val="clear" w:pos="567"/>
          <w:tab w:val="clear" w:pos="1134"/>
          <w:tab w:val="clear" w:pos="1985"/>
          <w:tab w:val="clear" w:pos="2552"/>
          <w:tab w:val="clear" w:pos="3119"/>
        </w:tabs>
        <w:bidi w:val="0"/>
        <w:ind w:left="0"/>
        <w:jc w:val="left"/>
        <w:rPr>
          <w:rFonts w:ascii="Times New (W1)" w:hAnsi="Times New (W1)"/>
          <w:b/>
          <w:bCs/>
          <w:sz w:val="22"/>
          <w:szCs w:val="32"/>
          <w:lang w:eastAsia="he-IL"/>
        </w:rPr>
      </w:pPr>
      <w:r>
        <w:rPr>
          <w:rFonts w:ascii="Times New (W1)" w:hAnsi="Times New (W1)"/>
          <w:b/>
          <w:bCs/>
          <w:sz w:val="22"/>
          <w:szCs w:val="32"/>
          <w:rtl/>
          <w:lang w:eastAsia="he-IL"/>
        </w:rPr>
        <w:br w:type="page"/>
      </w:r>
    </w:p>
    <w:p w14:paraId="6CCC0C9D" w14:textId="5899D571" w:rsidR="00C92F1F" w:rsidRPr="00DC4DD3" w:rsidRDefault="00C92F1F" w:rsidP="009D42F5">
      <w:pPr>
        <w:keepNext/>
        <w:tabs>
          <w:tab w:val="clear" w:pos="567"/>
          <w:tab w:val="clear" w:pos="1134"/>
          <w:tab w:val="clear" w:pos="1985"/>
          <w:tab w:val="clear" w:pos="2552"/>
          <w:tab w:val="clear" w:pos="3119"/>
        </w:tabs>
        <w:spacing w:before="120" w:after="120"/>
        <w:ind w:left="-180"/>
        <w:jc w:val="right"/>
        <w:outlineLvl w:val="0"/>
        <w:rPr>
          <w:rFonts w:ascii="Times New (W1)" w:hAnsi="Times New (W1)"/>
          <w:b/>
          <w:bCs/>
          <w:sz w:val="22"/>
          <w:szCs w:val="32"/>
          <w:rtl/>
          <w:lang w:eastAsia="he-IL"/>
        </w:rPr>
      </w:pPr>
      <w:r>
        <w:rPr>
          <w:rFonts w:ascii="Times New (W1)" w:hAnsi="Times New (W1)" w:hint="cs"/>
          <w:b/>
          <w:bCs/>
          <w:sz w:val="22"/>
          <w:szCs w:val="32"/>
          <w:rtl/>
          <w:lang w:eastAsia="he-IL"/>
        </w:rPr>
        <w:lastRenderedPageBreak/>
        <w:t>נספח 3</w:t>
      </w:r>
    </w:p>
    <w:p w14:paraId="64BEF7A3" w14:textId="77777777" w:rsidR="00C92F1F" w:rsidRPr="00DA1B77" w:rsidRDefault="00C92F1F" w:rsidP="00C92F1F">
      <w:pPr>
        <w:bidi w:val="0"/>
        <w:ind w:left="0"/>
        <w:jc w:val="center"/>
        <w:rPr>
          <w:b/>
          <w:bCs/>
          <w:noProof/>
          <w:sz w:val="28"/>
          <w:szCs w:val="28"/>
          <w:u w:val="single"/>
        </w:rPr>
      </w:pPr>
      <w:r w:rsidRPr="00DA1B77">
        <w:rPr>
          <w:b/>
          <w:bCs/>
          <w:noProof/>
          <w:sz w:val="28"/>
          <w:szCs w:val="28"/>
          <w:u w:val="single"/>
          <w:rtl/>
        </w:rPr>
        <w:t>תצהיר לעניין חוק עסקאות גופים ציבוריים</w:t>
      </w:r>
    </w:p>
    <w:p w14:paraId="0D2F170A" w14:textId="0CBC10D0" w:rsidR="00C92F1F" w:rsidRPr="00C92F1F" w:rsidRDefault="00C92F1F" w:rsidP="00C92F1F">
      <w:pPr>
        <w:widowControl w:val="0"/>
        <w:ind w:left="-57"/>
        <w:jc w:val="center"/>
        <w:rPr>
          <w:rFonts w:ascii="David" w:hAnsi="David"/>
          <w:szCs w:val="20"/>
          <w:rtl/>
        </w:rPr>
      </w:pPr>
      <w:r w:rsidRPr="00DA1B77">
        <w:rPr>
          <w:rFonts w:ascii="David" w:hAnsi="David"/>
          <w:sz w:val="24"/>
          <w:rtl/>
        </w:rPr>
        <w:t xml:space="preserve"> </w:t>
      </w:r>
      <w:r>
        <w:rPr>
          <w:rFonts w:ascii="David" w:hAnsi="David" w:hint="cs"/>
          <w:szCs w:val="20"/>
          <w:rtl/>
        </w:rPr>
        <w:t>[</w:t>
      </w:r>
      <w:r w:rsidRPr="00C92F1F">
        <w:rPr>
          <w:rFonts w:ascii="David" w:hAnsi="David" w:hint="eastAsia"/>
          <w:szCs w:val="20"/>
          <w:rtl/>
        </w:rPr>
        <w:t>יש</w:t>
      </w:r>
      <w:r w:rsidRPr="00C92F1F">
        <w:rPr>
          <w:rFonts w:ascii="David" w:hAnsi="David"/>
          <w:szCs w:val="20"/>
          <w:rtl/>
        </w:rPr>
        <w:t xml:space="preserve"> </w:t>
      </w:r>
      <w:r w:rsidRPr="00C92F1F">
        <w:rPr>
          <w:rFonts w:ascii="David" w:hAnsi="David" w:hint="eastAsia"/>
          <w:szCs w:val="20"/>
          <w:rtl/>
        </w:rPr>
        <w:t>למלא</w:t>
      </w:r>
      <w:r w:rsidRPr="00C92F1F">
        <w:rPr>
          <w:rFonts w:ascii="David" w:hAnsi="David"/>
          <w:szCs w:val="20"/>
          <w:rtl/>
        </w:rPr>
        <w:t xml:space="preserve"> </w:t>
      </w:r>
      <w:r w:rsidRPr="00C92F1F">
        <w:rPr>
          <w:rFonts w:ascii="David" w:hAnsi="David" w:hint="eastAsia"/>
          <w:szCs w:val="20"/>
          <w:rtl/>
        </w:rPr>
        <w:t>באמצעות</w:t>
      </w:r>
      <w:r w:rsidRPr="00C92F1F">
        <w:rPr>
          <w:rFonts w:ascii="David" w:hAnsi="David"/>
          <w:szCs w:val="20"/>
          <w:rtl/>
        </w:rPr>
        <w:t xml:space="preserve"> </w:t>
      </w:r>
      <w:r w:rsidRPr="00C92F1F">
        <w:rPr>
          <w:rFonts w:ascii="David" w:hAnsi="David" w:hint="eastAsia"/>
          <w:szCs w:val="20"/>
          <w:rtl/>
        </w:rPr>
        <w:t>מורשי</w:t>
      </w:r>
      <w:r w:rsidRPr="00C92F1F">
        <w:rPr>
          <w:rFonts w:ascii="David" w:hAnsi="David"/>
          <w:szCs w:val="20"/>
          <w:rtl/>
        </w:rPr>
        <w:t xml:space="preserve"> </w:t>
      </w:r>
      <w:r w:rsidRPr="00C92F1F">
        <w:rPr>
          <w:rFonts w:ascii="David" w:hAnsi="David" w:hint="eastAsia"/>
          <w:szCs w:val="20"/>
          <w:rtl/>
        </w:rPr>
        <w:t>החתימה</w:t>
      </w:r>
      <w:r w:rsidRPr="00C92F1F">
        <w:rPr>
          <w:rFonts w:ascii="David" w:hAnsi="David"/>
          <w:szCs w:val="20"/>
          <w:rtl/>
        </w:rPr>
        <w:t xml:space="preserve"> </w:t>
      </w:r>
      <w:r w:rsidRPr="00C92F1F">
        <w:rPr>
          <w:rFonts w:ascii="David" w:hAnsi="David" w:hint="eastAsia"/>
          <w:szCs w:val="20"/>
          <w:rtl/>
        </w:rPr>
        <w:t>מטעם</w:t>
      </w:r>
      <w:r w:rsidRPr="00C92F1F">
        <w:rPr>
          <w:rFonts w:ascii="David" w:hAnsi="David"/>
          <w:szCs w:val="20"/>
          <w:rtl/>
        </w:rPr>
        <w:t xml:space="preserve"> </w:t>
      </w:r>
      <w:r w:rsidRPr="00C92F1F">
        <w:rPr>
          <w:rFonts w:ascii="David" w:hAnsi="David" w:hint="eastAsia"/>
          <w:szCs w:val="20"/>
          <w:rtl/>
        </w:rPr>
        <w:t>המציע</w:t>
      </w:r>
      <w:r w:rsidR="00AF0CE5">
        <w:rPr>
          <w:rFonts w:ascii="David" w:hAnsi="David" w:hint="cs"/>
          <w:szCs w:val="20"/>
          <w:rtl/>
        </w:rPr>
        <w:t xml:space="preserve"> או יחידי המציע</w:t>
      </w:r>
      <w:r w:rsidR="00A8223A">
        <w:rPr>
          <w:rFonts w:ascii="David" w:hAnsi="David" w:hint="cs"/>
          <w:szCs w:val="20"/>
          <w:rtl/>
        </w:rPr>
        <w:t xml:space="preserve">, ככל </w:t>
      </w:r>
      <w:r w:rsidR="00BE2126">
        <w:rPr>
          <w:rFonts w:ascii="David" w:hAnsi="David" w:hint="cs"/>
          <w:szCs w:val="20"/>
          <w:rtl/>
        </w:rPr>
        <w:t>שהמציע חייב להגיש תצהיר זה לפי החוק</w:t>
      </w:r>
      <w:r>
        <w:rPr>
          <w:rFonts w:ascii="David" w:hAnsi="David" w:hint="cs"/>
          <w:szCs w:val="20"/>
          <w:rtl/>
        </w:rPr>
        <w:t>]</w:t>
      </w:r>
    </w:p>
    <w:p w14:paraId="6293808B" w14:textId="77777777" w:rsidR="00C92F1F" w:rsidRPr="00DA1B77" w:rsidRDefault="00C92F1F" w:rsidP="00C92F1F">
      <w:pPr>
        <w:tabs>
          <w:tab w:val="left" w:pos="12480"/>
        </w:tabs>
        <w:rPr>
          <w:rFonts w:ascii="David" w:hAnsi="David"/>
          <w:sz w:val="24"/>
          <w:rtl/>
        </w:rPr>
      </w:pPr>
    </w:p>
    <w:p w14:paraId="4FB75140" w14:textId="77777777" w:rsidR="00C92F1F" w:rsidRPr="00DA1B77" w:rsidRDefault="00C92F1F" w:rsidP="00C92F1F">
      <w:pPr>
        <w:tabs>
          <w:tab w:val="left" w:pos="12480"/>
        </w:tabs>
        <w:rPr>
          <w:rFonts w:ascii="David" w:hAnsi="David"/>
          <w:sz w:val="24"/>
        </w:rPr>
      </w:pPr>
      <w:r w:rsidRPr="00DA1B77">
        <w:rPr>
          <w:rFonts w:ascii="David" w:hAnsi="David" w:hint="eastAsia"/>
          <w:sz w:val="24"/>
          <w:rtl/>
        </w:rPr>
        <w:t>אני</w:t>
      </w:r>
      <w:r w:rsidRPr="00DA1B77">
        <w:rPr>
          <w:rFonts w:ascii="David" w:hAnsi="David"/>
          <w:sz w:val="24"/>
          <w:rtl/>
        </w:rPr>
        <w:t xml:space="preserve"> </w:t>
      </w:r>
      <w:r w:rsidRPr="00DA1B77">
        <w:rPr>
          <w:rFonts w:ascii="David" w:hAnsi="David" w:hint="eastAsia"/>
          <w:sz w:val="24"/>
          <w:rtl/>
        </w:rPr>
        <w:t>הח</w:t>
      </w:r>
      <w:r w:rsidRPr="00DA1B77">
        <w:rPr>
          <w:rFonts w:ascii="David" w:hAnsi="David"/>
          <w:sz w:val="24"/>
        </w:rPr>
        <w:t>"</w:t>
      </w:r>
      <w:r w:rsidRPr="00DA1B77">
        <w:rPr>
          <w:rFonts w:ascii="David" w:hAnsi="David" w:hint="eastAsia"/>
          <w:sz w:val="24"/>
          <w:rtl/>
        </w:rPr>
        <w:t>מ</w:t>
      </w:r>
      <w:r w:rsidRPr="00DA1B77">
        <w:rPr>
          <w:rFonts w:ascii="David" w:hAnsi="David"/>
          <w:sz w:val="24"/>
          <w:rtl/>
        </w:rPr>
        <w:t xml:space="preserve"> ______________,</w:t>
      </w:r>
      <w:r w:rsidRPr="00DA1B77">
        <w:rPr>
          <w:rFonts w:ascii="David" w:hAnsi="David" w:hint="eastAsia"/>
          <w:sz w:val="24"/>
          <w:rtl/>
        </w:rPr>
        <w:t>ת</w:t>
      </w:r>
      <w:r w:rsidRPr="00DA1B77">
        <w:rPr>
          <w:rFonts w:ascii="David" w:hAnsi="David"/>
          <w:sz w:val="24"/>
          <w:rtl/>
        </w:rPr>
        <w:t>.</w:t>
      </w:r>
      <w:r w:rsidRPr="00DA1B77">
        <w:rPr>
          <w:rFonts w:ascii="David" w:hAnsi="David" w:hint="eastAsia"/>
          <w:sz w:val="24"/>
          <w:rtl/>
        </w:rPr>
        <w:t>ז</w:t>
      </w:r>
      <w:r w:rsidRPr="00DA1B77">
        <w:rPr>
          <w:rFonts w:ascii="David" w:hAnsi="David"/>
          <w:sz w:val="24"/>
          <w:rtl/>
        </w:rPr>
        <w:t xml:space="preserve">. ______________ </w:t>
      </w:r>
      <w:r w:rsidRPr="00DA1B77">
        <w:rPr>
          <w:rFonts w:ascii="David" w:hAnsi="David" w:hint="eastAsia"/>
          <w:sz w:val="24"/>
          <w:rtl/>
        </w:rPr>
        <w:t>לאחר</w:t>
      </w:r>
      <w:r w:rsidRPr="00DA1B77">
        <w:rPr>
          <w:rFonts w:ascii="David" w:hAnsi="David"/>
          <w:sz w:val="24"/>
          <w:rtl/>
        </w:rPr>
        <w:t xml:space="preserve"> </w:t>
      </w:r>
      <w:r w:rsidRPr="00DA1B77">
        <w:rPr>
          <w:rFonts w:ascii="David" w:hAnsi="David" w:hint="eastAsia"/>
          <w:sz w:val="24"/>
          <w:rtl/>
        </w:rPr>
        <w:t>שהוזהרתי</w:t>
      </w:r>
      <w:r w:rsidRPr="00DA1B77">
        <w:rPr>
          <w:rFonts w:ascii="David" w:hAnsi="David"/>
          <w:sz w:val="24"/>
          <w:rtl/>
        </w:rPr>
        <w:t xml:space="preserve"> </w:t>
      </w:r>
      <w:r w:rsidRPr="00DA1B77">
        <w:rPr>
          <w:rFonts w:ascii="David" w:hAnsi="David" w:hint="eastAsia"/>
          <w:sz w:val="24"/>
          <w:rtl/>
        </w:rPr>
        <w:t>כי</w:t>
      </w:r>
      <w:r w:rsidRPr="00DA1B77">
        <w:rPr>
          <w:rFonts w:ascii="David" w:hAnsi="David"/>
          <w:sz w:val="24"/>
          <w:rtl/>
        </w:rPr>
        <w:t xml:space="preserve"> </w:t>
      </w:r>
      <w:r w:rsidRPr="00DA1B77">
        <w:rPr>
          <w:rFonts w:ascii="David" w:hAnsi="David" w:hint="eastAsia"/>
          <w:sz w:val="24"/>
          <w:rtl/>
        </w:rPr>
        <w:t>עלי</w:t>
      </w:r>
      <w:r w:rsidRPr="00DA1B77">
        <w:rPr>
          <w:rFonts w:ascii="David" w:hAnsi="David"/>
          <w:sz w:val="24"/>
          <w:rtl/>
        </w:rPr>
        <w:t xml:space="preserve"> </w:t>
      </w:r>
      <w:r w:rsidRPr="00DA1B77">
        <w:rPr>
          <w:rFonts w:ascii="David" w:hAnsi="David" w:hint="eastAsia"/>
          <w:sz w:val="24"/>
          <w:rtl/>
        </w:rPr>
        <w:t>להצהיר</w:t>
      </w:r>
      <w:r w:rsidRPr="00DA1B77">
        <w:rPr>
          <w:rFonts w:ascii="David" w:hAnsi="David"/>
          <w:sz w:val="24"/>
          <w:rtl/>
        </w:rPr>
        <w:t xml:space="preserve"> </w:t>
      </w:r>
      <w:r w:rsidRPr="00DA1B77">
        <w:rPr>
          <w:rFonts w:ascii="David" w:hAnsi="David" w:hint="eastAsia"/>
          <w:sz w:val="24"/>
          <w:rtl/>
        </w:rPr>
        <w:t>את</w:t>
      </w:r>
      <w:r w:rsidRPr="00DA1B77">
        <w:rPr>
          <w:rFonts w:ascii="David" w:hAnsi="David"/>
          <w:sz w:val="24"/>
          <w:rtl/>
        </w:rPr>
        <w:t xml:space="preserve"> </w:t>
      </w:r>
      <w:r w:rsidRPr="00DA1B77">
        <w:rPr>
          <w:rFonts w:ascii="David" w:hAnsi="David" w:hint="eastAsia"/>
          <w:sz w:val="24"/>
          <w:rtl/>
        </w:rPr>
        <w:t>האמת</w:t>
      </w:r>
      <w:r w:rsidRPr="00DA1B77">
        <w:rPr>
          <w:rFonts w:ascii="David" w:hAnsi="David"/>
          <w:sz w:val="24"/>
          <w:rtl/>
        </w:rPr>
        <w:t xml:space="preserve"> </w:t>
      </w:r>
      <w:r w:rsidRPr="00DA1B77">
        <w:rPr>
          <w:rFonts w:ascii="David" w:hAnsi="David" w:hint="eastAsia"/>
          <w:sz w:val="24"/>
          <w:rtl/>
        </w:rPr>
        <w:t>וכי</w:t>
      </w:r>
      <w:r w:rsidRPr="00DA1B77">
        <w:rPr>
          <w:rFonts w:ascii="David" w:hAnsi="David"/>
          <w:sz w:val="24"/>
          <w:rtl/>
        </w:rPr>
        <w:t xml:space="preserve"> </w:t>
      </w:r>
      <w:r w:rsidRPr="00DA1B77">
        <w:rPr>
          <w:rFonts w:ascii="David" w:hAnsi="David" w:hint="eastAsia"/>
          <w:sz w:val="24"/>
          <w:rtl/>
        </w:rPr>
        <w:t>אהיה</w:t>
      </w:r>
      <w:r w:rsidRPr="00DA1B77">
        <w:rPr>
          <w:rFonts w:ascii="David" w:hAnsi="David"/>
          <w:sz w:val="24"/>
          <w:rtl/>
        </w:rPr>
        <w:t xml:space="preserve"> </w:t>
      </w:r>
      <w:r w:rsidRPr="00DA1B77">
        <w:rPr>
          <w:rFonts w:ascii="David" w:hAnsi="David" w:hint="eastAsia"/>
          <w:sz w:val="24"/>
          <w:rtl/>
        </w:rPr>
        <w:t>צפוי</w:t>
      </w:r>
      <w:r w:rsidRPr="00DA1B77">
        <w:rPr>
          <w:rFonts w:ascii="David" w:hAnsi="David"/>
          <w:sz w:val="24"/>
        </w:rPr>
        <w:t>/</w:t>
      </w:r>
      <w:r w:rsidRPr="00DA1B77">
        <w:rPr>
          <w:rFonts w:ascii="David" w:hAnsi="David" w:hint="eastAsia"/>
          <w:sz w:val="24"/>
          <w:rtl/>
        </w:rPr>
        <w:t>ה</w:t>
      </w:r>
      <w:r w:rsidRPr="00DA1B77">
        <w:rPr>
          <w:rFonts w:ascii="David" w:hAnsi="David"/>
          <w:sz w:val="24"/>
          <w:rtl/>
        </w:rPr>
        <w:t xml:space="preserve"> </w:t>
      </w:r>
      <w:r w:rsidRPr="00DA1B77">
        <w:rPr>
          <w:rFonts w:ascii="David" w:hAnsi="David" w:hint="eastAsia"/>
          <w:sz w:val="24"/>
          <w:rtl/>
        </w:rPr>
        <w:t>לעונשים</w:t>
      </w:r>
      <w:r w:rsidRPr="00DA1B77">
        <w:rPr>
          <w:rFonts w:ascii="David" w:hAnsi="David"/>
          <w:sz w:val="24"/>
          <w:rtl/>
        </w:rPr>
        <w:t xml:space="preserve"> </w:t>
      </w:r>
      <w:r w:rsidRPr="00DA1B77">
        <w:rPr>
          <w:rFonts w:ascii="David" w:hAnsi="David" w:hint="eastAsia"/>
          <w:sz w:val="24"/>
          <w:rtl/>
        </w:rPr>
        <w:t>הקבועים</w:t>
      </w:r>
      <w:r w:rsidRPr="00DA1B77">
        <w:rPr>
          <w:rFonts w:ascii="David" w:hAnsi="David"/>
          <w:sz w:val="24"/>
          <w:rtl/>
        </w:rPr>
        <w:t xml:space="preserve"> </w:t>
      </w:r>
      <w:r w:rsidRPr="00DA1B77">
        <w:rPr>
          <w:rFonts w:ascii="David" w:hAnsi="David" w:hint="eastAsia"/>
          <w:sz w:val="24"/>
          <w:rtl/>
        </w:rPr>
        <w:t>בחוק</w:t>
      </w:r>
      <w:r w:rsidRPr="00DA1B77">
        <w:rPr>
          <w:rFonts w:ascii="David" w:hAnsi="David"/>
          <w:sz w:val="24"/>
          <w:rtl/>
        </w:rPr>
        <w:t xml:space="preserve"> </w:t>
      </w:r>
      <w:r w:rsidRPr="00DA1B77">
        <w:rPr>
          <w:rFonts w:ascii="David" w:hAnsi="David" w:hint="eastAsia"/>
          <w:sz w:val="24"/>
          <w:rtl/>
        </w:rPr>
        <w:t>באם</w:t>
      </w:r>
      <w:r w:rsidRPr="00DA1B77">
        <w:rPr>
          <w:rFonts w:ascii="David" w:hAnsi="David"/>
          <w:sz w:val="24"/>
          <w:rtl/>
        </w:rPr>
        <w:t xml:space="preserve"> </w:t>
      </w:r>
      <w:r w:rsidRPr="00DA1B77">
        <w:rPr>
          <w:rFonts w:ascii="David" w:hAnsi="David" w:hint="eastAsia"/>
          <w:sz w:val="24"/>
          <w:rtl/>
        </w:rPr>
        <w:t>לא</w:t>
      </w:r>
      <w:r w:rsidRPr="00DA1B77">
        <w:rPr>
          <w:rFonts w:ascii="David" w:hAnsi="David"/>
          <w:sz w:val="24"/>
          <w:rtl/>
        </w:rPr>
        <w:t xml:space="preserve"> </w:t>
      </w:r>
      <w:r w:rsidRPr="00DA1B77">
        <w:rPr>
          <w:rFonts w:ascii="David" w:hAnsi="David" w:hint="eastAsia"/>
          <w:sz w:val="24"/>
          <w:rtl/>
        </w:rPr>
        <w:t>אעשה</w:t>
      </w:r>
      <w:r w:rsidRPr="00DA1B77">
        <w:rPr>
          <w:rFonts w:ascii="David" w:hAnsi="David"/>
          <w:sz w:val="24"/>
          <w:rtl/>
        </w:rPr>
        <w:t xml:space="preserve"> </w:t>
      </w:r>
      <w:r w:rsidRPr="00DA1B77">
        <w:rPr>
          <w:rFonts w:ascii="David" w:hAnsi="David" w:hint="eastAsia"/>
          <w:sz w:val="24"/>
          <w:rtl/>
        </w:rPr>
        <w:t>כן</w:t>
      </w:r>
      <w:r w:rsidRPr="00DA1B77">
        <w:rPr>
          <w:rFonts w:ascii="David" w:hAnsi="David"/>
          <w:sz w:val="24"/>
          <w:rtl/>
        </w:rPr>
        <w:t xml:space="preserve">, </w:t>
      </w:r>
      <w:r w:rsidRPr="00DA1B77">
        <w:rPr>
          <w:rFonts w:ascii="David" w:hAnsi="David" w:hint="eastAsia"/>
          <w:sz w:val="24"/>
          <w:rtl/>
        </w:rPr>
        <w:t>מצהיר</w:t>
      </w:r>
      <w:r w:rsidRPr="00DA1B77">
        <w:rPr>
          <w:rFonts w:ascii="David" w:hAnsi="David"/>
          <w:sz w:val="24"/>
        </w:rPr>
        <w:t>/</w:t>
      </w:r>
      <w:r w:rsidRPr="00DA1B77">
        <w:rPr>
          <w:rFonts w:ascii="David" w:hAnsi="David" w:hint="eastAsia"/>
          <w:sz w:val="24"/>
          <w:rtl/>
        </w:rPr>
        <w:t>ה</w:t>
      </w:r>
      <w:r w:rsidRPr="00DA1B77">
        <w:rPr>
          <w:rFonts w:ascii="David" w:hAnsi="David"/>
          <w:sz w:val="24"/>
          <w:rtl/>
        </w:rPr>
        <w:t xml:space="preserve"> </w:t>
      </w:r>
      <w:r w:rsidRPr="00DA1B77">
        <w:rPr>
          <w:rFonts w:ascii="David" w:hAnsi="David" w:hint="eastAsia"/>
          <w:sz w:val="24"/>
          <w:rtl/>
        </w:rPr>
        <w:t>בזאת</w:t>
      </w:r>
      <w:r w:rsidRPr="00DA1B77">
        <w:rPr>
          <w:rFonts w:ascii="David" w:hAnsi="David"/>
          <w:sz w:val="24"/>
          <w:rtl/>
        </w:rPr>
        <w:t xml:space="preserve"> </w:t>
      </w:r>
      <w:r w:rsidRPr="00DA1B77">
        <w:rPr>
          <w:rFonts w:ascii="David" w:hAnsi="David" w:hint="eastAsia"/>
          <w:sz w:val="24"/>
          <w:rtl/>
        </w:rPr>
        <w:t>כדלקמן</w:t>
      </w:r>
      <w:r w:rsidRPr="00DA1B77">
        <w:rPr>
          <w:rFonts w:ascii="David" w:hAnsi="David"/>
          <w:sz w:val="24"/>
        </w:rPr>
        <w:t>:</w:t>
      </w:r>
    </w:p>
    <w:p w14:paraId="46B4EEA6" w14:textId="77777777" w:rsidR="00C92F1F" w:rsidRPr="00DA1B77" w:rsidRDefault="00C92F1F" w:rsidP="00C92F1F">
      <w:pPr>
        <w:tabs>
          <w:tab w:val="left" w:pos="12480"/>
        </w:tabs>
        <w:rPr>
          <w:rFonts w:ascii="David" w:hAnsi="David"/>
          <w:sz w:val="24"/>
        </w:rPr>
      </w:pPr>
      <w:r w:rsidRPr="00DA1B77">
        <w:rPr>
          <w:rFonts w:ascii="David" w:hAnsi="David"/>
          <w:sz w:val="24"/>
          <w:rtl/>
        </w:rPr>
        <w:t xml:space="preserve">1. </w:t>
      </w:r>
      <w:r w:rsidRPr="00DA1B77">
        <w:rPr>
          <w:rFonts w:ascii="David" w:hAnsi="David" w:hint="eastAsia"/>
          <w:sz w:val="24"/>
          <w:rtl/>
        </w:rPr>
        <w:t>הנני</w:t>
      </w:r>
      <w:r w:rsidRPr="00DA1B77">
        <w:rPr>
          <w:rFonts w:ascii="David" w:hAnsi="David"/>
          <w:sz w:val="24"/>
          <w:rtl/>
        </w:rPr>
        <w:t xml:space="preserve"> </w:t>
      </w:r>
      <w:r w:rsidRPr="00DA1B77">
        <w:rPr>
          <w:rFonts w:ascii="David" w:hAnsi="David" w:hint="eastAsia"/>
          <w:sz w:val="24"/>
          <w:rtl/>
        </w:rPr>
        <w:t>משמש</w:t>
      </w:r>
      <w:r w:rsidRPr="00DA1B77">
        <w:rPr>
          <w:rFonts w:ascii="David" w:hAnsi="David"/>
          <w:sz w:val="24"/>
          <w:rtl/>
        </w:rPr>
        <w:t xml:space="preserve"> </w:t>
      </w:r>
      <w:r w:rsidRPr="00DA1B77">
        <w:rPr>
          <w:rFonts w:ascii="David" w:hAnsi="David" w:hint="eastAsia"/>
          <w:sz w:val="24"/>
          <w:rtl/>
        </w:rPr>
        <w:t>בתפקיד</w:t>
      </w:r>
      <w:r w:rsidRPr="00DA1B77">
        <w:rPr>
          <w:rFonts w:ascii="David" w:hAnsi="David"/>
          <w:sz w:val="24"/>
          <w:rtl/>
        </w:rPr>
        <w:t xml:space="preserve"> ________________ </w:t>
      </w:r>
      <w:r w:rsidRPr="00DA1B77">
        <w:rPr>
          <w:rFonts w:ascii="David" w:hAnsi="David" w:hint="eastAsia"/>
          <w:sz w:val="24"/>
          <w:rtl/>
        </w:rPr>
        <w:t>כ</w:t>
      </w:r>
      <w:r w:rsidRPr="00DA1B77">
        <w:rPr>
          <w:rFonts w:ascii="David" w:hAnsi="David"/>
          <w:sz w:val="24"/>
          <w:rtl/>
        </w:rPr>
        <w:t>_______________________  (</w:t>
      </w:r>
      <w:r w:rsidRPr="00DA1B77">
        <w:rPr>
          <w:rFonts w:ascii="David" w:hAnsi="David" w:hint="eastAsia"/>
          <w:sz w:val="24"/>
          <w:rtl/>
        </w:rPr>
        <w:t>שם</w:t>
      </w:r>
      <w:r w:rsidRPr="00DA1B77">
        <w:rPr>
          <w:rFonts w:ascii="David" w:hAnsi="David"/>
          <w:sz w:val="24"/>
          <w:rtl/>
        </w:rPr>
        <w:t xml:space="preserve"> </w:t>
      </w:r>
      <w:r w:rsidRPr="00DA1B77">
        <w:rPr>
          <w:rFonts w:ascii="David" w:hAnsi="David" w:hint="eastAsia"/>
          <w:sz w:val="24"/>
          <w:rtl/>
        </w:rPr>
        <w:t>המציע</w:t>
      </w:r>
      <w:r w:rsidRPr="00DA1B77">
        <w:rPr>
          <w:rFonts w:ascii="David" w:hAnsi="David"/>
          <w:sz w:val="24"/>
          <w:rtl/>
        </w:rPr>
        <w:t>).</w:t>
      </w:r>
    </w:p>
    <w:p w14:paraId="26342D73" w14:textId="77777777" w:rsidR="00C92F1F" w:rsidRPr="00DA1B77" w:rsidRDefault="00C92F1F" w:rsidP="00C92F1F">
      <w:pPr>
        <w:tabs>
          <w:tab w:val="left" w:pos="12480"/>
        </w:tabs>
        <w:ind w:right="360"/>
        <w:rPr>
          <w:rFonts w:ascii="David" w:hAnsi="David"/>
          <w:sz w:val="24"/>
          <w:rtl/>
        </w:rPr>
      </w:pPr>
      <w:r w:rsidRPr="00DA1B77">
        <w:rPr>
          <w:rFonts w:ascii="David" w:hAnsi="David"/>
          <w:sz w:val="24"/>
          <w:rtl/>
        </w:rPr>
        <w:t xml:space="preserve">2. </w:t>
      </w:r>
      <w:r w:rsidRPr="00DA1B77">
        <w:rPr>
          <w:rFonts w:ascii="David" w:hAnsi="David" w:hint="eastAsia"/>
          <w:sz w:val="24"/>
          <w:rtl/>
        </w:rPr>
        <w:t>הנני</w:t>
      </w:r>
      <w:r w:rsidRPr="00DA1B77">
        <w:rPr>
          <w:rFonts w:ascii="David" w:hAnsi="David"/>
          <w:sz w:val="24"/>
          <w:rtl/>
        </w:rPr>
        <w:t xml:space="preserve"> </w:t>
      </w:r>
      <w:r w:rsidRPr="00DA1B77">
        <w:rPr>
          <w:rFonts w:ascii="David" w:hAnsi="David" w:hint="eastAsia"/>
          <w:sz w:val="24"/>
          <w:rtl/>
        </w:rPr>
        <w:t>מוסמך</w:t>
      </w:r>
      <w:r w:rsidRPr="00DA1B77">
        <w:rPr>
          <w:rFonts w:ascii="David" w:hAnsi="David"/>
          <w:sz w:val="24"/>
          <w:rtl/>
        </w:rPr>
        <w:t xml:space="preserve"> </w:t>
      </w:r>
      <w:r w:rsidRPr="00DA1B77">
        <w:rPr>
          <w:rFonts w:ascii="David" w:hAnsi="David" w:hint="eastAsia"/>
          <w:sz w:val="24"/>
          <w:rtl/>
        </w:rPr>
        <w:t>לתת</w:t>
      </w:r>
      <w:r w:rsidRPr="00DA1B77">
        <w:rPr>
          <w:rFonts w:ascii="David" w:hAnsi="David"/>
          <w:sz w:val="24"/>
          <w:rtl/>
        </w:rPr>
        <w:t xml:space="preserve"> </w:t>
      </w:r>
      <w:r w:rsidRPr="00DA1B77">
        <w:rPr>
          <w:rFonts w:ascii="David" w:hAnsi="David" w:hint="eastAsia"/>
          <w:sz w:val="24"/>
          <w:rtl/>
        </w:rPr>
        <w:t>תצהיר</w:t>
      </w:r>
      <w:r w:rsidRPr="00DA1B77">
        <w:rPr>
          <w:rFonts w:ascii="David" w:hAnsi="David"/>
          <w:sz w:val="24"/>
          <w:rtl/>
        </w:rPr>
        <w:t xml:space="preserve"> </w:t>
      </w:r>
      <w:r w:rsidRPr="00DA1B77">
        <w:rPr>
          <w:rFonts w:ascii="David" w:hAnsi="David" w:hint="eastAsia"/>
          <w:sz w:val="24"/>
          <w:rtl/>
        </w:rPr>
        <w:t>זה</w:t>
      </w:r>
      <w:r w:rsidRPr="00DA1B77">
        <w:rPr>
          <w:rFonts w:ascii="David" w:hAnsi="David"/>
          <w:sz w:val="24"/>
          <w:rtl/>
        </w:rPr>
        <w:t xml:space="preserve"> </w:t>
      </w:r>
      <w:r w:rsidRPr="00DA1B77">
        <w:rPr>
          <w:rFonts w:ascii="David" w:hAnsi="David" w:hint="eastAsia"/>
          <w:sz w:val="24"/>
          <w:rtl/>
        </w:rPr>
        <w:t>מטעם</w:t>
      </w:r>
      <w:r w:rsidRPr="00DA1B77">
        <w:rPr>
          <w:rFonts w:ascii="David" w:hAnsi="David"/>
          <w:sz w:val="24"/>
          <w:rtl/>
        </w:rPr>
        <w:t xml:space="preserve"> </w:t>
      </w:r>
      <w:r w:rsidRPr="00DA1B77">
        <w:rPr>
          <w:rFonts w:ascii="David" w:hAnsi="David" w:hint="eastAsia"/>
          <w:sz w:val="24"/>
          <w:rtl/>
        </w:rPr>
        <w:t>המציע</w:t>
      </w:r>
      <w:r w:rsidRPr="00DA1B77">
        <w:rPr>
          <w:rFonts w:ascii="David" w:hAnsi="David"/>
          <w:sz w:val="24"/>
          <w:rtl/>
        </w:rPr>
        <w:t>.</w:t>
      </w:r>
    </w:p>
    <w:p w14:paraId="3AC051C5" w14:textId="77777777" w:rsidR="00C92F1F" w:rsidRPr="00DA1B77" w:rsidRDefault="00C92F1F" w:rsidP="00C92F1F">
      <w:pPr>
        <w:tabs>
          <w:tab w:val="left" w:pos="12480"/>
        </w:tabs>
        <w:ind w:right="360"/>
        <w:rPr>
          <w:rFonts w:ascii="David" w:hAnsi="David"/>
          <w:sz w:val="24"/>
          <w:rtl/>
        </w:rPr>
      </w:pPr>
      <w:r w:rsidRPr="00DA1B77">
        <w:rPr>
          <w:rFonts w:ascii="David" w:hAnsi="David"/>
          <w:sz w:val="24"/>
          <w:rtl/>
        </w:rPr>
        <w:t>3</w:t>
      </w:r>
      <w:r w:rsidRPr="00DA1B77">
        <w:rPr>
          <w:rFonts w:ascii="David" w:hAnsi="David"/>
          <w:b/>
          <w:bCs/>
          <w:sz w:val="24"/>
          <w:rtl/>
        </w:rPr>
        <w:t xml:space="preserve">.  </w:t>
      </w:r>
      <w:r w:rsidRPr="00DA1B77">
        <w:rPr>
          <w:rFonts w:ascii="David" w:hAnsi="David" w:hint="eastAsia"/>
          <w:b/>
          <w:bCs/>
          <w:sz w:val="24"/>
          <w:rtl/>
        </w:rPr>
        <w:t>יש</w:t>
      </w:r>
      <w:r w:rsidRPr="00DA1B77">
        <w:rPr>
          <w:rFonts w:ascii="David" w:hAnsi="David"/>
          <w:b/>
          <w:bCs/>
          <w:sz w:val="24"/>
          <w:rtl/>
        </w:rPr>
        <w:t xml:space="preserve"> </w:t>
      </w:r>
      <w:r w:rsidRPr="00DA1B77">
        <w:rPr>
          <w:rFonts w:ascii="David" w:hAnsi="David" w:hint="eastAsia"/>
          <w:b/>
          <w:bCs/>
          <w:sz w:val="24"/>
          <w:rtl/>
        </w:rPr>
        <w:t>לסמן</w:t>
      </w:r>
      <w:r w:rsidRPr="00DA1B77">
        <w:rPr>
          <w:rFonts w:ascii="David" w:hAnsi="David"/>
          <w:b/>
          <w:bCs/>
          <w:sz w:val="24"/>
          <w:rtl/>
        </w:rPr>
        <w:t xml:space="preserve"> </w:t>
      </w:r>
      <w:r w:rsidRPr="00DA1B77">
        <w:rPr>
          <w:rFonts w:ascii="David" w:hAnsi="David" w:hint="eastAsia"/>
          <w:b/>
          <w:bCs/>
          <w:sz w:val="24"/>
          <w:rtl/>
        </w:rPr>
        <w:t>את</w:t>
      </w:r>
      <w:r w:rsidRPr="00DA1B77">
        <w:rPr>
          <w:rFonts w:ascii="David" w:hAnsi="David"/>
          <w:b/>
          <w:bCs/>
          <w:sz w:val="24"/>
          <w:rtl/>
        </w:rPr>
        <w:t xml:space="preserve"> </w:t>
      </w:r>
      <w:r w:rsidRPr="00DA1B77">
        <w:rPr>
          <w:rFonts w:ascii="David" w:hAnsi="David" w:hint="eastAsia"/>
          <w:b/>
          <w:bCs/>
          <w:sz w:val="24"/>
          <w:rtl/>
        </w:rPr>
        <w:t>הסעיף</w:t>
      </w:r>
      <w:r w:rsidRPr="00DA1B77">
        <w:rPr>
          <w:rFonts w:ascii="David" w:hAnsi="David"/>
          <w:b/>
          <w:bCs/>
          <w:sz w:val="24"/>
          <w:rtl/>
        </w:rPr>
        <w:t xml:space="preserve"> </w:t>
      </w:r>
      <w:r w:rsidRPr="00DA1B77">
        <w:rPr>
          <w:rFonts w:ascii="David" w:hAnsi="David" w:hint="eastAsia"/>
          <w:b/>
          <w:bCs/>
          <w:sz w:val="24"/>
          <w:rtl/>
        </w:rPr>
        <w:t>הרלבנטי</w:t>
      </w:r>
      <w:r w:rsidRPr="00DA1B77">
        <w:rPr>
          <w:rFonts w:ascii="David" w:hAnsi="David"/>
          <w:b/>
          <w:bCs/>
          <w:sz w:val="24"/>
          <w:rtl/>
        </w:rPr>
        <w:t xml:space="preserve"> </w:t>
      </w:r>
      <w:r w:rsidRPr="00DA1B77">
        <w:rPr>
          <w:rFonts w:ascii="David" w:hAnsi="David" w:hint="eastAsia"/>
          <w:b/>
          <w:bCs/>
          <w:sz w:val="24"/>
          <w:rtl/>
        </w:rPr>
        <w:t>מבין</w:t>
      </w:r>
      <w:r w:rsidRPr="00DA1B77">
        <w:rPr>
          <w:rFonts w:ascii="David" w:hAnsi="David"/>
          <w:b/>
          <w:bCs/>
          <w:sz w:val="24"/>
          <w:rtl/>
        </w:rPr>
        <w:t xml:space="preserve"> </w:t>
      </w:r>
      <w:r w:rsidRPr="00DA1B77">
        <w:rPr>
          <w:rFonts w:ascii="David" w:hAnsi="David" w:hint="eastAsia"/>
          <w:b/>
          <w:bCs/>
          <w:sz w:val="24"/>
          <w:rtl/>
        </w:rPr>
        <w:t>האמורים</w:t>
      </w:r>
      <w:r w:rsidRPr="00DA1B77">
        <w:rPr>
          <w:rFonts w:ascii="David" w:hAnsi="David"/>
          <w:b/>
          <w:bCs/>
          <w:sz w:val="24"/>
          <w:rtl/>
        </w:rPr>
        <w:t xml:space="preserve"> </w:t>
      </w:r>
      <w:r w:rsidRPr="00DA1B77">
        <w:rPr>
          <w:rFonts w:ascii="David" w:hAnsi="David" w:hint="eastAsia"/>
          <w:b/>
          <w:bCs/>
          <w:sz w:val="24"/>
          <w:rtl/>
        </w:rPr>
        <w:t>להלן</w:t>
      </w:r>
      <w:r w:rsidRPr="00DA1B77">
        <w:rPr>
          <w:rFonts w:ascii="David" w:hAnsi="David"/>
          <w:sz w:val="24"/>
        </w:rPr>
        <w:t>:</w:t>
      </w:r>
    </w:p>
    <w:p w14:paraId="7F0DC6DB" w14:textId="77777777" w:rsidR="00C92F1F" w:rsidRPr="00DA1B77" w:rsidRDefault="00C92F1F" w:rsidP="00C92F1F">
      <w:pPr>
        <w:tabs>
          <w:tab w:val="left" w:pos="12480"/>
        </w:tabs>
        <w:rPr>
          <w:rFonts w:ascii="David" w:hAnsi="David"/>
          <w:sz w:val="24"/>
          <w:rtl/>
        </w:rPr>
      </w:pPr>
      <w:r w:rsidRPr="00DA1B77">
        <w:rPr>
          <w:rFonts w:ascii="David" w:hAnsi="David"/>
          <w:sz w:val="24"/>
          <w:rtl/>
        </w:rPr>
        <w:fldChar w:fldCharType="begin">
          <w:ffData>
            <w:name w:val="סימון1"/>
            <w:enabled/>
            <w:calcOnExit w:val="0"/>
            <w:checkBox>
              <w:sizeAuto/>
              <w:default w:val="0"/>
            </w:checkBox>
          </w:ffData>
        </w:fldChar>
      </w:r>
      <w:r w:rsidRPr="00DA1B77">
        <w:rPr>
          <w:rFonts w:ascii="David" w:hAnsi="David"/>
          <w:sz w:val="24"/>
          <w:rtl/>
        </w:rPr>
        <w:instrText xml:space="preserve"> </w:instrText>
      </w:r>
      <w:r w:rsidRPr="00DA1B77">
        <w:rPr>
          <w:rFonts w:ascii="David" w:hAnsi="David"/>
          <w:sz w:val="24"/>
        </w:rPr>
        <w:instrText>FORMCHECKBOX</w:instrText>
      </w:r>
      <w:r w:rsidRPr="00DA1B77">
        <w:rPr>
          <w:rFonts w:ascii="David" w:hAnsi="David"/>
          <w:sz w:val="24"/>
          <w:rtl/>
        </w:rPr>
        <w:instrText xml:space="preserve"> </w:instrText>
      </w:r>
      <w:r w:rsidRPr="00DA1B77">
        <w:rPr>
          <w:rFonts w:ascii="David" w:hAnsi="David"/>
          <w:sz w:val="24"/>
          <w:rtl/>
        </w:rPr>
      </w:r>
      <w:r w:rsidRPr="00DA1B77">
        <w:rPr>
          <w:rFonts w:ascii="David" w:hAnsi="David"/>
          <w:sz w:val="24"/>
          <w:rtl/>
        </w:rPr>
        <w:fldChar w:fldCharType="separate"/>
      </w:r>
      <w:r w:rsidRPr="00DA1B77">
        <w:rPr>
          <w:rFonts w:ascii="David" w:hAnsi="David"/>
          <w:sz w:val="24"/>
          <w:rtl/>
        </w:rPr>
        <w:fldChar w:fldCharType="end"/>
      </w:r>
      <w:r w:rsidRPr="00DA1B77">
        <w:rPr>
          <w:rFonts w:ascii="David" w:hAnsi="David"/>
          <w:sz w:val="24"/>
          <w:rtl/>
        </w:rPr>
        <w:t xml:space="preserve"> </w:t>
      </w:r>
      <w:r w:rsidRPr="00DA1B77">
        <w:rPr>
          <w:rFonts w:ascii="David" w:hAnsi="David" w:hint="eastAsia"/>
          <w:sz w:val="24"/>
          <w:rtl/>
        </w:rPr>
        <w:t>המציע</w:t>
      </w:r>
      <w:r w:rsidRPr="00DA1B77">
        <w:rPr>
          <w:rFonts w:ascii="David" w:hAnsi="David"/>
          <w:sz w:val="24"/>
          <w:rtl/>
        </w:rPr>
        <w:t xml:space="preserve"> </w:t>
      </w:r>
      <w:r w:rsidRPr="00DA1B77">
        <w:rPr>
          <w:rFonts w:ascii="David" w:hAnsi="David" w:hint="eastAsia"/>
          <w:sz w:val="24"/>
          <w:rtl/>
        </w:rPr>
        <w:t>או</w:t>
      </w:r>
      <w:r w:rsidRPr="00DA1B77">
        <w:rPr>
          <w:rFonts w:ascii="David" w:hAnsi="David"/>
          <w:sz w:val="24"/>
          <w:rtl/>
        </w:rPr>
        <w:t xml:space="preserve"> </w:t>
      </w:r>
      <w:r w:rsidRPr="00DA1B77">
        <w:rPr>
          <w:rFonts w:ascii="David" w:hAnsi="David" w:hint="eastAsia"/>
          <w:sz w:val="24"/>
          <w:rtl/>
        </w:rPr>
        <w:t>בעל</w:t>
      </w:r>
      <w:r w:rsidRPr="00DA1B77">
        <w:rPr>
          <w:rFonts w:ascii="David" w:hAnsi="David"/>
          <w:sz w:val="24"/>
          <w:rtl/>
        </w:rPr>
        <w:t xml:space="preserve"> </w:t>
      </w:r>
      <w:r w:rsidRPr="00DA1B77">
        <w:rPr>
          <w:rFonts w:ascii="David" w:hAnsi="David" w:hint="eastAsia"/>
          <w:sz w:val="24"/>
          <w:rtl/>
        </w:rPr>
        <w:t>זיקה</w:t>
      </w:r>
      <w:r w:rsidRPr="00DA1B77">
        <w:rPr>
          <w:rFonts w:ascii="David" w:hAnsi="David"/>
          <w:sz w:val="24"/>
        </w:rPr>
        <w:t>*</w:t>
      </w:r>
      <w:r w:rsidRPr="00DA1B77">
        <w:rPr>
          <w:rFonts w:ascii="David" w:hAnsi="David"/>
          <w:sz w:val="24"/>
          <w:rtl/>
        </w:rPr>
        <w:t xml:space="preserve"> </w:t>
      </w:r>
      <w:r w:rsidRPr="00DA1B77">
        <w:rPr>
          <w:rFonts w:ascii="David" w:hAnsi="David" w:hint="eastAsia"/>
          <w:sz w:val="24"/>
          <w:rtl/>
        </w:rPr>
        <w:t>אליו</w:t>
      </w:r>
      <w:r w:rsidRPr="00DA1B77">
        <w:rPr>
          <w:rFonts w:ascii="David" w:hAnsi="David"/>
          <w:sz w:val="24"/>
          <w:rtl/>
        </w:rPr>
        <w:t xml:space="preserve"> </w:t>
      </w:r>
      <w:r w:rsidRPr="00DA1B77">
        <w:rPr>
          <w:rFonts w:ascii="David" w:hAnsi="David" w:hint="eastAsia"/>
          <w:sz w:val="24"/>
          <w:rtl/>
        </w:rPr>
        <w:t>לא</w:t>
      </w:r>
      <w:r w:rsidRPr="00DA1B77">
        <w:rPr>
          <w:rFonts w:ascii="David" w:hAnsi="David"/>
          <w:sz w:val="24"/>
          <w:rtl/>
        </w:rPr>
        <w:t xml:space="preserve"> </w:t>
      </w:r>
      <w:r w:rsidRPr="00DA1B77">
        <w:rPr>
          <w:rFonts w:ascii="David" w:hAnsi="David" w:hint="eastAsia"/>
          <w:sz w:val="24"/>
          <w:rtl/>
        </w:rPr>
        <w:t>הורשעו</w:t>
      </w:r>
      <w:r w:rsidRPr="00DA1B77">
        <w:rPr>
          <w:rFonts w:ascii="David" w:hAnsi="David"/>
          <w:sz w:val="24"/>
        </w:rPr>
        <w:t>**</w:t>
      </w:r>
      <w:r w:rsidRPr="00DA1B77">
        <w:rPr>
          <w:rFonts w:ascii="David" w:hAnsi="David"/>
          <w:sz w:val="24"/>
          <w:rtl/>
        </w:rPr>
        <w:t xml:space="preserve"> </w:t>
      </w:r>
      <w:r w:rsidRPr="00DA1B77">
        <w:rPr>
          <w:rFonts w:ascii="David" w:hAnsi="David" w:hint="eastAsia"/>
          <w:sz w:val="24"/>
          <w:rtl/>
        </w:rPr>
        <w:t>ביותר</w:t>
      </w:r>
      <w:r w:rsidRPr="00DA1B77">
        <w:rPr>
          <w:rFonts w:ascii="David" w:hAnsi="David"/>
          <w:sz w:val="24"/>
          <w:rtl/>
        </w:rPr>
        <w:t xml:space="preserve"> </w:t>
      </w:r>
      <w:r w:rsidRPr="00DA1B77">
        <w:rPr>
          <w:rFonts w:ascii="David" w:hAnsi="David" w:hint="eastAsia"/>
          <w:sz w:val="24"/>
          <w:rtl/>
        </w:rPr>
        <w:t>משתי</w:t>
      </w:r>
      <w:r w:rsidRPr="00DA1B77">
        <w:rPr>
          <w:rFonts w:ascii="David" w:hAnsi="David"/>
          <w:sz w:val="24"/>
          <w:rtl/>
        </w:rPr>
        <w:t xml:space="preserve"> </w:t>
      </w:r>
      <w:r w:rsidRPr="00DA1B77">
        <w:rPr>
          <w:rFonts w:ascii="David" w:hAnsi="David" w:hint="eastAsia"/>
          <w:sz w:val="24"/>
          <w:rtl/>
        </w:rPr>
        <w:t>עבירות</w:t>
      </w:r>
      <w:r w:rsidRPr="00DA1B77">
        <w:rPr>
          <w:rFonts w:ascii="David" w:hAnsi="David"/>
          <w:sz w:val="24"/>
        </w:rPr>
        <w:t>***</w:t>
      </w:r>
      <w:r w:rsidRPr="00DA1B77">
        <w:rPr>
          <w:rFonts w:ascii="David" w:hAnsi="David"/>
          <w:sz w:val="24"/>
          <w:rtl/>
        </w:rPr>
        <w:t>;</w:t>
      </w:r>
    </w:p>
    <w:p w14:paraId="4E92CD06" w14:textId="77777777" w:rsidR="00C92F1F" w:rsidRPr="00DA1B77" w:rsidRDefault="00C92F1F" w:rsidP="00C92F1F">
      <w:pPr>
        <w:tabs>
          <w:tab w:val="left" w:pos="12480"/>
        </w:tabs>
        <w:rPr>
          <w:rFonts w:ascii="David" w:hAnsi="David"/>
          <w:sz w:val="24"/>
          <w:rtl/>
        </w:rPr>
      </w:pPr>
      <w:r w:rsidRPr="00DA1B77">
        <w:rPr>
          <w:rFonts w:ascii="David" w:hAnsi="David"/>
          <w:sz w:val="24"/>
          <w:rtl/>
        </w:rPr>
        <w:fldChar w:fldCharType="begin">
          <w:ffData>
            <w:name w:val="סימון1"/>
            <w:enabled/>
            <w:calcOnExit w:val="0"/>
            <w:checkBox>
              <w:sizeAuto/>
              <w:default w:val="0"/>
            </w:checkBox>
          </w:ffData>
        </w:fldChar>
      </w:r>
      <w:r w:rsidRPr="00DA1B77">
        <w:rPr>
          <w:rFonts w:ascii="David" w:hAnsi="David"/>
          <w:sz w:val="24"/>
          <w:rtl/>
        </w:rPr>
        <w:instrText xml:space="preserve"> </w:instrText>
      </w:r>
      <w:r w:rsidRPr="00DA1B77">
        <w:rPr>
          <w:rFonts w:ascii="David" w:hAnsi="David"/>
          <w:sz w:val="24"/>
        </w:rPr>
        <w:instrText>FORMCHECKBOX</w:instrText>
      </w:r>
      <w:r w:rsidRPr="00DA1B77">
        <w:rPr>
          <w:rFonts w:ascii="David" w:hAnsi="David"/>
          <w:sz w:val="24"/>
          <w:rtl/>
        </w:rPr>
        <w:instrText xml:space="preserve"> </w:instrText>
      </w:r>
      <w:r w:rsidRPr="00DA1B77">
        <w:rPr>
          <w:rFonts w:ascii="David" w:hAnsi="David"/>
          <w:sz w:val="24"/>
          <w:rtl/>
        </w:rPr>
      </w:r>
      <w:r w:rsidRPr="00DA1B77">
        <w:rPr>
          <w:rFonts w:ascii="David" w:hAnsi="David"/>
          <w:sz w:val="24"/>
          <w:rtl/>
        </w:rPr>
        <w:fldChar w:fldCharType="separate"/>
      </w:r>
      <w:r w:rsidRPr="00DA1B77">
        <w:rPr>
          <w:rFonts w:ascii="David" w:hAnsi="David"/>
          <w:sz w:val="24"/>
          <w:rtl/>
        </w:rPr>
        <w:fldChar w:fldCharType="end"/>
      </w:r>
      <w:r w:rsidRPr="00DA1B77">
        <w:rPr>
          <w:rFonts w:ascii="David" w:hAnsi="David"/>
          <w:sz w:val="24"/>
          <w:rtl/>
        </w:rPr>
        <w:t xml:space="preserve"> </w:t>
      </w:r>
      <w:r w:rsidRPr="00DA1B77">
        <w:rPr>
          <w:rFonts w:ascii="David" w:hAnsi="David" w:hint="eastAsia"/>
          <w:sz w:val="24"/>
          <w:rtl/>
        </w:rPr>
        <w:t>המציע</w:t>
      </w:r>
      <w:r w:rsidRPr="00DA1B77">
        <w:rPr>
          <w:rFonts w:ascii="David" w:hAnsi="David"/>
          <w:sz w:val="24"/>
          <w:rtl/>
        </w:rPr>
        <w:t xml:space="preserve"> </w:t>
      </w:r>
      <w:r w:rsidRPr="00DA1B77">
        <w:rPr>
          <w:rFonts w:ascii="David" w:hAnsi="David" w:hint="eastAsia"/>
          <w:sz w:val="24"/>
          <w:rtl/>
        </w:rPr>
        <w:t>או</w:t>
      </w:r>
      <w:r w:rsidRPr="00DA1B77">
        <w:rPr>
          <w:rFonts w:ascii="David" w:hAnsi="David"/>
          <w:sz w:val="24"/>
          <w:rtl/>
        </w:rPr>
        <w:t xml:space="preserve"> </w:t>
      </w:r>
      <w:r w:rsidRPr="00DA1B77">
        <w:rPr>
          <w:rFonts w:ascii="David" w:hAnsi="David" w:hint="eastAsia"/>
          <w:sz w:val="24"/>
          <w:rtl/>
        </w:rPr>
        <w:t>בעל</w:t>
      </w:r>
      <w:r w:rsidRPr="00DA1B77">
        <w:rPr>
          <w:rFonts w:ascii="David" w:hAnsi="David"/>
          <w:sz w:val="24"/>
          <w:rtl/>
        </w:rPr>
        <w:t xml:space="preserve"> </w:t>
      </w:r>
      <w:r w:rsidRPr="00DA1B77">
        <w:rPr>
          <w:rFonts w:ascii="David" w:hAnsi="David" w:hint="eastAsia"/>
          <w:sz w:val="24"/>
          <w:rtl/>
        </w:rPr>
        <w:t>זיקה</w:t>
      </w:r>
      <w:r w:rsidRPr="00DA1B77">
        <w:rPr>
          <w:rFonts w:ascii="David" w:hAnsi="David"/>
          <w:sz w:val="24"/>
        </w:rPr>
        <w:t>*</w:t>
      </w:r>
      <w:r w:rsidRPr="00DA1B77">
        <w:rPr>
          <w:rFonts w:ascii="David" w:hAnsi="David"/>
          <w:sz w:val="24"/>
          <w:rtl/>
        </w:rPr>
        <w:t xml:space="preserve"> </w:t>
      </w:r>
      <w:r w:rsidRPr="00DA1B77">
        <w:rPr>
          <w:rFonts w:ascii="David" w:hAnsi="David" w:hint="eastAsia"/>
          <w:sz w:val="24"/>
          <w:rtl/>
        </w:rPr>
        <w:t>אליו</w:t>
      </w:r>
      <w:r w:rsidRPr="00DA1B77">
        <w:rPr>
          <w:rFonts w:ascii="David" w:hAnsi="David"/>
          <w:sz w:val="24"/>
          <w:rtl/>
        </w:rPr>
        <w:t xml:space="preserve"> </w:t>
      </w:r>
      <w:r w:rsidRPr="00DA1B77">
        <w:rPr>
          <w:rFonts w:ascii="David" w:hAnsi="David" w:hint="eastAsia"/>
          <w:sz w:val="24"/>
          <w:rtl/>
        </w:rPr>
        <w:t>הורשעו</w:t>
      </w:r>
      <w:r w:rsidRPr="00DA1B77">
        <w:rPr>
          <w:rFonts w:ascii="David" w:hAnsi="David"/>
          <w:sz w:val="24"/>
        </w:rPr>
        <w:t>**</w:t>
      </w:r>
      <w:r w:rsidRPr="00DA1B77">
        <w:rPr>
          <w:rFonts w:ascii="David" w:hAnsi="David"/>
          <w:sz w:val="24"/>
          <w:rtl/>
        </w:rPr>
        <w:t xml:space="preserve"> </w:t>
      </w:r>
      <w:r w:rsidRPr="00DA1B77">
        <w:rPr>
          <w:rFonts w:ascii="David" w:hAnsi="David" w:hint="eastAsia"/>
          <w:sz w:val="24"/>
          <w:rtl/>
        </w:rPr>
        <w:t>ביותר</w:t>
      </w:r>
      <w:r w:rsidRPr="00DA1B77">
        <w:rPr>
          <w:rFonts w:ascii="David" w:hAnsi="David"/>
          <w:sz w:val="24"/>
          <w:rtl/>
        </w:rPr>
        <w:t xml:space="preserve"> </w:t>
      </w:r>
      <w:r w:rsidRPr="00DA1B77">
        <w:rPr>
          <w:rFonts w:ascii="David" w:hAnsi="David" w:hint="eastAsia"/>
          <w:sz w:val="24"/>
          <w:rtl/>
        </w:rPr>
        <w:t>משתי</w:t>
      </w:r>
      <w:r w:rsidRPr="00DA1B77">
        <w:rPr>
          <w:rFonts w:ascii="David" w:hAnsi="David"/>
          <w:sz w:val="24"/>
          <w:rtl/>
        </w:rPr>
        <w:t xml:space="preserve"> </w:t>
      </w:r>
      <w:r w:rsidRPr="00DA1B77">
        <w:rPr>
          <w:rFonts w:ascii="David" w:hAnsi="David" w:hint="eastAsia"/>
          <w:sz w:val="24"/>
          <w:rtl/>
        </w:rPr>
        <w:t>עבירות</w:t>
      </w:r>
      <w:r w:rsidRPr="00DA1B77">
        <w:rPr>
          <w:rFonts w:ascii="David" w:hAnsi="David"/>
          <w:sz w:val="24"/>
        </w:rPr>
        <w:t>***</w:t>
      </w:r>
      <w:r w:rsidRPr="00DA1B77">
        <w:rPr>
          <w:rFonts w:ascii="David" w:hAnsi="David"/>
          <w:sz w:val="24"/>
          <w:rtl/>
        </w:rPr>
        <w:t xml:space="preserve">, </w:t>
      </w:r>
      <w:r w:rsidRPr="00DA1B77">
        <w:rPr>
          <w:rFonts w:ascii="David" w:hAnsi="David" w:hint="eastAsia"/>
          <w:sz w:val="24"/>
          <w:rtl/>
        </w:rPr>
        <w:t>אך</w:t>
      </w:r>
      <w:r w:rsidRPr="00DA1B77">
        <w:rPr>
          <w:rFonts w:ascii="David" w:hAnsi="David"/>
          <w:sz w:val="24"/>
          <w:rtl/>
        </w:rPr>
        <w:t xml:space="preserve"> </w:t>
      </w:r>
      <w:r w:rsidRPr="00DA1B77">
        <w:rPr>
          <w:rFonts w:ascii="David" w:hAnsi="David" w:hint="eastAsia"/>
          <w:sz w:val="24"/>
          <w:rtl/>
        </w:rPr>
        <w:t>במועד</w:t>
      </w:r>
      <w:r w:rsidRPr="00DA1B77">
        <w:rPr>
          <w:rFonts w:ascii="David" w:hAnsi="David"/>
          <w:sz w:val="24"/>
          <w:rtl/>
        </w:rPr>
        <w:t xml:space="preserve"> </w:t>
      </w:r>
      <w:r w:rsidRPr="00DA1B77">
        <w:rPr>
          <w:rFonts w:ascii="David" w:hAnsi="David" w:hint="eastAsia"/>
          <w:sz w:val="24"/>
          <w:rtl/>
        </w:rPr>
        <w:t>האחרון</w:t>
      </w:r>
      <w:r w:rsidRPr="00DA1B77">
        <w:rPr>
          <w:rFonts w:ascii="David" w:hAnsi="David"/>
          <w:sz w:val="24"/>
          <w:rtl/>
        </w:rPr>
        <w:t xml:space="preserve"> </w:t>
      </w:r>
      <w:r w:rsidRPr="00DA1B77">
        <w:rPr>
          <w:rFonts w:ascii="David" w:hAnsi="David" w:hint="eastAsia"/>
          <w:sz w:val="24"/>
          <w:rtl/>
        </w:rPr>
        <w:t>להגשת</w:t>
      </w:r>
      <w:r w:rsidRPr="00DA1B77">
        <w:rPr>
          <w:rFonts w:ascii="David" w:hAnsi="David"/>
          <w:sz w:val="24"/>
          <w:rtl/>
        </w:rPr>
        <w:t xml:space="preserve"> </w:t>
      </w:r>
      <w:r w:rsidRPr="00DA1B77">
        <w:rPr>
          <w:rFonts w:ascii="David" w:hAnsi="David" w:hint="eastAsia"/>
          <w:sz w:val="24"/>
          <w:rtl/>
        </w:rPr>
        <w:t>ההצעות</w:t>
      </w:r>
      <w:r w:rsidRPr="00DA1B77">
        <w:rPr>
          <w:rFonts w:ascii="David" w:hAnsi="David"/>
          <w:sz w:val="24"/>
          <w:rtl/>
        </w:rPr>
        <w:t xml:space="preserve"> </w:t>
      </w:r>
      <w:r w:rsidRPr="00DA1B77">
        <w:rPr>
          <w:rFonts w:ascii="David" w:hAnsi="David" w:hint="eastAsia"/>
          <w:sz w:val="24"/>
          <w:rtl/>
        </w:rPr>
        <w:t>למכרז</w:t>
      </w:r>
      <w:r w:rsidRPr="00DA1B77">
        <w:rPr>
          <w:rFonts w:ascii="David" w:hAnsi="David"/>
          <w:sz w:val="24"/>
          <w:rtl/>
        </w:rPr>
        <w:t xml:space="preserve"> </w:t>
      </w:r>
      <w:r w:rsidRPr="00DA1B77">
        <w:rPr>
          <w:rFonts w:ascii="David" w:hAnsi="David" w:hint="eastAsia"/>
          <w:sz w:val="24"/>
          <w:rtl/>
        </w:rPr>
        <w:t>חלפה</w:t>
      </w:r>
      <w:r w:rsidRPr="00DA1B77">
        <w:rPr>
          <w:rFonts w:ascii="David" w:hAnsi="David"/>
          <w:sz w:val="24"/>
          <w:rtl/>
        </w:rPr>
        <w:t xml:space="preserve"> </w:t>
      </w:r>
      <w:r w:rsidRPr="00DA1B77">
        <w:rPr>
          <w:rFonts w:ascii="David" w:hAnsi="David" w:hint="eastAsia"/>
          <w:sz w:val="24"/>
          <w:rtl/>
        </w:rPr>
        <w:t>שנה</w:t>
      </w:r>
      <w:r w:rsidRPr="00DA1B77">
        <w:rPr>
          <w:rFonts w:ascii="David" w:hAnsi="David"/>
          <w:sz w:val="24"/>
          <w:rtl/>
        </w:rPr>
        <w:t xml:space="preserve"> </w:t>
      </w:r>
      <w:r w:rsidRPr="00DA1B77">
        <w:rPr>
          <w:rFonts w:ascii="David" w:hAnsi="David" w:hint="eastAsia"/>
          <w:sz w:val="24"/>
          <w:rtl/>
        </w:rPr>
        <w:t>אחת</w:t>
      </w:r>
      <w:r w:rsidRPr="00DA1B77">
        <w:rPr>
          <w:rFonts w:ascii="David" w:hAnsi="David"/>
          <w:sz w:val="24"/>
          <w:rtl/>
        </w:rPr>
        <w:t xml:space="preserve"> </w:t>
      </w:r>
      <w:r w:rsidRPr="00DA1B77">
        <w:rPr>
          <w:rFonts w:ascii="David" w:hAnsi="David" w:hint="eastAsia"/>
          <w:sz w:val="24"/>
          <w:rtl/>
        </w:rPr>
        <w:t>לפחות</w:t>
      </w:r>
      <w:r w:rsidRPr="00DA1B77">
        <w:rPr>
          <w:rFonts w:ascii="David" w:hAnsi="David"/>
          <w:sz w:val="24"/>
          <w:rtl/>
        </w:rPr>
        <w:t xml:space="preserve"> </w:t>
      </w:r>
      <w:r w:rsidRPr="00DA1B77">
        <w:rPr>
          <w:rFonts w:ascii="David" w:hAnsi="David" w:hint="eastAsia"/>
          <w:sz w:val="24"/>
          <w:rtl/>
        </w:rPr>
        <w:t>ממועד</w:t>
      </w:r>
      <w:r w:rsidRPr="00DA1B77">
        <w:rPr>
          <w:rFonts w:ascii="David" w:hAnsi="David"/>
          <w:sz w:val="24"/>
          <w:rtl/>
        </w:rPr>
        <w:t xml:space="preserve"> </w:t>
      </w:r>
      <w:r w:rsidRPr="00DA1B77">
        <w:rPr>
          <w:rFonts w:ascii="David" w:hAnsi="David" w:hint="eastAsia"/>
          <w:sz w:val="24"/>
          <w:rtl/>
        </w:rPr>
        <w:t>ההרשעה</w:t>
      </w:r>
      <w:r w:rsidRPr="00DA1B77">
        <w:rPr>
          <w:rFonts w:ascii="David" w:hAnsi="David"/>
          <w:sz w:val="24"/>
          <w:rtl/>
        </w:rPr>
        <w:t xml:space="preserve"> </w:t>
      </w:r>
      <w:r w:rsidRPr="00DA1B77">
        <w:rPr>
          <w:rFonts w:ascii="David" w:hAnsi="David" w:hint="eastAsia"/>
          <w:sz w:val="24"/>
          <w:rtl/>
        </w:rPr>
        <w:t>האחרונה</w:t>
      </w:r>
      <w:r w:rsidRPr="00DA1B77">
        <w:rPr>
          <w:rFonts w:ascii="David" w:hAnsi="David"/>
          <w:sz w:val="24"/>
          <w:rtl/>
        </w:rPr>
        <w:t>.</w:t>
      </w:r>
    </w:p>
    <w:p w14:paraId="70D0369E" w14:textId="77777777" w:rsidR="00C92F1F" w:rsidRPr="00DA1B77" w:rsidRDefault="00C92F1F" w:rsidP="00C92F1F">
      <w:pPr>
        <w:tabs>
          <w:tab w:val="left" w:pos="12480"/>
        </w:tabs>
        <w:rPr>
          <w:rFonts w:ascii="David" w:hAnsi="David"/>
          <w:sz w:val="24"/>
        </w:rPr>
      </w:pPr>
      <w:r w:rsidRPr="00DA1B77">
        <w:rPr>
          <w:rFonts w:ascii="David" w:hAnsi="David"/>
          <w:sz w:val="24"/>
          <w:rtl/>
        </w:rPr>
        <w:t xml:space="preserve"> </w:t>
      </w:r>
      <w:r w:rsidRPr="00DA1B77">
        <w:rPr>
          <w:rFonts w:ascii="David" w:hAnsi="David"/>
          <w:sz w:val="24"/>
        </w:rPr>
        <w:t>*</w:t>
      </w:r>
      <w:r w:rsidRPr="00DA1B77">
        <w:rPr>
          <w:rFonts w:ascii="David" w:hAnsi="David"/>
          <w:sz w:val="24"/>
          <w:rtl/>
        </w:rPr>
        <w:t>"</w:t>
      </w:r>
      <w:r w:rsidRPr="00DA1B77">
        <w:rPr>
          <w:rFonts w:ascii="David" w:hAnsi="David" w:hint="eastAsia"/>
          <w:sz w:val="24"/>
          <w:rtl/>
        </w:rPr>
        <w:t>בעל</w:t>
      </w:r>
      <w:r w:rsidRPr="00DA1B77">
        <w:rPr>
          <w:rFonts w:ascii="David" w:hAnsi="David"/>
          <w:sz w:val="24"/>
          <w:rtl/>
        </w:rPr>
        <w:t xml:space="preserve"> </w:t>
      </w:r>
      <w:r w:rsidRPr="00DA1B77">
        <w:rPr>
          <w:rFonts w:ascii="David" w:hAnsi="David" w:hint="eastAsia"/>
          <w:sz w:val="24"/>
          <w:rtl/>
        </w:rPr>
        <w:t>זיקה</w:t>
      </w:r>
      <w:r w:rsidRPr="00DA1B77">
        <w:rPr>
          <w:rFonts w:ascii="David" w:hAnsi="David"/>
          <w:sz w:val="24"/>
          <w:rtl/>
        </w:rPr>
        <w:t xml:space="preserve">" </w:t>
      </w:r>
      <w:r w:rsidRPr="00DA1B77">
        <w:rPr>
          <w:rFonts w:ascii="David" w:hAnsi="David"/>
          <w:sz w:val="24"/>
        </w:rPr>
        <w:t>–</w:t>
      </w:r>
      <w:r w:rsidRPr="00DA1B77">
        <w:rPr>
          <w:rFonts w:ascii="David" w:hAnsi="David"/>
          <w:sz w:val="24"/>
          <w:rtl/>
        </w:rPr>
        <w:t xml:space="preserve"> </w:t>
      </w:r>
      <w:r w:rsidRPr="00DA1B77">
        <w:rPr>
          <w:rFonts w:ascii="David" w:hAnsi="David" w:hint="eastAsia"/>
          <w:sz w:val="24"/>
          <w:rtl/>
        </w:rPr>
        <w:t>כהגדרתו</w:t>
      </w:r>
      <w:r w:rsidRPr="00DA1B77">
        <w:rPr>
          <w:rFonts w:ascii="David" w:hAnsi="David"/>
          <w:sz w:val="24"/>
          <w:rtl/>
        </w:rPr>
        <w:t xml:space="preserve"> </w:t>
      </w:r>
      <w:r w:rsidRPr="00DA1B77">
        <w:rPr>
          <w:rFonts w:ascii="David" w:hAnsi="David" w:hint="eastAsia"/>
          <w:sz w:val="24"/>
          <w:rtl/>
        </w:rPr>
        <w:t>בסעיף</w:t>
      </w:r>
      <w:r w:rsidRPr="00DA1B77">
        <w:rPr>
          <w:rFonts w:ascii="David" w:hAnsi="David"/>
          <w:sz w:val="24"/>
          <w:rtl/>
        </w:rPr>
        <w:t xml:space="preserve"> 2</w:t>
      </w:r>
      <w:r w:rsidRPr="00DA1B77">
        <w:rPr>
          <w:rFonts w:ascii="David" w:hAnsi="David" w:hint="eastAsia"/>
          <w:sz w:val="24"/>
          <w:rtl/>
        </w:rPr>
        <w:t>ב</w:t>
      </w:r>
      <w:r w:rsidRPr="00DA1B77">
        <w:rPr>
          <w:rFonts w:ascii="David" w:hAnsi="David"/>
          <w:sz w:val="24"/>
          <w:rtl/>
        </w:rPr>
        <w:t>(</w:t>
      </w:r>
      <w:r w:rsidRPr="00DA1B77">
        <w:rPr>
          <w:rFonts w:ascii="David" w:hAnsi="David" w:hint="eastAsia"/>
          <w:sz w:val="24"/>
          <w:rtl/>
        </w:rPr>
        <w:t>א</w:t>
      </w:r>
      <w:r w:rsidRPr="00DA1B77">
        <w:rPr>
          <w:rFonts w:ascii="David" w:hAnsi="David"/>
          <w:sz w:val="24"/>
          <w:rtl/>
        </w:rPr>
        <w:t xml:space="preserve">) </w:t>
      </w:r>
      <w:r w:rsidRPr="00DA1B77">
        <w:rPr>
          <w:rFonts w:ascii="David" w:hAnsi="David" w:hint="eastAsia"/>
          <w:sz w:val="24"/>
          <w:rtl/>
        </w:rPr>
        <w:t>לחוק</w:t>
      </w:r>
      <w:r w:rsidRPr="00DA1B77">
        <w:rPr>
          <w:rFonts w:ascii="David" w:hAnsi="David"/>
          <w:sz w:val="24"/>
          <w:rtl/>
        </w:rPr>
        <w:t xml:space="preserve"> </w:t>
      </w:r>
      <w:r w:rsidRPr="00DA1B77">
        <w:rPr>
          <w:rFonts w:ascii="David" w:hAnsi="David" w:hint="eastAsia"/>
          <w:sz w:val="24"/>
          <w:rtl/>
        </w:rPr>
        <w:t>עסקאות</w:t>
      </w:r>
      <w:r w:rsidRPr="00DA1B77">
        <w:rPr>
          <w:rFonts w:ascii="David" w:hAnsi="David"/>
          <w:sz w:val="24"/>
          <w:rtl/>
        </w:rPr>
        <w:t xml:space="preserve"> </w:t>
      </w:r>
      <w:r w:rsidRPr="00DA1B77">
        <w:rPr>
          <w:rFonts w:ascii="David" w:hAnsi="David" w:hint="eastAsia"/>
          <w:sz w:val="24"/>
          <w:rtl/>
        </w:rPr>
        <w:t>גופים</w:t>
      </w:r>
      <w:r w:rsidRPr="00DA1B77">
        <w:rPr>
          <w:rFonts w:ascii="David" w:hAnsi="David"/>
          <w:sz w:val="24"/>
          <w:rtl/>
        </w:rPr>
        <w:t xml:space="preserve"> </w:t>
      </w:r>
      <w:r w:rsidRPr="00DA1B77">
        <w:rPr>
          <w:rFonts w:ascii="David" w:hAnsi="David" w:hint="eastAsia"/>
          <w:sz w:val="24"/>
          <w:rtl/>
        </w:rPr>
        <w:t>ציבוריים</w:t>
      </w:r>
      <w:r w:rsidRPr="00DA1B77">
        <w:rPr>
          <w:rFonts w:ascii="David" w:hAnsi="David"/>
          <w:sz w:val="24"/>
          <w:rtl/>
        </w:rPr>
        <w:t xml:space="preserve">, </w:t>
      </w:r>
      <w:r w:rsidRPr="00DA1B77">
        <w:rPr>
          <w:rFonts w:ascii="David" w:hAnsi="David" w:hint="eastAsia"/>
          <w:sz w:val="24"/>
          <w:rtl/>
        </w:rPr>
        <w:t>התשל</w:t>
      </w:r>
      <w:r w:rsidRPr="00DA1B77">
        <w:rPr>
          <w:rFonts w:ascii="David" w:hAnsi="David"/>
          <w:sz w:val="24"/>
        </w:rPr>
        <w:t>"</w:t>
      </w:r>
      <w:r w:rsidRPr="00DA1B77">
        <w:rPr>
          <w:rFonts w:ascii="David" w:hAnsi="David" w:hint="eastAsia"/>
          <w:sz w:val="24"/>
          <w:rtl/>
        </w:rPr>
        <w:t>ו</w:t>
      </w:r>
      <w:r w:rsidRPr="00DA1B77">
        <w:rPr>
          <w:rFonts w:ascii="David" w:hAnsi="David"/>
          <w:sz w:val="24"/>
          <w:rtl/>
        </w:rPr>
        <w:t>-1976.</w:t>
      </w:r>
    </w:p>
    <w:p w14:paraId="7ECC4AA0" w14:textId="77777777" w:rsidR="00C92F1F" w:rsidRPr="00DA1B77" w:rsidRDefault="00C92F1F" w:rsidP="00C92F1F">
      <w:pPr>
        <w:tabs>
          <w:tab w:val="left" w:pos="12480"/>
        </w:tabs>
        <w:rPr>
          <w:rFonts w:ascii="David" w:hAnsi="David"/>
          <w:sz w:val="24"/>
          <w:rtl/>
        </w:rPr>
      </w:pPr>
      <w:r w:rsidRPr="00DA1B77">
        <w:rPr>
          <w:rFonts w:ascii="David" w:hAnsi="David"/>
          <w:sz w:val="24"/>
          <w:rtl/>
        </w:rPr>
        <w:t>** "</w:t>
      </w:r>
      <w:r w:rsidRPr="00DA1B77">
        <w:rPr>
          <w:rFonts w:ascii="David" w:hAnsi="David" w:hint="eastAsia"/>
          <w:sz w:val="24"/>
          <w:rtl/>
        </w:rPr>
        <w:t>הורשע</w:t>
      </w:r>
      <w:r w:rsidRPr="00DA1B77">
        <w:rPr>
          <w:rFonts w:ascii="David" w:hAnsi="David"/>
          <w:sz w:val="24"/>
          <w:rtl/>
        </w:rPr>
        <w:t xml:space="preserve">" – </w:t>
      </w:r>
      <w:r w:rsidRPr="00DA1B77">
        <w:rPr>
          <w:rFonts w:ascii="David" w:hAnsi="David" w:hint="eastAsia"/>
          <w:sz w:val="24"/>
          <w:rtl/>
        </w:rPr>
        <w:t>הורשע</w:t>
      </w:r>
      <w:r w:rsidRPr="00DA1B77">
        <w:rPr>
          <w:rFonts w:ascii="David" w:hAnsi="David"/>
          <w:sz w:val="24"/>
          <w:rtl/>
        </w:rPr>
        <w:t xml:space="preserve"> </w:t>
      </w:r>
      <w:r w:rsidRPr="00DA1B77">
        <w:rPr>
          <w:rFonts w:ascii="David" w:hAnsi="David" w:hint="eastAsia"/>
          <w:sz w:val="24"/>
          <w:rtl/>
        </w:rPr>
        <w:t>בפסק</w:t>
      </w:r>
      <w:r w:rsidRPr="00DA1B77">
        <w:rPr>
          <w:rFonts w:ascii="David" w:hAnsi="David"/>
          <w:sz w:val="24"/>
          <w:rtl/>
        </w:rPr>
        <w:t xml:space="preserve"> </w:t>
      </w:r>
      <w:r w:rsidRPr="00DA1B77">
        <w:rPr>
          <w:rFonts w:ascii="David" w:hAnsi="David" w:hint="eastAsia"/>
          <w:sz w:val="24"/>
          <w:rtl/>
        </w:rPr>
        <w:t>דין</w:t>
      </w:r>
      <w:r w:rsidRPr="00DA1B77">
        <w:rPr>
          <w:rFonts w:ascii="David" w:hAnsi="David"/>
          <w:sz w:val="24"/>
          <w:rtl/>
        </w:rPr>
        <w:t xml:space="preserve"> </w:t>
      </w:r>
      <w:r w:rsidRPr="00DA1B77">
        <w:rPr>
          <w:rFonts w:ascii="David" w:hAnsi="David" w:hint="eastAsia"/>
          <w:sz w:val="24"/>
          <w:rtl/>
        </w:rPr>
        <w:t>חלוט</w:t>
      </w:r>
      <w:r w:rsidRPr="00DA1B77">
        <w:rPr>
          <w:rFonts w:ascii="David" w:hAnsi="David"/>
          <w:sz w:val="24"/>
          <w:rtl/>
        </w:rPr>
        <w:t xml:space="preserve"> </w:t>
      </w:r>
      <w:r w:rsidRPr="00DA1B77">
        <w:rPr>
          <w:rFonts w:ascii="David" w:hAnsi="David" w:hint="eastAsia"/>
          <w:sz w:val="24"/>
          <w:rtl/>
        </w:rPr>
        <w:t>בעבירה</w:t>
      </w:r>
      <w:r w:rsidRPr="00DA1B77">
        <w:rPr>
          <w:rFonts w:ascii="David" w:hAnsi="David"/>
          <w:sz w:val="24"/>
          <w:rtl/>
        </w:rPr>
        <w:t xml:space="preserve"> </w:t>
      </w:r>
      <w:r w:rsidRPr="00DA1B77">
        <w:rPr>
          <w:rFonts w:ascii="David" w:hAnsi="David" w:hint="eastAsia"/>
          <w:sz w:val="24"/>
          <w:rtl/>
        </w:rPr>
        <w:t>שנעברה</w:t>
      </w:r>
      <w:r w:rsidRPr="00DA1B77">
        <w:rPr>
          <w:rFonts w:ascii="David" w:hAnsi="David"/>
          <w:sz w:val="24"/>
          <w:rtl/>
        </w:rPr>
        <w:t xml:space="preserve"> </w:t>
      </w:r>
      <w:r w:rsidRPr="00DA1B77">
        <w:rPr>
          <w:rFonts w:ascii="David" w:hAnsi="David" w:hint="eastAsia"/>
          <w:sz w:val="24"/>
          <w:rtl/>
        </w:rPr>
        <w:t>לאחר</w:t>
      </w:r>
      <w:r w:rsidRPr="00DA1B77">
        <w:rPr>
          <w:rFonts w:ascii="David" w:hAnsi="David"/>
          <w:sz w:val="24"/>
          <w:rtl/>
        </w:rPr>
        <w:t xml:space="preserve"> </w:t>
      </w:r>
      <w:r w:rsidRPr="00DA1B77">
        <w:rPr>
          <w:rFonts w:ascii="David" w:hAnsi="David" w:hint="eastAsia"/>
          <w:sz w:val="24"/>
          <w:rtl/>
        </w:rPr>
        <w:t>יום</w:t>
      </w:r>
      <w:r w:rsidRPr="00DA1B77">
        <w:rPr>
          <w:rFonts w:ascii="David" w:hAnsi="David"/>
          <w:sz w:val="24"/>
          <w:rtl/>
        </w:rPr>
        <w:t xml:space="preserve"> </w:t>
      </w:r>
      <w:r w:rsidRPr="00DA1B77">
        <w:rPr>
          <w:rFonts w:ascii="David" w:hAnsi="David"/>
          <w:sz w:val="24"/>
        </w:rPr>
        <w:t>31.10.02</w:t>
      </w:r>
      <w:r w:rsidRPr="00DA1B77">
        <w:rPr>
          <w:rFonts w:ascii="David" w:hAnsi="David"/>
          <w:sz w:val="24"/>
          <w:rtl/>
        </w:rPr>
        <w:t>.</w:t>
      </w:r>
    </w:p>
    <w:p w14:paraId="7E57C672" w14:textId="77777777" w:rsidR="00C92F1F" w:rsidRPr="00DA1B77" w:rsidRDefault="00C92F1F" w:rsidP="00C92F1F">
      <w:pPr>
        <w:tabs>
          <w:tab w:val="left" w:pos="12480"/>
        </w:tabs>
        <w:rPr>
          <w:rFonts w:ascii="David" w:hAnsi="David"/>
          <w:sz w:val="24"/>
        </w:rPr>
      </w:pPr>
      <w:r w:rsidRPr="00DA1B77">
        <w:rPr>
          <w:rFonts w:ascii="David" w:hAnsi="David"/>
          <w:sz w:val="24"/>
        </w:rPr>
        <w:t>***</w:t>
      </w:r>
      <w:r w:rsidRPr="00DA1B77">
        <w:rPr>
          <w:rFonts w:ascii="David" w:hAnsi="David"/>
          <w:sz w:val="24"/>
          <w:rtl/>
        </w:rPr>
        <w:t xml:space="preserve"> "</w:t>
      </w:r>
      <w:r w:rsidRPr="00DA1B77">
        <w:rPr>
          <w:rFonts w:ascii="David" w:hAnsi="David" w:hint="eastAsia"/>
          <w:sz w:val="24"/>
          <w:rtl/>
        </w:rPr>
        <w:t>עבירה</w:t>
      </w:r>
      <w:r w:rsidRPr="00DA1B77">
        <w:rPr>
          <w:rFonts w:ascii="David" w:hAnsi="David"/>
          <w:sz w:val="24"/>
          <w:rtl/>
        </w:rPr>
        <w:t xml:space="preserve"> </w:t>
      </w:r>
      <w:r w:rsidRPr="00DA1B77">
        <w:rPr>
          <w:rFonts w:ascii="David" w:hAnsi="David"/>
          <w:sz w:val="24"/>
        </w:rPr>
        <w:t>– "</w:t>
      </w:r>
      <w:r w:rsidRPr="00DA1B77">
        <w:rPr>
          <w:rFonts w:ascii="David" w:hAnsi="David"/>
          <w:sz w:val="24"/>
          <w:rtl/>
        </w:rPr>
        <w:t xml:space="preserve"> </w:t>
      </w:r>
      <w:r w:rsidRPr="00DA1B77">
        <w:rPr>
          <w:rFonts w:ascii="David" w:hAnsi="David" w:hint="eastAsia"/>
          <w:sz w:val="24"/>
          <w:rtl/>
        </w:rPr>
        <w:t>עבירה</w:t>
      </w:r>
      <w:r w:rsidRPr="00DA1B77">
        <w:rPr>
          <w:rFonts w:ascii="David" w:hAnsi="David"/>
          <w:sz w:val="24"/>
          <w:rtl/>
        </w:rPr>
        <w:t xml:space="preserve"> </w:t>
      </w:r>
      <w:r w:rsidRPr="00DA1B77">
        <w:rPr>
          <w:rFonts w:ascii="David" w:hAnsi="David" w:hint="eastAsia"/>
          <w:sz w:val="24"/>
          <w:rtl/>
        </w:rPr>
        <w:t>לפי</w:t>
      </w:r>
      <w:r w:rsidRPr="00DA1B77">
        <w:rPr>
          <w:rFonts w:ascii="David" w:hAnsi="David"/>
          <w:sz w:val="24"/>
          <w:rtl/>
        </w:rPr>
        <w:t xml:space="preserve"> </w:t>
      </w:r>
      <w:r w:rsidRPr="00DA1B77">
        <w:rPr>
          <w:rFonts w:ascii="David" w:hAnsi="David" w:hint="eastAsia"/>
          <w:sz w:val="24"/>
          <w:rtl/>
        </w:rPr>
        <w:t>חוק</w:t>
      </w:r>
      <w:r w:rsidRPr="00DA1B77">
        <w:rPr>
          <w:rFonts w:ascii="David" w:hAnsi="David"/>
          <w:sz w:val="24"/>
          <w:rtl/>
        </w:rPr>
        <w:t xml:space="preserve"> </w:t>
      </w:r>
      <w:r w:rsidRPr="00DA1B77">
        <w:rPr>
          <w:rFonts w:ascii="David" w:hAnsi="David" w:hint="eastAsia"/>
          <w:sz w:val="24"/>
          <w:rtl/>
        </w:rPr>
        <w:t>שכר</w:t>
      </w:r>
      <w:r w:rsidRPr="00DA1B77">
        <w:rPr>
          <w:rFonts w:ascii="David" w:hAnsi="David"/>
          <w:sz w:val="24"/>
          <w:rtl/>
        </w:rPr>
        <w:t xml:space="preserve"> </w:t>
      </w:r>
      <w:r w:rsidRPr="00DA1B77">
        <w:rPr>
          <w:rFonts w:ascii="David" w:hAnsi="David" w:hint="eastAsia"/>
          <w:sz w:val="24"/>
          <w:rtl/>
        </w:rPr>
        <w:t>מינימום</w:t>
      </w:r>
      <w:r w:rsidRPr="00DA1B77">
        <w:rPr>
          <w:rFonts w:ascii="David" w:hAnsi="David"/>
          <w:sz w:val="24"/>
          <w:rtl/>
        </w:rPr>
        <w:t xml:space="preserve">, </w:t>
      </w:r>
      <w:r w:rsidRPr="00DA1B77">
        <w:rPr>
          <w:rFonts w:ascii="David" w:hAnsi="David" w:hint="eastAsia"/>
          <w:sz w:val="24"/>
          <w:rtl/>
        </w:rPr>
        <w:t>התשמ</w:t>
      </w:r>
      <w:r w:rsidRPr="00DA1B77">
        <w:rPr>
          <w:rFonts w:ascii="David" w:hAnsi="David"/>
          <w:sz w:val="24"/>
        </w:rPr>
        <w:t>"</w:t>
      </w:r>
      <w:r w:rsidRPr="00DA1B77">
        <w:rPr>
          <w:rFonts w:ascii="David" w:hAnsi="David" w:hint="eastAsia"/>
          <w:sz w:val="24"/>
          <w:rtl/>
        </w:rPr>
        <w:t>ז</w:t>
      </w:r>
      <w:r w:rsidRPr="00DA1B77">
        <w:rPr>
          <w:rFonts w:ascii="David" w:hAnsi="David"/>
          <w:sz w:val="24"/>
          <w:rtl/>
        </w:rPr>
        <w:t xml:space="preserve">-1987 </w:t>
      </w:r>
      <w:r w:rsidRPr="00DA1B77">
        <w:rPr>
          <w:rFonts w:ascii="David" w:hAnsi="David" w:hint="eastAsia"/>
          <w:sz w:val="24"/>
          <w:rtl/>
        </w:rPr>
        <w:t>או</w:t>
      </w:r>
      <w:r w:rsidRPr="00DA1B77">
        <w:rPr>
          <w:rFonts w:ascii="David" w:hAnsi="David"/>
          <w:sz w:val="24"/>
          <w:rtl/>
        </w:rPr>
        <w:t xml:space="preserve"> </w:t>
      </w:r>
      <w:r w:rsidRPr="00DA1B77">
        <w:rPr>
          <w:rFonts w:ascii="David" w:hAnsi="David" w:hint="eastAsia"/>
          <w:sz w:val="24"/>
          <w:rtl/>
        </w:rPr>
        <w:t>עבירה</w:t>
      </w:r>
      <w:r w:rsidRPr="00DA1B77">
        <w:rPr>
          <w:rFonts w:ascii="David" w:hAnsi="David"/>
          <w:sz w:val="24"/>
          <w:rtl/>
        </w:rPr>
        <w:t xml:space="preserve"> </w:t>
      </w:r>
      <w:r w:rsidRPr="00DA1B77">
        <w:rPr>
          <w:rFonts w:ascii="David" w:hAnsi="David" w:hint="eastAsia"/>
          <w:sz w:val="24"/>
          <w:rtl/>
        </w:rPr>
        <w:t>לפי</w:t>
      </w:r>
      <w:r w:rsidRPr="00DA1B77">
        <w:rPr>
          <w:rFonts w:ascii="David" w:hAnsi="David"/>
          <w:sz w:val="24"/>
          <w:rtl/>
        </w:rPr>
        <w:t xml:space="preserve"> </w:t>
      </w:r>
      <w:r w:rsidRPr="00DA1B77">
        <w:rPr>
          <w:rFonts w:ascii="David" w:hAnsi="David" w:hint="eastAsia"/>
          <w:sz w:val="24"/>
          <w:rtl/>
        </w:rPr>
        <w:t>חוק</w:t>
      </w:r>
      <w:r w:rsidRPr="00DA1B77">
        <w:rPr>
          <w:rFonts w:ascii="David" w:hAnsi="David"/>
          <w:sz w:val="24"/>
          <w:rtl/>
        </w:rPr>
        <w:t xml:space="preserve"> </w:t>
      </w:r>
      <w:r w:rsidRPr="00DA1B77">
        <w:rPr>
          <w:rFonts w:ascii="David" w:hAnsi="David" w:hint="eastAsia"/>
          <w:sz w:val="24"/>
          <w:rtl/>
        </w:rPr>
        <w:t>עובדים</w:t>
      </w:r>
      <w:r w:rsidRPr="00DA1B77">
        <w:rPr>
          <w:rFonts w:ascii="David" w:hAnsi="David"/>
          <w:sz w:val="24"/>
          <w:rtl/>
        </w:rPr>
        <w:t xml:space="preserve"> </w:t>
      </w:r>
      <w:r w:rsidRPr="00DA1B77">
        <w:rPr>
          <w:rFonts w:ascii="David" w:hAnsi="David" w:hint="eastAsia"/>
          <w:sz w:val="24"/>
          <w:rtl/>
        </w:rPr>
        <w:t>זרים</w:t>
      </w:r>
      <w:r w:rsidRPr="00DA1B77">
        <w:rPr>
          <w:rFonts w:ascii="David" w:hAnsi="David"/>
          <w:sz w:val="24"/>
          <w:rtl/>
        </w:rPr>
        <w:t xml:space="preserve"> (</w:t>
      </w:r>
      <w:r w:rsidRPr="00DA1B77">
        <w:rPr>
          <w:rFonts w:ascii="David" w:hAnsi="David" w:hint="eastAsia"/>
          <w:sz w:val="24"/>
          <w:rtl/>
        </w:rPr>
        <w:t>איסור</w:t>
      </w:r>
      <w:r w:rsidRPr="00DA1B77">
        <w:rPr>
          <w:rFonts w:ascii="David" w:hAnsi="David"/>
          <w:sz w:val="24"/>
          <w:rtl/>
        </w:rPr>
        <w:t xml:space="preserve"> </w:t>
      </w:r>
      <w:r w:rsidRPr="00DA1B77">
        <w:rPr>
          <w:rFonts w:ascii="David" w:hAnsi="David" w:hint="eastAsia"/>
          <w:sz w:val="24"/>
          <w:rtl/>
        </w:rPr>
        <w:t>העסקה</w:t>
      </w:r>
      <w:r w:rsidRPr="00DA1B77">
        <w:rPr>
          <w:rFonts w:ascii="David" w:hAnsi="David"/>
          <w:sz w:val="24"/>
          <w:rtl/>
        </w:rPr>
        <w:t xml:space="preserve"> </w:t>
      </w:r>
      <w:r w:rsidRPr="00DA1B77">
        <w:rPr>
          <w:rFonts w:ascii="David" w:hAnsi="David" w:hint="eastAsia"/>
          <w:sz w:val="24"/>
          <w:rtl/>
        </w:rPr>
        <w:t>שלא</w:t>
      </w:r>
      <w:r w:rsidRPr="00DA1B77">
        <w:rPr>
          <w:rFonts w:ascii="David" w:hAnsi="David"/>
          <w:sz w:val="24"/>
          <w:rtl/>
        </w:rPr>
        <w:t xml:space="preserve"> </w:t>
      </w:r>
      <w:r w:rsidRPr="00DA1B77">
        <w:rPr>
          <w:rFonts w:ascii="David" w:hAnsi="David" w:hint="eastAsia"/>
          <w:sz w:val="24"/>
          <w:rtl/>
        </w:rPr>
        <w:t>כדין</w:t>
      </w:r>
      <w:r w:rsidRPr="00DA1B77">
        <w:rPr>
          <w:rFonts w:ascii="David" w:hAnsi="David"/>
          <w:sz w:val="24"/>
          <w:rtl/>
        </w:rPr>
        <w:t xml:space="preserve"> </w:t>
      </w:r>
      <w:r w:rsidRPr="00DA1B77">
        <w:rPr>
          <w:rFonts w:ascii="David" w:hAnsi="David" w:hint="eastAsia"/>
          <w:sz w:val="24"/>
          <w:rtl/>
        </w:rPr>
        <w:t>והבטחת</w:t>
      </w:r>
      <w:r w:rsidRPr="00DA1B77">
        <w:rPr>
          <w:rFonts w:ascii="David" w:hAnsi="David"/>
          <w:sz w:val="24"/>
          <w:rtl/>
        </w:rPr>
        <w:t xml:space="preserve"> </w:t>
      </w:r>
      <w:r w:rsidRPr="00DA1B77">
        <w:rPr>
          <w:rFonts w:ascii="David" w:hAnsi="David" w:hint="eastAsia"/>
          <w:sz w:val="24"/>
          <w:rtl/>
        </w:rPr>
        <w:t>תנאים</w:t>
      </w:r>
      <w:r w:rsidRPr="00DA1B77">
        <w:rPr>
          <w:rFonts w:ascii="David" w:hAnsi="David"/>
          <w:sz w:val="24"/>
          <w:rtl/>
        </w:rPr>
        <w:t xml:space="preserve"> </w:t>
      </w:r>
      <w:r w:rsidRPr="00DA1B77">
        <w:rPr>
          <w:rFonts w:ascii="David" w:hAnsi="David" w:hint="eastAsia"/>
          <w:sz w:val="24"/>
          <w:rtl/>
        </w:rPr>
        <w:t>הוגנים</w:t>
      </w:r>
      <w:r w:rsidRPr="00DA1B77">
        <w:rPr>
          <w:rFonts w:ascii="David" w:hAnsi="David"/>
          <w:sz w:val="24"/>
          <w:rtl/>
        </w:rPr>
        <w:t xml:space="preserve">), </w:t>
      </w:r>
      <w:r w:rsidRPr="00DA1B77">
        <w:rPr>
          <w:rFonts w:ascii="David" w:hAnsi="David" w:hint="eastAsia"/>
          <w:sz w:val="24"/>
          <w:rtl/>
        </w:rPr>
        <w:t>התשנ</w:t>
      </w:r>
      <w:r w:rsidRPr="00DA1B77">
        <w:rPr>
          <w:rFonts w:ascii="David" w:hAnsi="David"/>
          <w:sz w:val="24"/>
        </w:rPr>
        <w:t>"</w:t>
      </w:r>
      <w:r w:rsidRPr="00DA1B77">
        <w:rPr>
          <w:rFonts w:ascii="David" w:hAnsi="David" w:hint="eastAsia"/>
          <w:sz w:val="24"/>
          <w:rtl/>
        </w:rPr>
        <w:t>א</w:t>
      </w:r>
      <w:r w:rsidRPr="00DA1B77">
        <w:rPr>
          <w:rFonts w:ascii="David" w:hAnsi="David"/>
          <w:sz w:val="24"/>
          <w:rtl/>
        </w:rPr>
        <w:t xml:space="preserve">-1991. </w:t>
      </w:r>
    </w:p>
    <w:p w14:paraId="0864FA07" w14:textId="7E21E5E5" w:rsidR="00C92F1F" w:rsidRPr="004A0930" w:rsidRDefault="00C92F1F" w:rsidP="004A0930">
      <w:pPr>
        <w:pStyle w:val="af9"/>
        <w:numPr>
          <w:ilvl w:val="0"/>
          <w:numId w:val="42"/>
        </w:numPr>
        <w:tabs>
          <w:tab w:val="left" w:pos="12480"/>
        </w:tabs>
        <w:rPr>
          <w:rFonts w:ascii="David" w:hAnsi="David"/>
          <w:sz w:val="24"/>
        </w:rPr>
      </w:pPr>
      <w:r w:rsidRPr="004A0930">
        <w:rPr>
          <w:rFonts w:ascii="David" w:hAnsi="David" w:hint="eastAsia"/>
          <w:b/>
          <w:bCs/>
          <w:sz w:val="24"/>
          <w:rtl/>
        </w:rPr>
        <w:t>יש</w:t>
      </w:r>
      <w:r w:rsidRPr="004A0930">
        <w:rPr>
          <w:rFonts w:ascii="David" w:hAnsi="David"/>
          <w:b/>
          <w:bCs/>
          <w:sz w:val="24"/>
          <w:rtl/>
        </w:rPr>
        <w:t xml:space="preserve"> </w:t>
      </w:r>
      <w:r w:rsidRPr="004A0930">
        <w:rPr>
          <w:rFonts w:ascii="David" w:hAnsi="David" w:hint="eastAsia"/>
          <w:b/>
          <w:bCs/>
          <w:sz w:val="24"/>
          <w:rtl/>
        </w:rPr>
        <w:t>לסמן</w:t>
      </w:r>
      <w:r w:rsidRPr="004A0930">
        <w:rPr>
          <w:rFonts w:ascii="David" w:hAnsi="David"/>
          <w:b/>
          <w:bCs/>
          <w:sz w:val="24"/>
          <w:rtl/>
        </w:rPr>
        <w:t xml:space="preserve"> </w:t>
      </w:r>
      <w:r w:rsidRPr="004A0930">
        <w:rPr>
          <w:rFonts w:ascii="David" w:hAnsi="David" w:hint="eastAsia"/>
          <w:b/>
          <w:bCs/>
          <w:sz w:val="24"/>
          <w:rtl/>
        </w:rPr>
        <w:t>את</w:t>
      </w:r>
      <w:r w:rsidRPr="004A0930">
        <w:rPr>
          <w:rFonts w:ascii="David" w:hAnsi="David"/>
          <w:b/>
          <w:bCs/>
          <w:sz w:val="24"/>
          <w:rtl/>
        </w:rPr>
        <w:t xml:space="preserve"> </w:t>
      </w:r>
      <w:r w:rsidRPr="004A0930">
        <w:rPr>
          <w:rFonts w:ascii="David" w:hAnsi="David" w:hint="eastAsia"/>
          <w:b/>
          <w:bCs/>
          <w:sz w:val="24"/>
          <w:rtl/>
        </w:rPr>
        <w:t>הסעיף</w:t>
      </w:r>
      <w:r w:rsidRPr="004A0930">
        <w:rPr>
          <w:rFonts w:ascii="David" w:hAnsi="David"/>
          <w:b/>
          <w:bCs/>
          <w:sz w:val="24"/>
          <w:rtl/>
        </w:rPr>
        <w:t xml:space="preserve"> </w:t>
      </w:r>
      <w:r w:rsidRPr="004A0930">
        <w:rPr>
          <w:rFonts w:ascii="David" w:hAnsi="David" w:hint="eastAsia"/>
          <w:b/>
          <w:bCs/>
          <w:sz w:val="24"/>
          <w:rtl/>
        </w:rPr>
        <w:t>הרלוונטי</w:t>
      </w:r>
      <w:r w:rsidRPr="004A0930">
        <w:rPr>
          <w:rFonts w:ascii="David" w:hAnsi="David"/>
          <w:b/>
          <w:bCs/>
          <w:sz w:val="24"/>
          <w:rtl/>
        </w:rPr>
        <w:t xml:space="preserve"> </w:t>
      </w:r>
      <w:r w:rsidRPr="004A0930">
        <w:rPr>
          <w:rFonts w:ascii="David" w:hAnsi="David" w:hint="eastAsia"/>
          <w:b/>
          <w:bCs/>
          <w:sz w:val="24"/>
          <w:rtl/>
        </w:rPr>
        <w:t>מבין</w:t>
      </w:r>
      <w:r w:rsidRPr="004A0930">
        <w:rPr>
          <w:rFonts w:ascii="David" w:hAnsi="David"/>
          <w:b/>
          <w:bCs/>
          <w:sz w:val="24"/>
          <w:rtl/>
        </w:rPr>
        <w:t xml:space="preserve"> </w:t>
      </w:r>
      <w:r w:rsidRPr="004A0930">
        <w:rPr>
          <w:rFonts w:ascii="David" w:hAnsi="David" w:hint="eastAsia"/>
          <w:b/>
          <w:bCs/>
          <w:sz w:val="24"/>
          <w:rtl/>
        </w:rPr>
        <w:t>האמורים</w:t>
      </w:r>
      <w:r w:rsidRPr="004A0930">
        <w:rPr>
          <w:rFonts w:ascii="David" w:hAnsi="David"/>
          <w:b/>
          <w:bCs/>
          <w:sz w:val="24"/>
          <w:rtl/>
        </w:rPr>
        <w:t xml:space="preserve"> </w:t>
      </w:r>
      <w:r w:rsidRPr="004A0930">
        <w:rPr>
          <w:rFonts w:ascii="David" w:hAnsi="David" w:hint="eastAsia"/>
          <w:b/>
          <w:bCs/>
          <w:sz w:val="24"/>
          <w:rtl/>
        </w:rPr>
        <w:t>להלן</w:t>
      </w:r>
      <w:r w:rsidRPr="004A0930">
        <w:rPr>
          <w:rFonts w:ascii="David" w:hAnsi="David"/>
          <w:sz w:val="24"/>
        </w:rPr>
        <w:t>:</w:t>
      </w:r>
    </w:p>
    <w:p w14:paraId="24D8A6B3" w14:textId="77777777" w:rsidR="00C92F1F" w:rsidRPr="00DA1B77" w:rsidRDefault="00C92F1F" w:rsidP="00C92F1F">
      <w:pPr>
        <w:tabs>
          <w:tab w:val="left" w:pos="12480"/>
        </w:tabs>
        <w:rPr>
          <w:rFonts w:ascii="David" w:hAnsi="David"/>
          <w:sz w:val="24"/>
        </w:rPr>
      </w:pPr>
      <w:r w:rsidRPr="00DA1B77">
        <w:rPr>
          <w:rFonts w:ascii="David" w:hAnsi="David"/>
          <w:sz w:val="24"/>
          <w:rtl/>
        </w:rPr>
        <w:fldChar w:fldCharType="begin">
          <w:ffData>
            <w:name w:val="סימון1"/>
            <w:enabled/>
            <w:calcOnExit w:val="0"/>
            <w:checkBox>
              <w:sizeAuto/>
              <w:default w:val="0"/>
            </w:checkBox>
          </w:ffData>
        </w:fldChar>
      </w:r>
      <w:r w:rsidRPr="00DA1B77">
        <w:rPr>
          <w:rFonts w:ascii="David" w:hAnsi="David"/>
          <w:sz w:val="24"/>
          <w:rtl/>
        </w:rPr>
        <w:instrText xml:space="preserve"> </w:instrText>
      </w:r>
      <w:r w:rsidRPr="00DA1B77">
        <w:rPr>
          <w:rFonts w:ascii="David" w:hAnsi="David"/>
          <w:sz w:val="24"/>
        </w:rPr>
        <w:instrText>FORMCHECKBOX</w:instrText>
      </w:r>
      <w:r w:rsidRPr="00DA1B77">
        <w:rPr>
          <w:rFonts w:ascii="David" w:hAnsi="David"/>
          <w:sz w:val="24"/>
          <w:rtl/>
        </w:rPr>
        <w:instrText xml:space="preserve"> </w:instrText>
      </w:r>
      <w:r w:rsidRPr="00DA1B77">
        <w:rPr>
          <w:rFonts w:ascii="David" w:hAnsi="David"/>
          <w:sz w:val="24"/>
          <w:rtl/>
        </w:rPr>
      </w:r>
      <w:r w:rsidRPr="00DA1B77">
        <w:rPr>
          <w:rFonts w:ascii="David" w:hAnsi="David"/>
          <w:sz w:val="24"/>
          <w:rtl/>
        </w:rPr>
        <w:fldChar w:fldCharType="separate"/>
      </w:r>
      <w:r w:rsidRPr="00DA1B77">
        <w:rPr>
          <w:rFonts w:ascii="David" w:hAnsi="David"/>
          <w:sz w:val="24"/>
          <w:rtl/>
        </w:rPr>
        <w:fldChar w:fldCharType="end"/>
      </w:r>
      <w:r w:rsidRPr="00DA1B77">
        <w:rPr>
          <w:rFonts w:ascii="David" w:hAnsi="David"/>
          <w:sz w:val="24"/>
          <w:rtl/>
        </w:rPr>
        <w:t xml:space="preserve">  </w:t>
      </w:r>
      <w:r w:rsidRPr="00DA1B77">
        <w:rPr>
          <w:rFonts w:ascii="David" w:hAnsi="David" w:hint="eastAsia"/>
          <w:sz w:val="24"/>
          <w:rtl/>
        </w:rPr>
        <w:t>חלופה</w:t>
      </w:r>
      <w:r w:rsidRPr="00DA1B77">
        <w:rPr>
          <w:rFonts w:ascii="David" w:hAnsi="David"/>
          <w:sz w:val="24"/>
          <w:rtl/>
        </w:rPr>
        <w:t xml:space="preserve"> </w:t>
      </w:r>
      <w:r w:rsidRPr="00DA1B77">
        <w:rPr>
          <w:rFonts w:ascii="David" w:hAnsi="David" w:hint="eastAsia"/>
          <w:sz w:val="24"/>
          <w:rtl/>
        </w:rPr>
        <w:t>א</w:t>
      </w:r>
      <w:r w:rsidRPr="00DA1B77">
        <w:rPr>
          <w:rFonts w:ascii="David" w:hAnsi="David"/>
          <w:sz w:val="24"/>
          <w:rtl/>
        </w:rPr>
        <w:t xml:space="preserve">' – </w:t>
      </w:r>
      <w:r w:rsidRPr="00DA1B77">
        <w:rPr>
          <w:rFonts w:ascii="David" w:hAnsi="David" w:hint="eastAsia"/>
          <w:sz w:val="24"/>
          <w:rtl/>
        </w:rPr>
        <w:t>הוראות</w:t>
      </w:r>
      <w:r w:rsidRPr="00DA1B77">
        <w:rPr>
          <w:rFonts w:ascii="David" w:hAnsi="David"/>
          <w:sz w:val="24"/>
          <w:rtl/>
        </w:rPr>
        <w:t xml:space="preserve"> </w:t>
      </w:r>
      <w:r w:rsidRPr="00DA1B77">
        <w:rPr>
          <w:rFonts w:ascii="David" w:hAnsi="David" w:hint="eastAsia"/>
          <w:sz w:val="24"/>
          <w:rtl/>
        </w:rPr>
        <w:t>סעיף</w:t>
      </w:r>
      <w:r w:rsidRPr="00DA1B77">
        <w:rPr>
          <w:rFonts w:ascii="David" w:hAnsi="David"/>
          <w:sz w:val="24"/>
          <w:rtl/>
        </w:rPr>
        <w:t xml:space="preserve"> </w:t>
      </w:r>
      <w:r w:rsidRPr="00DA1B77">
        <w:rPr>
          <w:rFonts w:ascii="David" w:hAnsi="David"/>
          <w:sz w:val="24"/>
        </w:rPr>
        <w:t>9</w:t>
      </w:r>
      <w:r w:rsidRPr="00DA1B77">
        <w:rPr>
          <w:rFonts w:ascii="David" w:hAnsi="David"/>
          <w:sz w:val="24"/>
          <w:rtl/>
        </w:rPr>
        <w:t xml:space="preserve"> </w:t>
      </w:r>
      <w:r w:rsidRPr="00DA1B77">
        <w:rPr>
          <w:rFonts w:ascii="David" w:hAnsi="David" w:hint="eastAsia"/>
          <w:sz w:val="24"/>
          <w:rtl/>
        </w:rPr>
        <w:t>לחוק</w:t>
      </w:r>
      <w:r w:rsidRPr="00DA1B77">
        <w:rPr>
          <w:rFonts w:ascii="David" w:hAnsi="David"/>
          <w:sz w:val="24"/>
          <w:rtl/>
        </w:rPr>
        <w:t xml:space="preserve"> </w:t>
      </w:r>
      <w:r w:rsidRPr="00DA1B77">
        <w:rPr>
          <w:rFonts w:ascii="David" w:hAnsi="David" w:hint="eastAsia"/>
          <w:sz w:val="24"/>
          <w:rtl/>
        </w:rPr>
        <w:t>שוויון</w:t>
      </w:r>
      <w:r w:rsidRPr="00DA1B77">
        <w:rPr>
          <w:rFonts w:ascii="David" w:hAnsi="David"/>
          <w:sz w:val="24"/>
          <w:rtl/>
        </w:rPr>
        <w:t xml:space="preserve"> </w:t>
      </w:r>
      <w:r w:rsidRPr="00DA1B77">
        <w:rPr>
          <w:rFonts w:ascii="David" w:hAnsi="David" w:hint="eastAsia"/>
          <w:sz w:val="24"/>
          <w:rtl/>
        </w:rPr>
        <w:t>זכויות</w:t>
      </w:r>
      <w:r w:rsidRPr="00DA1B77">
        <w:rPr>
          <w:rFonts w:ascii="David" w:hAnsi="David"/>
          <w:sz w:val="24"/>
          <w:rtl/>
        </w:rPr>
        <w:t xml:space="preserve"> </w:t>
      </w:r>
      <w:r w:rsidRPr="00DA1B77">
        <w:rPr>
          <w:rFonts w:ascii="David" w:hAnsi="David" w:hint="eastAsia"/>
          <w:sz w:val="24"/>
          <w:rtl/>
        </w:rPr>
        <w:t>לאנשים</w:t>
      </w:r>
      <w:r w:rsidRPr="00DA1B77">
        <w:rPr>
          <w:rFonts w:ascii="David" w:hAnsi="David"/>
          <w:sz w:val="24"/>
          <w:rtl/>
        </w:rPr>
        <w:t xml:space="preserve"> </w:t>
      </w:r>
      <w:r w:rsidRPr="00DA1B77">
        <w:rPr>
          <w:rFonts w:ascii="David" w:hAnsi="David" w:hint="eastAsia"/>
          <w:sz w:val="24"/>
          <w:rtl/>
        </w:rPr>
        <w:t>עם</w:t>
      </w:r>
      <w:r w:rsidRPr="00DA1B77">
        <w:rPr>
          <w:rFonts w:ascii="David" w:hAnsi="David"/>
          <w:sz w:val="24"/>
          <w:rtl/>
        </w:rPr>
        <w:t xml:space="preserve"> </w:t>
      </w:r>
      <w:r w:rsidRPr="00DA1B77">
        <w:rPr>
          <w:rFonts w:ascii="David" w:hAnsi="David" w:hint="eastAsia"/>
          <w:sz w:val="24"/>
          <w:rtl/>
        </w:rPr>
        <w:t>מוגבלות</w:t>
      </w:r>
      <w:r w:rsidRPr="00DA1B77">
        <w:rPr>
          <w:rFonts w:ascii="David" w:hAnsi="David"/>
          <w:sz w:val="24"/>
          <w:rtl/>
        </w:rPr>
        <w:t xml:space="preserve">, </w:t>
      </w:r>
      <w:r w:rsidRPr="00DA1B77">
        <w:rPr>
          <w:rFonts w:ascii="David" w:hAnsi="David" w:hint="eastAsia"/>
          <w:sz w:val="24"/>
          <w:rtl/>
        </w:rPr>
        <w:t>התשנ</w:t>
      </w:r>
      <w:r w:rsidRPr="00DA1B77">
        <w:rPr>
          <w:rFonts w:ascii="David" w:hAnsi="David"/>
          <w:sz w:val="24"/>
          <w:rtl/>
        </w:rPr>
        <w:t>"</w:t>
      </w:r>
      <w:r w:rsidRPr="00DA1B77">
        <w:rPr>
          <w:rFonts w:ascii="David" w:hAnsi="David" w:hint="eastAsia"/>
          <w:sz w:val="24"/>
          <w:rtl/>
        </w:rPr>
        <w:t>ח</w:t>
      </w:r>
      <w:r w:rsidRPr="00DA1B77">
        <w:rPr>
          <w:rFonts w:ascii="David" w:hAnsi="David"/>
          <w:sz w:val="24"/>
          <w:rtl/>
        </w:rPr>
        <w:t>- 1998 (</w:t>
      </w:r>
      <w:r w:rsidRPr="00DA1B77">
        <w:rPr>
          <w:rFonts w:ascii="David" w:hAnsi="David" w:hint="eastAsia"/>
          <w:sz w:val="24"/>
          <w:rtl/>
        </w:rPr>
        <w:t>להלן</w:t>
      </w:r>
      <w:r w:rsidRPr="00DA1B77">
        <w:rPr>
          <w:rFonts w:ascii="David" w:hAnsi="David"/>
          <w:sz w:val="24"/>
          <w:rtl/>
        </w:rPr>
        <w:t>: "</w:t>
      </w:r>
      <w:r w:rsidRPr="00DA1B77">
        <w:rPr>
          <w:rFonts w:ascii="David" w:hAnsi="David" w:hint="eastAsia"/>
          <w:b/>
          <w:bCs/>
          <w:sz w:val="24"/>
          <w:rtl/>
        </w:rPr>
        <w:t>חוק</w:t>
      </w:r>
      <w:r w:rsidRPr="00DA1B77">
        <w:rPr>
          <w:rFonts w:ascii="David" w:hAnsi="David"/>
          <w:b/>
          <w:bCs/>
          <w:sz w:val="24"/>
          <w:rtl/>
        </w:rPr>
        <w:t xml:space="preserve"> </w:t>
      </w:r>
      <w:r w:rsidRPr="00DA1B77">
        <w:rPr>
          <w:rFonts w:ascii="David" w:hAnsi="David" w:hint="eastAsia"/>
          <w:b/>
          <w:bCs/>
          <w:sz w:val="24"/>
          <w:rtl/>
        </w:rPr>
        <w:t>שוויון</w:t>
      </w:r>
      <w:r w:rsidRPr="00DA1B77">
        <w:rPr>
          <w:rFonts w:ascii="David" w:hAnsi="David"/>
          <w:b/>
          <w:bCs/>
          <w:sz w:val="24"/>
          <w:rtl/>
        </w:rPr>
        <w:t xml:space="preserve"> </w:t>
      </w:r>
      <w:r w:rsidRPr="00DA1B77">
        <w:rPr>
          <w:rFonts w:ascii="David" w:hAnsi="David" w:hint="eastAsia"/>
          <w:b/>
          <w:bCs/>
          <w:sz w:val="24"/>
          <w:rtl/>
        </w:rPr>
        <w:t>זכויות</w:t>
      </w:r>
      <w:r w:rsidRPr="00DA1B77">
        <w:rPr>
          <w:rFonts w:ascii="David" w:hAnsi="David"/>
          <w:sz w:val="24"/>
          <w:rtl/>
        </w:rPr>
        <w:t xml:space="preserve">") </w:t>
      </w:r>
      <w:r w:rsidRPr="00DA1B77">
        <w:rPr>
          <w:rFonts w:ascii="David" w:hAnsi="David" w:hint="eastAsia"/>
          <w:sz w:val="24"/>
          <w:rtl/>
        </w:rPr>
        <w:t>אינן</w:t>
      </w:r>
      <w:r w:rsidRPr="00DA1B77">
        <w:rPr>
          <w:rFonts w:ascii="David" w:hAnsi="David"/>
          <w:sz w:val="24"/>
          <w:rtl/>
        </w:rPr>
        <w:t xml:space="preserve"> </w:t>
      </w:r>
      <w:r w:rsidRPr="00DA1B77">
        <w:rPr>
          <w:rFonts w:ascii="David" w:hAnsi="David" w:hint="eastAsia"/>
          <w:sz w:val="24"/>
          <w:rtl/>
        </w:rPr>
        <w:t>חלות</w:t>
      </w:r>
      <w:r w:rsidRPr="00DA1B77">
        <w:rPr>
          <w:rFonts w:ascii="David" w:hAnsi="David"/>
          <w:sz w:val="24"/>
          <w:rtl/>
        </w:rPr>
        <w:t xml:space="preserve"> </w:t>
      </w:r>
      <w:r w:rsidRPr="00DA1B77">
        <w:rPr>
          <w:rFonts w:ascii="David" w:hAnsi="David" w:hint="eastAsia"/>
          <w:sz w:val="24"/>
          <w:rtl/>
        </w:rPr>
        <w:t>על</w:t>
      </w:r>
      <w:r w:rsidRPr="00DA1B77">
        <w:rPr>
          <w:rFonts w:ascii="David" w:hAnsi="David"/>
          <w:sz w:val="24"/>
          <w:rtl/>
        </w:rPr>
        <w:t xml:space="preserve"> </w:t>
      </w:r>
      <w:r w:rsidRPr="00DA1B77">
        <w:rPr>
          <w:rFonts w:ascii="David" w:hAnsi="David" w:hint="eastAsia"/>
          <w:sz w:val="24"/>
          <w:rtl/>
        </w:rPr>
        <w:t>המציע</w:t>
      </w:r>
      <w:r w:rsidRPr="00DA1B77">
        <w:rPr>
          <w:rFonts w:ascii="David" w:hAnsi="David"/>
          <w:sz w:val="24"/>
          <w:rtl/>
        </w:rPr>
        <w:t>.</w:t>
      </w:r>
    </w:p>
    <w:p w14:paraId="267FF7CC" w14:textId="77777777" w:rsidR="00C92F1F" w:rsidRPr="00DA1B77" w:rsidRDefault="00C92F1F" w:rsidP="00C92F1F">
      <w:pPr>
        <w:tabs>
          <w:tab w:val="left" w:pos="12480"/>
        </w:tabs>
        <w:rPr>
          <w:rFonts w:ascii="David" w:hAnsi="David"/>
          <w:sz w:val="24"/>
          <w:rtl/>
        </w:rPr>
      </w:pPr>
      <w:r w:rsidRPr="00DA1B77">
        <w:rPr>
          <w:rFonts w:ascii="David" w:hAnsi="David"/>
          <w:sz w:val="24"/>
          <w:rtl/>
        </w:rPr>
        <w:fldChar w:fldCharType="begin">
          <w:ffData>
            <w:name w:val="סימון1"/>
            <w:enabled/>
            <w:calcOnExit w:val="0"/>
            <w:checkBox>
              <w:sizeAuto/>
              <w:default w:val="0"/>
            </w:checkBox>
          </w:ffData>
        </w:fldChar>
      </w:r>
      <w:r w:rsidRPr="00DA1B77">
        <w:rPr>
          <w:rFonts w:ascii="David" w:hAnsi="David"/>
          <w:sz w:val="24"/>
          <w:rtl/>
        </w:rPr>
        <w:instrText xml:space="preserve"> </w:instrText>
      </w:r>
      <w:r w:rsidRPr="00DA1B77">
        <w:rPr>
          <w:rFonts w:ascii="David" w:hAnsi="David"/>
          <w:sz w:val="24"/>
        </w:rPr>
        <w:instrText>FORMCHECKBOX</w:instrText>
      </w:r>
      <w:r w:rsidRPr="00DA1B77">
        <w:rPr>
          <w:rFonts w:ascii="David" w:hAnsi="David"/>
          <w:sz w:val="24"/>
          <w:rtl/>
        </w:rPr>
        <w:instrText xml:space="preserve"> </w:instrText>
      </w:r>
      <w:r w:rsidRPr="00DA1B77">
        <w:rPr>
          <w:rFonts w:ascii="David" w:hAnsi="David"/>
          <w:sz w:val="24"/>
          <w:rtl/>
        </w:rPr>
      </w:r>
      <w:r w:rsidRPr="00DA1B77">
        <w:rPr>
          <w:rFonts w:ascii="David" w:hAnsi="David"/>
          <w:sz w:val="24"/>
          <w:rtl/>
        </w:rPr>
        <w:fldChar w:fldCharType="separate"/>
      </w:r>
      <w:r w:rsidRPr="00DA1B77">
        <w:rPr>
          <w:rFonts w:ascii="David" w:hAnsi="David"/>
          <w:sz w:val="24"/>
          <w:rtl/>
        </w:rPr>
        <w:fldChar w:fldCharType="end"/>
      </w:r>
      <w:r w:rsidRPr="00DA1B77">
        <w:rPr>
          <w:rFonts w:ascii="David" w:hAnsi="David"/>
          <w:sz w:val="24"/>
          <w:rtl/>
        </w:rPr>
        <w:t xml:space="preserve">   </w:t>
      </w:r>
      <w:r w:rsidRPr="00DA1B77">
        <w:rPr>
          <w:rFonts w:ascii="David" w:hAnsi="David" w:hint="eastAsia"/>
          <w:sz w:val="24"/>
          <w:rtl/>
        </w:rPr>
        <w:t>חלופה</w:t>
      </w:r>
      <w:r w:rsidRPr="00DA1B77">
        <w:rPr>
          <w:rFonts w:ascii="David" w:hAnsi="David"/>
          <w:sz w:val="24"/>
          <w:rtl/>
        </w:rPr>
        <w:t xml:space="preserve"> </w:t>
      </w:r>
      <w:r w:rsidRPr="00DA1B77">
        <w:rPr>
          <w:rFonts w:ascii="David" w:hAnsi="David" w:hint="eastAsia"/>
          <w:sz w:val="24"/>
          <w:rtl/>
        </w:rPr>
        <w:t>ב</w:t>
      </w:r>
      <w:r w:rsidRPr="00DA1B77">
        <w:rPr>
          <w:rFonts w:ascii="David" w:hAnsi="David"/>
          <w:sz w:val="24"/>
          <w:rtl/>
        </w:rPr>
        <w:t xml:space="preserve">' – </w:t>
      </w:r>
      <w:r w:rsidRPr="00DA1B77">
        <w:rPr>
          <w:rFonts w:ascii="David" w:hAnsi="David" w:hint="eastAsia"/>
          <w:sz w:val="24"/>
          <w:rtl/>
        </w:rPr>
        <w:t>הוראות</w:t>
      </w:r>
      <w:r w:rsidRPr="00DA1B77">
        <w:rPr>
          <w:rFonts w:ascii="David" w:hAnsi="David"/>
          <w:sz w:val="24"/>
          <w:rtl/>
        </w:rPr>
        <w:t xml:space="preserve"> </w:t>
      </w:r>
      <w:r w:rsidRPr="00DA1B77">
        <w:rPr>
          <w:rFonts w:ascii="David" w:hAnsi="David" w:hint="eastAsia"/>
          <w:sz w:val="24"/>
          <w:rtl/>
        </w:rPr>
        <w:t>סעיף</w:t>
      </w:r>
      <w:r w:rsidRPr="00DA1B77">
        <w:rPr>
          <w:rFonts w:ascii="David" w:hAnsi="David"/>
          <w:sz w:val="24"/>
          <w:rtl/>
        </w:rPr>
        <w:t xml:space="preserve"> </w:t>
      </w:r>
      <w:r w:rsidRPr="00DA1B77">
        <w:rPr>
          <w:rFonts w:ascii="David" w:hAnsi="David"/>
          <w:sz w:val="24"/>
        </w:rPr>
        <w:t>9</w:t>
      </w:r>
      <w:r w:rsidRPr="00DA1B77">
        <w:rPr>
          <w:rFonts w:ascii="David" w:hAnsi="David"/>
          <w:sz w:val="24"/>
          <w:rtl/>
        </w:rPr>
        <w:t xml:space="preserve"> </w:t>
      </w:r>
      <w:r w:rsidRPr="00DA1B77">
        <w:rPr>
          <w:rFonts w:ascii="David" w:hAnsi="David" w:hint="eastAsia"/>
          <w:sz w:val="24"/>
          <w:rtl/>
        </w:rPr>
        <w:t>לחוק</w:t>
      </w:r>
      <w:r w:rsidRPr="00DA1B77">
        <w:rPr>
          <w:rFonts w:ascii="David" w:hAnsi="David"/>
          <w:sz w:val="24"/>
          <w:rtl/>
        </w:rPr>
        <w:t xml:space="preserve"> </w:t>
      </w:r>
      <w:r w:rsidRPr="00DA1B77">
        <w:rPr>
          <w:rFonts w:ascii="David" w:hAnsi="David" w:hint="eastAsia"/>
          <w:sz w:val="24"/>
          <w:rtl/>
        </w:rPr>
        <w:t>שוויון</w:t>
      </w:r>
      <w:r w:rsidRPr="00DA1B77">
        <w:rPr>
          <w:rFonts w:ascii="David" w:hAnsi="David"/>
          <w:sz w:val="24"/>
          <w:rtl/>
        </w:rPr>
        <w:t xml:space="preserve"> </w:t>
      </w:r>
      <w:r w:rsidRPr="00DA1B77">
        <w:rPr>
          <w:rFonts w:ascii="David" w:hAnsi="David" w:hint="eastAsia"/>
          <w:sz w:val="24"/>
          <w:rtl/>
        </w:rPr>
        <w:t>זכויות</w:t>
      </w:r>
      <w:r w:rsidRPr="00DA1B77">
        <w:rPr>
          <w:rFonts w:ascii="David" w:hAnsi="David"/>
          <w:sz w:val="24"/>
          <w:rtl/>
        </w:rPr>
        <w:t xml:space="preserve"> </w:t>
      </w:r>
      <w:r w:rsidRPr="00DA1B77">
        <w:rPr>
          <w:rFonts w:ascii="David" w:hAnsi="David" w:hint="eastAsia"/>
          <w:sz w:val="24"/>
          <w:rtl/>
        </w:rPr>
        <w:t>חלות</w:t>
      </w:r>
      <w:r w:rsidRPr="00DA1B77">
        <w:rPr>
          <w:rFonts w:ascii="David" w:hAnsi="David"/>
          <w:sz w:val="24"/>
          <w:rtl/>
        </w:rPr>
        <w:t xml:space="preserve"> </w:t>
      </w:r>
      <w:r w:rsidRPr="00DA1B77">
        <w:rPr>
          <w:rFonts w:ascii="David" w:hAnsi="David" w:hint="eastAsia"/>
          <w:sz w:val="24"/>
          <w:rtl/>
        </w:rPr>
        <w:t>על</w:t>
      </w:r>
      <w:r w:rsidRPr="00DA1B77">
        <w:rPr>
          <w:rFonts w:ascii="David" w:hAnsi="David"/>
          <w:sz w:val="24"/>
          <w:rtl/>
        </w:rPr>
        <w:t xml:space="preserve"> </w:t>
      </w:r>
      <w:r w:rsidRPr="00DA1B77">
        <w:rPr>
          <w:rFonts w:ascii="David" w:hAnsi="David" w:hint="eastAsia"/>
          <w:sz w:val="24"/>
          <w:rtl/>
        </w:rPr>
        <w:t>המציע</w:t>
      </w:r>
      <w:r w:rsidRPr="00DA1B77">
        <w:rPr>
          <w:rFonts w:ascii="David" w:hAnsi="David"/>
          <w:sz w:val="24"/>
          <w:rtl/>
        </w:rPr>
        <w:t xml:space="preserve"> </w:t>
      </w:r>
      <w:r w:rsidRPr="00DA1B77">
        <w:rPr>
          <w:rFonts w:ascii="David" w:hAnsi="David" w:hint="eastAsia"/>
          <w:sz w:val="24"/>
          <w:rtl/>
        </w:rPr>
        <w:t>והוא</w:t>
      </w:r>
      <w:r w:rsidRPr="00DA1B77">
        <w:rPr>
          <w:rFonts w:ascii="David" w:hAnsi="David"/>
          <w:sz w:val="24"/>
          <w:rtl/>
        </w:rPr>
        <w:t xml:space="preserve"> </w:t>
      </w:r>
      <w:r w:rsidRPr="00DA1B77">
        <w:rPr>
          <w:rFonts w:ascii="David" w:hAnsi="David" w:hint="eastAsia"/>
          <w:sz w:val="24"/>
          <w:rtl/>
        </w:rPr>
        <w:t>מקיים</w:t>
      </w:r>
      <w:r w:rsidRPr="00DA1B77">
        <w:rPr>
          <w:rFonts w:ascii="David" w:hAnsi="David"/>
          <w:sz w:val="24"/>
          <w:rtl/>
        </w:rPr>
        <w:t xml:space="preserve"> </w:t>
      </w:r>
      <w:r w:rsidRPr="00DA1B77">
        <w:rPr>
          <w:rFonts w:ascii="David" w:hAnsi="David" w:hint="eastAsia"/>
          <w:sz w:val="24"/>
          <w:rtl/>
        </w:rPr>
        <w:t>אותן</w:t>
      </w:r>
      <w:r w:rsidRPr="00DA1B77">
        <w:rPr>
          <w:rFonts w:ascii="David" w:hAnsi="David"/>
          <w:sz w:val="24"/>
          <w:rtl/>
        </w:rPr>
        <w:t>.</w:t>
      </w:r>
    </w:p>
    <w:p w14:paraId="16520DA0" w14:textId="357E94F7" w:rsidR="00C92F1F" w:rsidRPr="004A0930" w:rsidRDefault="00C92F1F" w:rsidP="004A0930">
      <w:pPr>
        <w:pStyle w:val="af9"/>
        <w:numPr>
          <w:ilvl w:val="0"/>
          <w:numId w:val="43"/>
        </w:numPr>
        <w:tabs>
          <w:tab w:val="left" w:pos="12480"/>
        </w:tabs>
        <w:rPr>
          <w:rFonts w:ascii="David" w:hAnsi="David"/>
          <w:b/>
          <w:bCs/>
          <w:sz w:val="24"/>
        </w:rPr>
      </w:pPr>
      <w:r w:rsidRPr="004A0930">
        <w:rPr>
          <w:rFonts w:ascii="David" w:hAnsi="David" w:hint="eastAsia"/>
          <w:sz w:val="24"/>
          <w:rtl/>
        </w:rPr>
        <w:t>למציע</w:t>
      </w:r>
      <w:r w:rsidRPr="004A0930">
        <w:rPr>
          <w:rFonts w:ascii="David" w:hAnsi="David"/>
          <w:sz w:val="24"/>
          <w:rtl/>
        </w:rPr>
        <w:t xml:space="preserve"> </w:t>
      </w:r>
      <w:r w:rsidRPr="004A0930">
        <w:rPr>
          <w:rFonts w:ascii="David" w:hAnsi="David" w:hint="eastAsia"/>
          <w:sz w:val="24"/>
          <w:rtl/>
        </w:rPr>
        <w:t>שסימן</w:t>
      </w:r>
      <w:r w:rsidRPr="004A0930">
        <w:rPr>
          <w:rFonts w:ascii="David" w:hAnsi="David"/>
          <w:sz w:val="24"/>
          <w:rtl/>
        </w:rPr>
        <w:t xml:space="preserve"> </w:t>
      </w:r>
      <w:r w:rsidRPr="004A0930">
        <w:rPr>
          <w:rFonts w:ascii="David" w:hAnsi="David" w:hint="eastAsia"/>
          <w:sz w:val="24"/>
          <w:rtl/>
        </w:rPr>
        <w:t>את</w:t>
      </w:r>
      <w:r w:rsidRPr="004A0930">
        <w:rPr>
          <w:rFonts w:ascii="David" w:hAnsi="David"/>
          <w:sz w:val="24"/>
          <w:rtl/>
        </w:rPr>
        <w:t xml:space="preserve"> </w:t>
      </w:r>
      <w:r w:rsidRPr="004A0930">
        <w:rPr>
          <w:rFonts w:ascii="David" w:hAnsi="David" w:hint="eastAsia"/>
          <w:sz w:val="24"/>
          <w:rtl/>
        </w:rPr>
        <w:t>החלופה</w:t>
      </w:r>
      <w:r w:rsidRPr="004A0930">
        <w:rPr>
          <w:rFonts w:ascii="David" w:hAnsi="David"/>
          <w:sz w:val="24"/>
          <w:rtl/>
        </w:rPr>
        <w:t xml:space="preserve"> </w:t>
      </w:r>
      <w:r w:rsidRPr="004A0930">
        <w:rPr>
          <w:rFonts w:ascii="David" w:hAnsi="David" w:hint="eastAsia"/>
          <w:sz w:val="24"/>
          <w:rtl/>
        </w:rPr>
        <w:t>ב</w:t>
      </w:r>
      <w:r w:rsidRPr="004A0930">
        <w:rPr>
          <w:rFonts w:ascii="David" w:hAnsi="David"/>
          <w:sz w:val="24"/>
          <w:rtl/>
        </w:rPr>
        <w:t xml:space="preserve">' </w:t>
      </w:r>
      <w:r w:rsidRPr="004A0930">
        <w:rPr>
          <w:rFonts w:ascii="David" w:hAnsi="David" w:hint="eastAsia"/>
          <w:sz w:val="24"/>
          <w:rtl/>
        </w:rPr>
        <w:t>בסעיף</w:t>
      </w:r>
      <w:r w:rsidRPr="004A0930">
        <w:rPr>
          <w:rFonts w:ascii="David" w:hAnsi="David"/>
          <w:sz w:val="24"/>
          <w:rtl/>
        </w:rPr>
        <w:t xml:space="preserve"> </w:t>
      </w:r>
      <w:r w:rsidRPr="004A0930">
        <w:rPr>
          <w:rFonts w:ascii="David" w:hAnsi="David"/>
          <w:sz w:val="24"/>
        </w:rPr>
        <w:t>4</w:t>
      </w:r>
      <w:r w:rsidRPr="004A0930">
        <w:rPr>
          <w:rFonts w:ascii="David" w:hAnsi="David"/>
          <w:sz w:val="24"/>
          <w:rtl/>
        </w:rPr>
        <w:t xml:space="preserve"> </w:t>
      </w:r>
      <w:r w:rsidRPr="004A0930">
        <w:rPr>
          <w:rFonts w:ascii="David" w:hAnsi="David" w:hint="eastAsia"/>
          <w:sz w:val="24"/>
          <w:rtl/>
        </w:rPr>
        <w:t>לעיל</w:t>
      </w:r>
      <w:r w:rsidRPr="004A0930">
        <w:rPr>
          <w:rFonts w:ascii="David" w:hAnsi="David"/>
          <w:sz w:val="24"/>
          <w:rtl/>
        </w:rPr>
        <w:t xml:space="preserve"> – </w:t>
      </w:r>
      <w:r w:rsidRPr="004A0930">
        <w:rPr>
          <w:rFonts w:ascii="David" w:hAnsi="David" w:hint="eastAsia"/>
          <w:b/>
          <w:bCs/>
          <w:sz w:val="24"/>
          <w:rtl/>
        </w:rPr>
        <w:t>יש</w:t>
      </w:r>
      <w:r w:rsidRPr="004A0930">
        <w:rPr>
          <w:rFonts w:ascii="David" w:hAnsi="David"/>
          <w:b/>
          <w:bCs/>
          <w:sz w:val="24"/>
          <w:rtl/>
        </w:rPr>
        <w:t xml:space="preserve"> </w:t>
      </w:r>
      <w:r w:rsidRPr="004A0930">
        <w:rPr>
          <w:rFonts w:ascii="David" w:hAnsi="David" w:hint="eastAsia"/>
          <w:b/>
          <w:bCs/>
          <w:sz w:val="24"/>
          <w:rtl/>
        </w:rPr>
        <w:t>להמשיך</w:t>
      </w:r>
      <w:r w:rsidRPr="004A0930">
        <w:rPr>
          <w:rFonts w:ascii="David" w:hAnsi="David"/>
          <w:b/>
          <w:bCs/>
          <w:sz w:val="24"/>
          <w:rtl/>
        </w:rPr>
        <w:t xml:space="preserve"> </w:t>
      </w:r>
      <w:r w:rsidRPr="004A0930">
        <w:rPr>
          <w:rFonts w:ascii="David" w:hAnsi="David" w:hint="eastAsia"/>
          <w:b/>
          <w:bCs/>
          <w:sz w:val="24"/>
          <w:rtl/>
        </w:rPr>
        <w:t>ולסמן</w:t>
      </w:r>
      <w:r w:rsidRPr="004A0930">
        <w:rPr>
          <w:rFonts w:ascii="David" w:hAnsi="David"/>
          <w:b/>
          <w:bCs/>
          <w:sz w:val="24"/>
          <w:rtl/>
        </w:rPr>
        <w:t xml:space="preserve"> </w:t>
      </w:r>
      <w:r w:rsidRPr="004A0930">
        <w:rPr>
          <w:rFonts w:ascii="David" w:hAnsi="David" w:hint="eastAsia"/>
          <w:b/>
          <w:bCs/>
          <w:sz w:val="24"/>
          <w:rtl/>
        </w:rPr>
        <w:t>בחלופות</w:t>
      </w:r>
      <w:r w:rsidRPr="004A0930">
        <w:rPr>
          <w:rFonts w:ascii="David" w:hAnsi="David"/>
          <w:b/>
          <w:bCs/>
          <w:sz w:val="24"/>
          <w:rtl/>
        </w:rPr>
        <w:t xml:space="preserve"> </w:t>
      </w:r>
      <w:r w:rsidRPr="004A0930">
        <w:rPr>
          <w:rFonts w:ascii="David" w:hAnsi="David" w:hint="eastAsia"/>
          <w:b/>
          <w:bCs/>
          <w:sz w:val="24"/>
          <w:rtl/>
        </w:rPr>
        <w:t>המשנה</w:t>
      </w:r>
      <w:r w:rsidRPr="004A0930">
        <w:rPr>
          <w:rFonts w:ascii="David" w:hAnsi="David"/>
          <w:b/>
          <w:bCs/>
          <w:sz w:val="24"/>
          <w:rtl/>
        </w:rPr>
        <w:t xml:space="preserve"> </w:t>
      </w:r>
      <w:r w:rsidRPr="004A0930">
        <w:rPr>
          <w:rFonts w:ascii="David" w:hAnsi="David" w:hint="eastAsia"/>
          <w:b/>
          <w:bCs/>
          <w:sz w:val="24"/>
          <w:rtl/>
        </w:rPr>
        <w:t>הרלוונטיות</w:t>
      </w:r>
      <w:r w:rsidRPr="004A0930">
        <w:rPr>
          <w:rFonts w:ascii="David" w:hAnsi="David"/>
          <w:b/>
          <w:bCs/>
          <w:sz w:val="24"/>
          <w:rtl/>
        </w:rPr>
        <w:t xml:space="preserve"> </w:t>
      </w:r>
      <w:r w:rsidRPr="004A0930">
        <w:rPr>
          <w:rFonts w:ascii="David" w:hAnsi="David" w:hint="eastAsia"/>
          <w:b/>
          <w:bCs/>
          <w:sz w:val="24"/>
          <w:rtl/>
        </w:rPr>
        <w:t>להלן</w:t>
      </w:r>
      <w:r w:rsidRPr="004A0930">
        <w:rPr>
          <w:rFonts w:ascii="David" w:hAnsi="David"/>
          <w:b/>
          <w:bCs/>
          <w:sz w:val="24"/>
        </w:rPr>
        <w:t>:</w:t>
      </w:r>
    </w:p>
    <w:p w14:paraId="64E175A9" w14:textId="77777777" w:rsidR="00C92F1F" w:rsidRPr="00DA1B77" w:rsidRDefault="00C92F1F" w:rsidP="00C92F1F">
      <w:pPr>
        <w:tabs>
          <w:tab w:val="left" w:pos="12480"/>
        </w:tabs>
        <w:rPr>
          <w:rFonts w:ascii="David" w:hAnsi="David"/>
          <w:sz w:val="24"/>
        </w:rPr>
      </w:pPr>
      <w:r w:rsidRPr="00DA1B77">
        <w:rPr>
          <w:rFonts w:ascii="David" w:hAnsi="David"/>
          <w:sz w:val="24"/>
          <w:rtl/>
        </w:rPr>
        <w:fldChar w:fldCharType="begin">
          <w:ffData>
            <w:name w:val="סימון1"/>
            <w:enabled/>
            <w:calcOnExit w:val="0"/>
            <w:checkBox>
              <w:sizeAuto/>
              <w:default w:val="0"/>
            </w:checkBox>
          </w:ffData>
        </w:fldChar>
      </w:r>
      <w:r w:rsidRPr="00DA1B77">
        <w:rPr>
          <w:rFonts w:ascii="David" w:hAnsi="David"/>
          <w:sz w:val="24"/>
          <w:rtl/>
        </w:rPr>
        <w:instrText xml:space="preserve"> </w:instrText>
      </w:r>
      <w:r w:rsidRPr="00DA1B77">
        <w:rPr>
          <w:rFonts w:ascii="David" w:hAnsi="David"/>
          <w:sz w:val="24"/>
        </w:rPr>
        <w:instrText>FORMCHECKBOX</w:instrText>
      </w:r>
      <w:r w:rsidRPr="00DA1B77">
        <w:rPr>
          <w:rFonts w:ascii="David" w:hAnsi="David"/>
          <w:sz w:val="24"/>
          <w:rtl/>
        </w:rPr>
        <w:instrText xml:space="preserve"> </w:instrText>
      </w:r>
      <w:r w:rsidRPr="00DA1B77">
        <w:rPr>
          <w:rFonts w:ascii="David" w:hAnsi="David"/>
          <w:sz w:val="24"/>
          <w:rtl/>
        </w:rPr>
      </w:r>
      <w:r w:rsidRPr="00DA1B77">
        <w:rPr>
          <w:rFonts w:ascii="David" w:hAnsi="David"/>
          <w:sz w:val="24"/>
          <w:rtl/>
        </w:rPr>
        <w:fldChar w:fldCharType="separate"/>
      </w:r>
      <w:r w:rsidRPr="00DA1B77">
        <w:rPr>
          <w:rFonts w:ascii="David" w:hAnsi="David"/>
          <w:sz w:val="24"/>
          <w:rtl/>
        </w:rPr>
        <w:fldChar w:fldCharType="end"/>
      </w:r>
      <w:r w:rsidRPr="00DA1B77">
        <w:rPr>
          <w:rFonts w:ascii="David" w:hAnsi="David"/>
          <w:sz w:val="24"/>
          <w:rtl/>
        </w:rPr>
        <w:t xml:space="preserve"> </w:t>
      </w:r>
      <w:r w:rsidRPr="00DA1B77">
        <w:rPr>
          <w:rFonts w:ascii="David" w:hAnsi="David" w:hint="eastAsia"/>
          <w:sz w:val="24"/>
          <w:rtl/>
        </w:rPr>
        <w:t>חלופה</w:t>
      </w:r>
      <w:r w:rsidRPr="00DA1B77">
        <w:rPr>
          <w:rFonts w:ascii="David" w:hAnsi="David"/>
          <w:sz w:val="24"/>
          <w:rtl/>
        </w:rPr>
        <w:t xml:space="preserve"> (1) – </w:t>
      </w:r>
      <w:r w:rsidRPr="00DA1B77">
        <w:rPr>
          <w:rFonts w:ascii="David" w:hAnsi="David" w:hint="eastAsia"/>
          <w:sz w:val="24"/>
          <w:rtl/>
        </w:rPr>
        <w:t>המציע</w:t>
      </w:r>
      <w:r w:rsidRPr="00DA1B77">
        <w:rPr>
          <w:rFonts w:ascii="David" w:hAnsi="David"/>
          <w:sz w:val="24"/>
          <w:rtl/>
        </w:rPr>
        <w:t xml:space="preserve"> </w:t>
      </w:r>
      <w:r w:rsidRPr="00DA1B77">
        <w:rPr>
          <w:rFonts w:ascii="David" w:hAnsi="David" w:hint="eastAsia"/>
          <w:sz w:val="24"/>
          <w:rtl/>
        </w:rPr>
        <w:t>מעסיק</w:t>
      </w:r>
      <w:r w:rsidRPr="00DA1B77">
        <w:rPr>
          <w:rFonts w:ascii="David" w:hAnsi="David"/>
          <w:sz w:val="24"/>
          <w:rtl/>
        </w:rPr>
        <w:t xml:space="preserve"> </w:t>
      </w:r>
      <w:r w:rsidRPr="00DA1B77">
        <w:rPr>
          <w:rFonts w:ascii="David" w:hAnsi="David" w:hint="eastAsia"/>
          <w:sz w:val="24"/>
          <w:rtl/>
        </w:rPr>
        <w:t>פחות</w:t>
      </w:r>
      <w:r w:rsidRPr="00DA1B77">
        <w:rPr>
          <w:rFonts w:ascii="David" w:hAnsi="David"/>
          <w:sz w:val="24"/>
          <w:rtl/>
        </w:rPr>
        <w:t xml:space="preserve"> </w:t>
      </w:r>
      <w:r w:rsidRPr="00DA1B77">
        <w:rPr>
          <w:rFonts w:ascii="David" w:hAnsi="David" w:hint="eastAsia"/>
          <w:sz w:val="24"/>
          <w:rtl/>
        </w:rPr>
        <w:t>מ</w:t>
      </w:r>
      <w:r w:rsidRPr="00DA1B77">
        <w:rPr>
          <w:rFonts w:ascii="David" w:hAnsi="David"/>
          <w:sz w:val="24"/>
          <w:rtl/>
        </w:rPr>
        <w:t xml:space="preserve">-100 </w:t>
      </w:r>
      <w:r w:rsidRPr="00DA1B77">
        <w:rPr>
          <w:rFonts w:ascii="David" w:hAnsi="David" w:hint="eastAsia"/>
          <w:sz w:val="24"/>
          <w:rtl/>
        </w:rPr>
        <w:t>עובדים</w:t>
      </w:r>
      <w:r w:rsidRPr="00DA1B77">
        <w:rPr>
          <w:rFonts w:ascii="David" w:hAnsi="David"/>
          <w:sz w:val="24"/>
          <w:rtl/>
        </w:rPr>
        <w:t>.</w:t>
      </w:r>
    </w:p>
    <w:p w14:paraId="386BB9A0" w14:textId="77777777" w:rsidR="00C92F1F" w:rsidRPr="00DA1B77" w:rsidRDefault="00C92F1F" w:rsidP="00C92F1F">
      <w:pPr>
        <w:tabs>
          <w:tab w:val="left" w:pos="12480"/>
        </w:tabs>
        <w:rPr>
          <w:rFonts w:ascii="David" w:hAnsi="David"/>
          <w:sz w:val="24"/>
          <w:rtl/>
        </w:rPr>
      </w:pPr>
      <w:r w:rsidRPr="00DA1B77">
        <w:rPr>
          <w:rFonts w:ascii="David" w:hAnsi="David"/>
          <w:sz w:val="24"/>
          <w:rtl/>
        </w:rPr>
        <w:fldChar w:fldCharType="begin">
          <w:ffData>
            <w:name w:val="סימון1"/>
            <w:enabled/>
            <w:calcOnExit w:val="0"/>
            <w:checkBox>
              <w:sizeAuto/>
              <w:default w:val="0"/>
            </w:checkBox>
          </w:ffData>
        </w:fldChar>
      </w:r>
      <w:r w:rsidRPr="00DA1B77">
        <w:rPr>
          <w:rFonts w:ascii="David" w:hAnsi="David"/>
          <w:sz w:val="24"/>
          <w:rtl/>
        </w:rPr>
        <w:instrText xml:space="preserve"> </w:instrText>
      </w:r>
      <w:r w:rsidRPr="00DA1B77">
        <w:rPr>
          <w:rFonts w:ascii="David" w:hAnsi="David"/>
          <w:sz w:val="24"/>
        </w:rPr>
        <w:instrText>FORMCHECKBOX</w:instrText>
      </w:r>
      <w:r w:rsidRPr="00DA1B77">
        <w:rPr>
          <w:rFonts w:ascii="David" w:hAnsi="David"/>
          <w:sz w:val="24"/>
          <w:rtl/>
        </w:rPr>
        <w:instrText xml:space="preserve"> </w:instrText>
      </w:r>
      <w:r w:rsidRPr="00DA1B77">
        <w:rPr>
          <w:rFonts w:ascii="David" w:hAnsi="David"/>
          <w:sz w:val="24"/>
          <w:rtl/>
        </w:rPr>
      </w:r>
      <w:r w:rsidRPr="00DA1B77">
        <w:rPr>
          <w:rFonts w:ascii="David" w:hAnsi="David"/>
          <w:sz w:val="24"/>
          <w:rtl/>
        </w:rPr>
        <w:fldChar w:fldCharType="separate"/>
      </w:r>
      <w:r w:rsidRPr="00DA1B77">
        <w:rPr>
          <w:rFonts w:ascii="David" w:hAnsi="David"/>
          <w:sz w:val="24"/>
          <w:rtl/>
        </w:rPr>
        <w:fldChar w:fldCharType="end"/>
      </w:r>
      <w:r w:rsidRPr="00DA1B77">
        <w:rPr>
          <w:rFonts w:ascii="David" w:hAnsi="David"/>
          <w:sz w:val="24"/>
          <w:rtl/>
        </w:rPr>
        <w:t xml:space="preserve"> </w:t>
      </w:r>
      <w:r w:rsidRPr="00DA1B77">
        <w:rPr>
          <w:rFonts w:ascii="David" w:hAnsi="David" w:hint="eastAsia"/>
          <w:sz w:val="24"/>
          <w:rtl/>
        </w:rPr>
        <w:t>חלופה</w:t>
      </w:r>
      <w:r w:rsidRPr="00DA1B77">
        <w:rPr>
          <w:rFonts w:ascii="David" w:hAnsi="David"/>
          <w:sz w:val="24"/>
          <w:rtl/>
        </w:rPr>
        <w:t xml:space="preserve"> (2) – </w:t>
      </w:r>
      <w:r w:rsidRPr="00DA1B77">
        <w:rPr>
          <w:rFonts w:ascii="David" w:hAnsi="David" w:hint="eastAsia"/>
          <w:sz w:val="24"/>
          <w:rtl/>
        </w:rPr>
        <w:t>המציע</w:t>
      </w:r>
      <w:r w:rsidRPr="00DA1B77">
        <w:rPr>
          <w:rFonts w:ascii="David" w:hAnsi="David"/>
          <w:sz w:val="24"/>
          <w:rtl/>
        </w:rPr>
        <w:t xml:space="preserve"> </w:t>
      </w:r>
      <w:r w:rsidRPr="00DA1B77">
        <w:rPr>
          <w:rFonts w:ascii="David" w:hAnsi="David" w:hint="eastAsia"/>
          <w:sz w:val="24"/>
          <w:rtl/>
        </w:rPr>
        <w:t>מעסיק</w:t>
      </w:r>
      <w:r w:rsidRPr="00DA1B77">
        <w:rPr>
          <w:rFonts w:ascii="David" w:hAnsi="David"/>
          <w:sz w:val="24"/>
          <w:rtl/>
        </w:rPr>
        <w:t xml:space="preserve"> </w:t>
      </w:r>
      <w:r w:rsidRPr="00DA1B77">
        <w:rPr>
          <w:rFonts w:ascii="David" w:hAnsi="David"/>
          <w:sz w:val="24"/>
        </w:rPr>
        <w:t>100</w:t>
      </w:r>
      <w:r w:rsidRPr="00DA1B77">
        <w:rPr>
          <w:rFonts w:ascii="David" w:hAnsi="David"/>
          <w:sz w:val="24"/>
          <w:rtl/>
        </w:rPr>
        <w:t xml:space="preserve"> </w:t>
      </w:r>
      <w:r w:rsidRPr="00DA1B77">
        <w:rPr>
          <w:rFonts w:ascii="David" w:hAnsi="David" w:hint="eastAsia"/>
          <w:sz w:val="24"/>
          <w:rtl/>
        </w:rPr>
        <w:t>עובדים</w:t>
      </w:r>
      <w:r w:rsidRPr="00DA1B77">
        <w:rPr>
          <w:rFonts w:ascii="David" w:hAnsi="David"/>
          <w:sz w:val="24"/>
          <w:rtl/>
        </w:rPr>
        <w:t xml:space="preserve"> </w:t>
      </w:r>
      <w:r w:rsidRPr="00DA1B77">
        <w:rPr>
          <w:rFonts w:ascii="David" w:hAnsi="David" w:hint="eastAsia"/>
          <w:sz w:val="24"/>
          <w:rtl/>
        </w:rPr>
        <w:t>לפחות</w:t>
      </w:r>
      <w:r w:rsidRPr="00DA1B77">
        <w:rPr>
          <w:rFonts w:ascii="David" w:hAnsi="David"/>
          <w:sz w:val="24"/>
          <w:rtl/>
        </w:rPr>
        <w:t xml:space="preserve">, </w:t>
      </w:r>
      <w:r w:rsidRPr="00DA1B77">
        <w:rPr>
          <w:rFonts w:ascii="David" w:hAnsi="David" w:hint="eastAsia"/>
          <w:sz w:val="24"/>
          <w:rtl/>
        </w:rPr>
        <w:t>והוא</w:t>
      </w:r>
      <w:r w:rsidRPr="00DA1B77">
        <w:rPr>
          <w:rFonts w:ascii="David" w:hAnsi="David"/>
          <w:sz w:val="24"/>
          <w:rtl/>
        </w:rPr>
        <w:t xml:space="preserve"> </w:t>
      </w:r>
      <w:r w:rsidRPr="00DA1B77">
        <w:rPr>
          <w:rFonts w:ascii="David" w:hAnsi="David" w:hint="eastAsia"/>
          <w:sz w:val="24"/>
          <w:rtl/>
        </w:rPr>
        <w:t>מתחייב</w:t>
      </w:r>
      <w:r w:rsidRPr="00DA1B77">
        <w:rPr>
          <w:rFonts w:ascii="David" w:hAnsi="David"/>
          <w:sz w:val="24"/>
          <w:rtl/>
        </w:rPr>
        <w:t xml:space="preserve"> </w:t>
      </w:r>
      <w:r w:rsidRPr="00DA1B77">
        <w:rPr>
          <w:rFonts w:ascii="David" w:hAnsi="David" w:hint="eastAsia"/>
          <w:sz w:val="24"/>
          <w:rtl/>
        </w:rPr>
        <w:t>לפנות</w:t>
      </w:r>
      <w:r w:rsidRPr="00DA1B77">
        <w:rPr>
          <w:rFonts w:ascii="David" w:hAnsi="David"/>
          <w:sz w:val="24"/>
          <w:rtl/>
        </w:rPr>
        <w:t xml:space="preserve"> </w:t>
      </w:r>
      <w:r w:rsidRPr="00DA1B77">
        <w:rPr>
          <w:rFonts w:ascii="David" w:hAnsi="David" w:hint="eastAsia"/>
          <w:sz w:val="24"/>
          <w:rtl/>
        </w:rPr>
        <w:t>למנכ</w:t>
      </w:r>
      <w:r w:rsidRPr="00DA1B77">
        <w:rPr>
          <w:rFonts w:ascii="David" w:hAnsi="David"/>
          <w:sz w:val="24"/>
        </w:rPr>
        <w:t>"</w:t>
      </w:r>
      <w:r w:rsidRPr="00DA1B77">
        <w:rPr>
          <w:rFonts w:ascii="David" w:hAnsi="David" w:hint="eastAsia"/>
          <w:sz w:val="24"/>
          <w:rtl/>
        </w:rPr>
        <w:t>ל</w:t>
      </w:r>
      <w:r w:rsidRPr="00DA1B77">
        <w:rPr>
          <w:rFonts w:ascii="David" w:hAnsi="David"/>
          <w:sz w:val="24"/>
          <w:rtl/>
        </w:rPr>
        <w:t xml:space="preserve"> </w:t>
      </w:r>
      <w:r w:rsidRPr="00DA1B77">
        <w:rPr>
          <w:rFonts w:ascii="David" w:hAnsi="David" w:hint="eastAsia"/>
          <w:sz w:val="24"/>
          <w:rtl/>
        </w:rPr>
        <w:t>משרד</w:t>
      </w:r>
      <w:r w:rsidRPr="00DA1B77">
        <w:rPr>
          <w:rFonts w:ascii="David" w:hAnsi="David"/>
          <w:sz w:val="24"/>
          <w:rtl/>
        </w:rPr>
        <w:t xml:space="preserve"> </w:t>
      </w:r>
      <w:r w:rsidRPr="00DA1B77">
        <w:rPr>
          <w:rFonts w:ascii="David" w:hAnsi="David" w:hint="eastAsia"/>
          <w:sz w:val="24"/>
          <w:rtl/>
        </w:rPr>
        <w:t>העבודה</w:t>
      </w:r>
      <w:r w:rsidRPr="00DA1B77">
        <w:rPr>
          <w:rFonts w:ascii="David" w:hAnsi="David"/>
          <w:sz w:val="24"/>
          <w:rtl/>
        </w:rPr>
        <w:t xml:space="preserve"> </w:t>
      </w:r>
      <w:r w:rsidRPr="00DA1B77">
        <w:rPr>
          <w:rFonts w:ascii="David" w:hAnsi="David" w:hint="eastAsia"/>
          <w:sz w:val="24"/>
          <w:rtl/>
        </w:rPr>
        <w:t>הרווחה</w:t>
      </w:r>
      <w:r w:rsidRPr="00DA1B77">
        <w:rPr>
          <w:rFonts w:ascii="David" w:hAnsi="David"/>
          <w:sz w:val="24"/>
          <w:rtl/>
        </w:rPr>
        <w:t xml:space="preserve"> </w:t>
      </w:r>
      <w:r w:rsidRPr="00DA1B77">
        <w:rPr>
          <w:rFonts w:ascii="David" w:hAnsi="David" w:hint="eastAsia"/>
          <w:sz w:val="24"/>
          <w:rtl/>
        </w:rPr>
        <w:t>והשירותים</w:t>
      </w:r>
      <w:r w:rsidRPr="00DA1B77">
        <w:rPr>
          <w:rFonts w:ascii="David" w:hAnsi="David"/>
          <w:sz w:val="24"/>
          <w:rtl/>
        </w:rPr>
        <w:t xml:space="preserve"> </w:t>
      </w:r>
      <w:r w:rsidRPr="00DA1B77">
        <w:rPr>
          <w:rFonts w:ascii="David" w:hAnsi="David" w:hint="eastAsia"/>
          <w:sz w:val="24"/>
          <w:rtl/>
        </w:rPr>
        <w:t>החברתיים</w:t>
      </w:r>
      <w:r w:rsidRPr="00DA1B77">
        <w:rPr>
          <w:rFonts w:ascii="David" w:hAnsi="David"/>
          <w:sz w:val="24"/>
          <w:rtl/>
        </w:rPr>
        <w:t xml:space="preserve"> </w:t>
      </w:r>
      <w:r w:rsidRPr="00DA1B77">
        <w:rPr>
          <w:rFonts w:ascii="David" w:hAnsi="David" w:hint="eastAsia"/>
          <w:sz w:val="24"/>
          <w:rtl/>
        </w:rPr>
        <w:t>לשם</w:t>
      </w:r>
      <w:r w:rsidRPr="00DA1B77">
        <w:rPr>
          <w:rFonts w:ascii="David" w:hAnsi="David"/>
          <w:sz w:val="24"/>
          <w:rtl/>
        </w:rPr>
        <w:t xml:space="preserve"> </w:t>
      </w:r>
      <w:r w:rsidRPr="00DA1B77">
        <w:rPr>
          <w:rFonts w:ascii="David" w:hAnsi="David" w:hint="eastAsia"/>
          <w:sz w:val="24"/>
          <w:rtl/>
        </w:rPr>
        <w:t>בחינת</w:t>
      </w:r>
      <w:r w:rsidRPr="00DA1B77">
        <w:rPr>
          <w:rFonts w:ascii="David" w:hAnsi="David"/>
          <w:sz w:val="24"/>
          <w:rtl/>
        </w:rPr>
        <w:t xml:space="preserve"> </w:t>
      </w:r>
      <w:r w:rsidRPr="00DA1B77">
        <w:rPr>
          <w:rFonts w:ascii="David" w:hAnsi="David" w:hint="eastAsia"/>
          <w:sz w:val="24"/>
          <w:rtl/>
        </w:rPr>
        <w:t>יישום</w:t>
      </w:r>
      <w:r w:rsidRPr="00DA1B77">
        <w:rPr>
          <w:rFonts w:ascii="David" w:hAnsi="David"/>
          <w:sz w:val="24"/>
          <w:rtl/>
        </w:rPr>
        <w:t xml:space="preserve"> </w:t>
      </w:r>
      <w:r w:rsidRPr="00DA1B77">
        <w:rPr>
          <w:rFonts w:ascii="David" w:hAnsi="David" w:hint="eastAsia"/>
          <w:sz w:val="24"/>
          <w:rtl/>
        </w:rPr>
        <w:t>חובותיו</w:t>
      </w:r>
      <w:r w:rsidRPr="00DA1B77">
        <w:rPr>
          <w:rFonts w:ascii="David" w:hAnsi="David"/>
          <w:sz w:val="24"/>
          <w:rtl/>
        </w:rPr>
        <w:t xml:space="preserve"> </w:t>
      </w:r>
      <w:r w:rsidRPr="00DA1B77">
        <w:rPr>
          <w:rFonts w:ascii="David" w:hAnsi="David" w:hint="eastAsia"/>
          <w:sz w:val="24"/>
          <w:rtl/>
        </w:rPr>
        <w:t>לפי</w:t>
      </w:r>
      <w:r w:rsidRPr="00DA1B77">
        <w:rPr>
          <w:rFonts w:ascii="David" w:hAnsi="David"/>
          <w:sz w:val="24"/>
          <w:rtl/>
        </w:rPr>
        <w:t xml:space="preserve"> </w:t>
      </w:r>
      <w:r w:rsidRPr="00DA1B77">
        <w:rPr>
          <w:rFonts w:ascii="David" w:hAnsi="David" w:hint="eastAsia"/>
          <w:sz w:val="24"/>
          <w:rtl/>
        </w:rPr>
        <w:t>סעיף</w:t>
      </w:r>
      <w:r w:rsidRPr="00DA1B77">
        <w:rPr>
          <w:rFonts w:ascii="David" w:hAnsi="David"/>
          <w:sz w:val="24"/>
          <w:rtl/>
        </w:rPr>
        <w:t xml:space="preserve"> </w:t>
      </w:r>
      <w:r w:rsidRPr="00DA1B77">
        <w:rPr>
          <w:rFonts w:ascii="David" w:hAnsi="David"/>
          <w:sz w:val="24"/>
        </w:rPr>
        <w:t>9</w:t>
      </w:r>
      <w:r w:rsidRPr="00DA1B77">
        <w:rPr>
          <w:rFonts w:ascii="David" w:hAnsi="David"/>
          <w:sz w:val="24"/>
          <w:rtl/>
        </w:rPr>
        <w:t xml:space="preserve"> </w:t>
      </w:r>
      <w:r w:rsidRPr="00DA1B77">
        <w:rPr>
          <w:rFonts w:ascii="David" w:hAnsi="David" w:hint="eastAsia"/>
          <w:sz w:val="24"/>
          <w:rtl/>
        </w:rPr>
        <w:t>לחוק</w:t>
      </w:r>
      <w:r w:rsidRPr="00DA1B77">
        <w:rPr>
          <w:rFonts w:ascii="David" w:hAnsi="David"/>
          <w:sz w:val="24"/>
          <w:rtl/>
        </w:rPr>
        <w:t xml:space="preserve"> </w:t>
      </w:r>
      <w:r w:rsidRPr="00DA1B77">
        <w:rPr>
          <w:rFonts w:ascii="David" w:hAnsi="David" w:hint="eastAsia"/>
          <w:sz w:val="24"/>
          <w:rtl/>
        </w:rPr>
        <w:t>שווין</w:t>
      </w:r>
      <w:r w:rsidRPr="00DA1B77">
        <w:rPr>
          <w:rFonts w:ascii="David" w:hAnsi="David"/>
          <w:sz w:val="24"/>
          <w:rtl/>
        </w:rPr>
        <w:t xml:space="preserve"> </w:t>
      </w:r>
      <w:r w:rsidRPr="00DA1B77">
        <w:rPr>
          <w:rFonts w:ascii="David" w:hAnsi="David" w:hint="eastAsia"/>
          <w:sz w:val="24"/>
          <w:rtl/>
        </w:rPr>
        <w:t>זכויות</w:t>
      </w:r>
      <w:r w:rsidRPr="00DA1B77">
        <w:rPr>
          <w:rFonts w:ascii="David" w:hAnsi="David"/>
          <w:sz w:val="24"/>
          <w:rtl/>
        </w:rPr>
        <w:t xml:space="preserve">, </w:t>
      </w:r>
      <w:r w:rsidRPr="00DA1B77">
        <w:rPr>
          <w:rFonts w:ascii="David" w:hAnsi="David" w:hint="eastAsia"/>
          <w:sz w:val="24"/>
          <w:rtl/>
        </w:rPr>
        <w:t>ובמידת</w:t>
      </w:r>
      <w:r w:rsidRPr="00DA1B77">
        <w:rPr>
          <w:rFonts w:ascii="David" w:hAnsi="David"/>
          <w:sz w:val="24"/>
          <w:rtl/>
        </w:rPr>
        <w:t xml:space="preserve"> </w:t>
      </w:r>
      <w:r w:rsidRPr="00DA1B77">
        <w:rPr>
          <w:rFonts w:ascii="David" w:hAnsi="David" w:hint="eastAsia"/>
          <w:sz w:val="24"/>
          <w:rtl/>
        </w:rPr>
        <w:t>הצורך</w:t>
      </w:r>
      <w:r w:rsidRPr="00DA1B77">
        <w:rPr>
          <w:rFonts w:ascii="David" w:hAnsi="David"/>
          <w:sz w:val="24"/>
          <w:rtl/>
        </w:rPr>
        <w:t xml:space="preserve"> </w:t>
      </w:r>
      <w:r w:rsidRPr="00DA1B77">
        <w:rPr>
          <w:rFonts w:ascii="David" w:hAnsi="David"/>
          <w:sz w:val="24"/>
        </w:rPr>
        <w:t>–</w:t>
      </w:r>
      <w:r w:rsidRPr="00DA1B77">
        <w:rPr>
          <w:rFonts w:ascii="David" w:hAnsi="David"/>
          <w:sz w:val="24"/>
          <w:rtl/>
        </w:rPr>
        <w:t xml:space="preserve"> </w:t>
      </w:r>
      <w:r w:rsidRPr="00DA1B77">
        <w:rPr>
          <w:rFonts w:ascii="David" w:hAnsi="David" w:hint="eastAsia"/>
          <w:sz w:val="24"/>
          <w:rtl/>
        </w:rPr>
        <w:t>לשם</w:t>
      </w:r>
      <w:r w:rsidRPr="00DA1B77">
        <w:rPr>
          <w:rFonts w:ascii="David" w:hAnsi="David"/>
          <w:sz w:val="24"/>
          <w:rtl/>
        </w:rPr>
        <w:t xml:space="preserve"> </w:t>
      </w:r>
      <w:r w:rsidRPr="00DA1B77">
        <w:rPr>
          <w:rFonts w:ascii="David" w:hAnsi="David" w:hint="eastAsia"/>
          <w:sz w:val="24"/>
          <w:rtl/>
        </w:rPr>
        <w:t>קבלת</w:t>
      </w:r>
      <w:r w:rsidRPr="00DA1B77">
        <w:rPr>
          <w:rFonts w:ascii="David" w:hAnsi="David"/>
          <w:sz w:val="24"/>
          <w:rtl/>
        </w:rPr>
        <w:t xml:space="preserve"> </w:t>
      </w:r>
      <w:r w:rsidRPr="00DA1B77">
        <w:rPr>
          <w:rFonts w:ascii="David" w:hAnsi="David" w:hint="eastAsia"/>
          <w:sz w:val="24"/>
          <w:rtl/>
        </w:rPr>
        <w:t>הנחיות</w:t>
      </w:r>
      <w:r w:rsidRPr="00DA1B77">
        <w:rPr>
          <w:rFonts w:ascii="David" w:hAnsi="David"/>
          <w:sz w:val="24"/>
          <w:rtl/>
        </w:rPr>
        <w:t xml:space="preserve"> </w:t>
      </w:r>
      <w:r w:rsidRPr="00DA1B77">
        <w:rPr>
          <w:rFonts w:ascii="David" w:hAnsi="David" w:hint="eastAsia"/>
          <w:sz w:val="24"/>
          <w:rtl/>
        </w:rPr>
        <w:t>בקשר</w:t>
      </w:r>
      <w:r w:rsidRPr="00DA1B77">
        <w:rPr>
          <w:rFonts w:ascii="David" w:hAnsi="David"/>
          <w:sz w:val="24"/>
          <w:rtl/>
        </w:rPr>
        <w:t xml:space="preserve"> </w:t>
      </w:r>
      <w:r w:rsidRPr="00DA1B77">
        <w:rPr>
          <w:rFonts w:ascii="David" w:hAnsi="David" w:hint="eastAsia"/>
          <w:sz w:val="24"/>
          <w:rtl/>
        </w:rPr>
        <w:t>ליישומן</w:t>
      </w:r>
      <w:r w:rsidRPr="00DA1B77">
        <w:rPr>
          <w:rFonts w:ascii="David" w:hAnsi="David"/>
          <w:sz w:val="24"/>
          <w:rtl/>
        </w:rPr>
        <w:t xml:space="preserve">. </w:t>
      </w:r>
      <w:r w:rsidRPr="00DA1B77">
        <w:rPr>
          <w:rFonts w:ascii="David" w:hAnsi="David" w:hint="eastAsia"/>
          <w:sz w:val="24"/>
          <w:rtl/>
        </w:rPr>
        <w:t>במקרה</w:t>
      </w:r>
      <w:r w:rsidRPr="00DA1B77">
        <w:rPr>
          <w:rFonts w:ascii="David" w:hAnsi="David"/>
          <w:sz w:val="24"/>
          <w:rtl/>
        </w:rPr>
        <w:t xml:space="preserve"> </w:t>
      </w:r>
      <w:r w:rsidRPr="00DA1B77">
        <w:rPr>
          <w:rFonts w:ascii="David" w:hAnsi="David" w:hint="eastAsia"/>
          <w:sz w:val="24"/>
          <w:rtl/>
        </w:rPr>
        <w:t>שהמציע</w:t>
      </w:r>
      <w:r w:rsidRPr="00DA1B77">
        <w:rPr>
          <w:rFonts w:ascii="David" w:hAnsi="David"/>
          <w:sz w:val="24"/>
          <w:rtl/>
        </w:rPr>
        <w:t xml:space="preserve"> </w:t>
      </w:r>
      <w:r w:rsidRPr="00DA1B77">
        <w:rPr>
          <w:rFonts w:ascii="David" w:hAnsi="David" w:hint="eastAsia"/>
          <w:sz w:val="24"/>
          <w:rtl/>
        </w:rPr>
        <w:t>התחייב</w:t>
      </w:r>
      <w:r w:rsidRPr="00DA1B77">
        <w:rPr>
          <w:rFonts w:ascii="David" w:hAnsi="David"/>
          <w:sz w:val="24"/>
          <w:rtl/>
        </w:rPr>
        <w:t xml:space="preserve"> </w:t>
      </w:r>
      <w:r w:rsidRPr="00DA1B77">
        <w:rPr>
          <w:rFonts w:ascii="David" w:hAnsi="David" w:hint="eastAsia"/>
          <w:sz w:val="24"/>
          <w:rtl/>
        </w:rPr>
        <w:t>בעבר</w:t>
      </w:r>
      <w:r w:rsidRPr="00DA1B77">
        <w:rPr>
          <w:rFonts w:ascii="David" w:hAnsi="David"/>
          <w:sz w:val="24"/>
          <w:rtl/>
        </w:rPr>
        <w:t xml:space="preserve"> </w:t>
      </w:r>
      <w:r w:rsidRPr="00DA1B77">
        <w:rPr>
          <w:rFonts w:ascii="David" w:hAnsi="David" w:hint="eastAsia"/>
          <w:sz w:val="24"/>
          <w:rtl/>
        </w:rPr>
        <w:t>לפנות</w:t>
      </w:r>
      <w:r w:rsidRPr="00DA1B77">
        <w:rPr>
          <w:rFonts w:ascii="David" w:hAnsi="David"/>
          <w:sz w:val="24"/>
          <w:rtl/>
        </w:rPr>
        <w:t xml:space="preserve"> </w:t>
      </w:r>
      <w:r w:rsidRPr="00DA1B77">
        <w:rPr>
          <w:rFonts w:ascii="David" w:hAnsi="David" w:hint="eastAsia"/>
          <w:sz w:val="24"/>
          <w:rtl/>
        </w:rPr>
        <w:t>למנכ</w:t>
      </w:r>
      <w:r w:rsidRPr="00DA1B77">
        <w:rPr>
          <w:rFonts w:ascii="David" w:hAnsi="David"/>
          <w:sz w:val="24"/>
        </w:rPr>
        <w:t>"</w:t>
      </w:r>
      <w:r w:rsidRPr="00DA1B77">
        <w:rPr>
          <w:rFonts w:ascii="David" w:hAnsi="David" w:hint="eastAsia"/>
          <w:sz w:val="24"/>
          <w:rtl/>
        </w:rPr>
        <w:t>ל</w:t>
      </w:r>
      <w:r w:rsidRPr="00DA1B77">
        <w:rPr>
          <w:rFonts w:ascii="David" w:hAnsi="David"/>
          <w:sz w:val="24"/>
          <w:rtl/>
        </w:rPr>
        <w:t xml:space="preserve"> </w:t>
      </w:r>
      <w:r w:rsidRPr="00DA1B77">
        <w:rPr>
          <w:rFonts w:ascii="David" w:hAnsi="David" w:hint="eastAsia"/>
          <w:sz w:val="24"/>
          <w:rtl/>
        </w:rPr>
        <w:t>משרד</w:t>
      </w:r>
      <w:r w:rsidRPr="00DA1B77">
        <w:rPr>
          <w:rFonts w:ascii="David" w:hAnsi="David"/>
          <w:sz w:val="24"/>
          <w:rtl/>
        </w:rPr>
        <w:t xml:space="preserve"> </w:t>
      </w:r>
      <w:r w:rsidRPr="00DA1B77">
        <w:rPr>
          <w:rFonts w:ascii="David" w:hAnsi="David" w:hint="eastAsia"/>
          <w:sz w:val="24"/>
          <w:rtl/>
        </w:rPr>
        <w:t>העבודה</w:t>
      </w:r>
      <w:r w:rsidRPr="00DA1B77">
        <w:rPr>
          <w:rFonts w:ascii="David" w:hAnsi="David"/>
          <w:sz w:val="24"/>
          <w:rtl/>
        </w:rPr>
        <w:t xml:space="preserve"> </w:t>
      </w:r>
      <w:r w:rsidRPr="00DA1B77">
        <w:rPr>
          <w:rFonts w:ascii="David" w:hAnsi="David" w:hint="eastAsia"/>
          <w:sz w:val="24"/>
          <w:rtl/>
        </w:rPr>
        <w:t>הרווחה</w:t>
      </w:r>
      <w:r w:rsidRPr="00DA1B77">
        <w:rPr>
          <w:rFonts w:ascii="David" w:hAnsi="David"/>
          <w:sz w:val="24"/>
          <w:rtl/>
        </w:rPr>
        <w:t xml:space="preserve"> </w:t>
      </w:r>
      <w:r w:rsidRPr="00DA1B77">
        <w:rPr>
          <w:rFonts w:ascii="David" w:hAnsi="David" w:hint="eastAsia"/>
          <w:sz w:val="24"/>
          <w:rtl/>
        </w:rPr>
        <w:t>והשירותים</w:t>
      </w:r>
      <w:r w:rsidRPr="00DA1B77">
        <w:rPr>
          <w:rFonts w:ascii="David" w:hAnsi="David"/>
          <w:sz w:val="24"/>
          <w:rtl/>
        </w:rPr>
        <w:t xml:space="preserve"> </w:t>
      </w:r>
      <w:r w:rsidRPr="00DA1B77">
        <w:rPr>
          <w:rFonts w:ascii="David" w:hAnsi="David" w:hint="eastAsia"/>
          <w:sz w:val="24"/>
          <w:rtl/>
        </w:rPr>
        <w:t>החברתיים</w:t>
      </w:r>
      <w:r w:rsidRPr="00DA1B77">
        <w:rPr>
          <w:rFonts w:ascii="David" w:hAnsi="David"/>
          <w:sz w:val="24"/>
          <w:rtl/>
        </w:rPr>
        <w:t xml:space="preserve"> </w:t>
      </w:r>
      <w:r w:rsidRPr="00DA1B77">
        <w:rPr>
          <w:rFonts w:ascii="David" w:hAnsi="David" w:hint="eastAsia"/>
          <w:sz w:val="24"/>
          <w:rtl/>
        </w:rPr>
        <w:t>לפי</w:t>
      </w:r>
      <w:r w:rsidRPr="00DA1B77">
        <w:rPr>
          <w:rFonts w:ascii="David" w:hAnsi="David"/>
          <w:sz w:val="24"/>
          <w:rtl/>
        </w:rPr>
        <w:t xml:space="preserve"> </w:t>
      </w:r>
      <w:r w:rsidRPr="00DA1B77">
        <w:rPr>
          <w:rFonts w:ascii="David" w:hAnsi="David" w:hint="eastAsia"/>
          <w:sz w:val="24"/>
          <w:rtl/>
        </w:rPr>
        <w:t>הוראות</w:t>
      </w:r>
      <w:r w:rsidRPr="00DA1B77">
        <w:rPr>
          <w:rFonts w:ascii="David" w:hAnsi="David"/>
          <w:sz w:val="24"/>
          <w:rtl/>
        </w:rPr>
        <w:t xml:space="preserve"> </w:t>
      </w:r>
      <w:r w:rsidRPr="00DA1B77">
        <w:rPr>
          <w:rFonts w:ascii="David" w:hAnsi="David" w:hint="eastAsia"/>
          <w:sz w:val="24"/>
          <w:rtl/>
        </w:rPr>
        <w:t>חלופה</w:t>
      </w:r>
      <w:r w:rsidRPr="00DA1B77">
        <w:rPr>
          <w:rFonts w:ascii="David" w:hAnsi="David"/>
          <w:sz w:val="24"/>
          <w:rtl/>
        </w:rPr>
        <w:t xml:space="preserve"> (</w:t>
      </w:r>
      <w:r w:rsidRPr="00DA1B77">
        <w:rPr>
          <w:rFonts w:ascii="David" w:hAnsi="David"/>
          <w:sz w:val="24"/>
        </w:rPr>
        <w:t>2</w:t>
      </w:r>
      <w:r w:rsidRPr="00DA1B77">
        <w:rPr>
          <w:rFonts w:ascii="David" w:hAnsi="David"/>
          <w:sz w:val="24"/>
          <w:rtl/>
        </w:rPr>
        <w:t xml:space="preserve">) </w:t>
      </w:r>
      <w:r w:rsidRPr="00DA1B77">
        <w:rPr>
          <w:rFonts w:ascii="David" w:hAnsi="David" w:hint="eastAsia"/>
          <w:sz w:val="24"/>
          <w:rtl/>
        </w:rPr>
        <w:t>לעיל</w:t>
      </w:r>
      <w:r w:rsidRPr="00DA1B77">
        <w:rPr>
          <w:rFonts w:ascii="David" w:hAnsi="David"/>
          <w:sz w:val="24"/>
          <w:rtl/>
        </w:rPr>
        <w:t xml:space="preserve">, </w:t>
      </w:r>
      <w:r w:rsidRPr="00DA1B77">
        <w:rPr>
          <w:rFonts w:ascii="David" w:hAnsi="David" w:hint="eastAsia"/>
          <w:sz w:val="24"/>
          <w:rtl/>
        </w:rPr>
        <w:t>ונעשתה</w:t>
      </w:r>
      <w:r w:rsidRPr="00DA1B77">
        <w:rPr>
          <w:rFonts w:ascii="David" w:hAnsi="David"/>
          <w:sz w:val="24"/>
          <w:rtl/>
        </w:rPr>
        <w:t xml:space="preserve"> </w:t>
      </w:r>
      <w:r w:rsidRPr="00DA1B77">
        <w:rPr>
          <w:rFonts w:ascii="David" w:hAnsi="David" w:hint="eastAsia"/>
          <w:sz w:val="24"/>
          <w:rtl/>
        </w:rPr>
        <w:t>עמו</w:t>
      </w:r>
      <w:r w:rsidRPr="00DA1B77">
        <w:rPr>
          <w:rFonts w:ascii="David" w:hAnsi="David"/>
          <w:sz w:val="24"/>
          <w:rtl/>
        </w:rPr>
        <w:t xml:space="preserve"> </w:t>
      </w:r>
      <w:r w:rsidRPr="00DA1B77">
        <w:rPr>
          <w:rFonts w:ascii="David" w:hAnsi="David" w:hint="eastAsia"/>
          <w:sz w:val="24"/>
          <w:rtl/>
        </w:rPr>
        <w:t>התקשרות</w:t>
      </w:r>
      <w:r w:rsidRPr="00DA1B77">
        <w:rPr>
          <w:rFonts w:ascii="David" w:hAnsi="David"/>
          <w:sz w:val="24"/>
          <w:rtl/>
        </w:rPr>
        <w:t xml:space="preserve"> </w:t>
      </w:r>
      <w:r w:rsidRPr="00DA1B77">
        <w:rPr>
          <w:rFonts w:ascii="David" w:hAnsi="David" w:hint="eastAsia"/>
          <w:sz w:val="24"/>
          <w:rtl/>
        </w:rPr>
        <w:t>שלגביה</w:t>
      </w:r>
      <w:r w:rsidRPr="00DA1B77">
        <w:rPr>
          <w:rFonts w:ascii="David" w:hAnsi="David"/>
          <w:sz w:val="24"/>
          <w:rtl/>
        </w:rPr>
        <w:t xml:space="preserve"> </w:t>
      </w:r>
      <w:r w:rsidRPr="00DA1B77">
        <w:rPr>
          <w:rFonts w:ascii="David" w:hAnsi="David" w:hint="eastAsia"/>
          <w:sz w:val="24"/>
          <w:rtl/>
        </w:rPr>
        <w:t>הוא</w:t>
      </w:r>
      <w:r w:rsidRPr="00DA1B77">
        <w:rPr>
          <w:rFonts w:ascii="David" w:hAnsi="David"/>
          <w:sz w:val="24"/>
          <w:rtl/>
        </w:rPr>
        <w:t xml:space="preserve"> </w:t>
      </w:r>
      <w:r w:rsidRPr="00DA1B77">
        <w:rPr>
          <w:rFonts w:ascii="David" w:hAnsi="David" w:hint="eastAsia"/>
          <w:sz w:val="24"/>
          <w:rtl/>
        </w:rPr>
        <w:t>התחייב</w:t>
      </w:r>
      <w:r w:rsidRPr="00DA1B77">
        <w:rPr>
          <w:rFonts w:ascii="David" w:hAnsi="David"/>
          <w:sz w:val="24"/>
          <w:rtl/>
        </w:rPr>
        <w:t xml:space="preserve"> </w:t>
      </w:r>
      <w:r w:rsidRPr="00DA1B77">
        <w:rPr>
          <w:rFonts w:ascii="David" w:hAnsi="David" w:hint="eastAsia"/>
          <w:sz w:val="24"/>
          <w:rtl/>
        </w:rPr>
        <w:t>כאמור</w:t>
      </w:r>
      <w:r w:rsidRPr="00DA1B77">
        <w:rPr>
          <w:rFonts w:ascii="David" w:hAnsi="David"/>
          <w:sz w:val="24"/>
          <w:rtl/>
        </w:rPr>
        <w:t xml:space="preserve"> </w:t>
      </w:r>
      <w:r w:rsidRPr="00DA1B77">
        <w:rPr>
          <w:rFonts w:ascii="David" w:hAnsi="David" w:hint="eastAsia"/>
          <w:sz w:val="24"/>
          <w:rtl/>
        </w:rPr>
        <w:t>באותה</w:t>
      </w:r>
      <w:r w:rsidRPr="00DA1B77">
        <w:rPr>
          <w:rFonts w:ascii="David" w:hAnsi="David"/>
          <w:sz w:val="24"/>
          <w:rtl/>
        </w:rPr>
        <w:t xml:space="preserve"> </w:t>
      </w:r>
      <w:r w:rsidRPr="00DA1B77">
        <w:rPr>
          <w:rFonts w:ascii="David" w:hAnsi="David" w:hint="eastAsia"/>
          <w:sz w:val="24"/>
          <w:rtl/>
        </w:rPr>
        <w:t>חלופה</w:t>
      </w:r>
      <w:r w:rsidRPr="00DA1B77">
        <w:rPr>
          <w:rFonts w:ascii="David" w:hAnsi="David"/>
          <w:sz w:val="24"/>
          <w:rtl/>
        </w:rPr>
        <w:t xml:space="preserve"> (2) </w:t>
      </w:r>
      <w:r w:rsidRPr="00DA1B77">
        <w:rPr>
          <w:rFonts w:ascii="David" w:hAnsi="David" w:hint="eastAsia"/>
          <w:sz w:val="24"/>
          <w:rtl/>
        </w:rPr>
        <w:t>הוא</w:t>
      </w:r>
      <w:r w:rsidRPr="00DA1B77">
        <w:rPr>
          <w:rFonts w:ascii="David" w:hAnsi="David"/>
          <w:sz w:val="24"/>
          <w:rtl/>
        </w:rPr>
        <w:t xml:space="preserve"> </w:t>
      </w:r>
      <w:r w:rsidRPr="00DA1B77">
        <w:rPr>
          <w:rFonts w:ascii="David" w:hAnsi="David" w:hint="eastAsia"/>
          <w:sz w:val="24"/>
          <w:rtl/>
        </w:rPr>
        <w:t>מצהיר</w:t>
      </w:r>
      <w:r w:rsidRPr="00DA1B77">
        <w:rPr>
          <w:rFonts w:ascii="David" w:hAnsi="David"/>
          <w:sz w:val="24"/>
          <w:rtl/>
        </w:rPr>
        <w:t xml:space="preserve"> </w:t>
      </w:r>
      <w:r w:rsidRPr="00DA1B77">
        <w:rPr>
          <w:rFonts w:ascii="David" w:hAnsi="David" w:hint="eastAsia"/>
          <w:sz w:val="24"/>
          <w:rtl/>
        </w:rPr>
        <w:t>כי</w:t>
      </w:r>
      <w:r w:rsidRPr="00DA1B77">
        <w:rPr>
          <w:rFonts w:ascii="David" w:hAnsi="David"/>
          <w:sz w:val="24"/>
          <w:rtl/>
        </w:rPr>
        <w:t xml:space="preserve"> </w:t>
      </w:r>
      <w:r w:rsidRPr="00DA1B77">
        <w:rPr>
          <w:rFonts w:ascii="David" w:hAnsi="David" w:hint="eastAsia"/>
          <w:sz w:val="24"/>
          <w:rtl/>
        </w:rPr>
        <w:t>פנה</w:t>
      </w:r>
      <w:r w:rsidRPr="00DA1B77">
        <w:rPr>
          <w:rFonts w:ascii="David" w:hAnsi="David"/>
          <w:sz w:val="24"/>
          <w:rtl/>
        </w:rPr>
        <w:t xml:space="preserve"> </w:t>
      </w:r>
      <w:r w:rsidRPr="00DA1B77">
        <w:rPr>
          <w:rFonts w:ascii="David" w:hAnsi="David" w:hint="eastAsia"/>
          <w:sz w:val="24"/>
          <w:rtl/>
        </w:rPr>
        <w:t>כנדרש</w:t>
      </w:r>
      <w:r w:rsidRPr="00DA1B77">
        <w:rPr>
          <w:rFonts w:ascii="David" w:hAnsi="David"/>
          <w:sz w:val="24"/>
          <w:rtl/>
        </w:rPr>
        <w:t xml:space="preserve"> </w:t>
      </w:r>
      <w:r w:rsidRPr="00DA1B77">
        <w:rPr>
          <w:rFonts w:ascii="David" w:hAnsi="David" w:hint="eastAsia"/>
          <w:sz w:val="24"/>
          <w:rtl/>
        </w:rPr>
        <w:t>ממנו</w:t>
      </w:r>
      <w:r w:rsidRPr="00DA1B77">
        <w:rPr>
          <w:rFonts w:ascii="David" w:hAnsi="David"/>
          <w:sz w:val="24"/>
          <w:rtl/>
        </w:rPr>
        <w:t xml:space="preserve">, </w:t>
      </w:r>
      <w:r w:rsidRPr="00DA1B77">
        <w:rPr>
          <w:rFonts w:ascii="David" w:hAnsi="David" w:hint="eastAsia"/>
          <w:sz w:val="24"/>
          <w:rtl/>
        </w:rPr>
        <w:t>ואם</w:t>
      </w:r>
      <w:r w:rsidRPr="00DA1B77">
        <w:rPr>
          <w:rFonts w:ascii="David" w:hAnsi="David"/>
          <w:sz w:val="24"/>
          <w:rtl/>
        </w:rPr>
        <w:t xml:space="preserve"> </w:t>
      </w:r>
      <w:r w:rsidRPr="00DA1B77">
        <w:rPr>
          <w:rFonts w:ascii="David" w:hAnsi="David" w:hint="eastAsia"/>
          <w:sz w:val="24"/>
          <w:rtl/>
        </w:rPr>
        <w:t>קיבל</w:t>
      </w:r>
      <w:r w:rsidRPr="00DA1B77">
        <w:rPr>
          <w:rFonts w:ascii="David" w:hAnsi="David"/>
          <w:sz w:val="24"/>
          <w:rtl/>
        </w:rPr>
        <w:t xml:space="preserve"> </w:t>
      </w:r>
      <w:r w:rsidRPr="00DA1B77">
        <w:rPr>
          <w:rFonts w:ascii="David" w:hAnsi="David" w:hint="eastAsia"/>
          <w:sz w:val="24"/>
          <w:rtl/>
        </w:rPr>
        <w:t>הנחיות</w:t>
      </w:r>
      <w:r w:rsidRPr="00DA1B77">
        <w:rPr>
          <w:rFonts w:ascii="David" w:hAnsi="David"/>
          <w:sz w:val="24"/>
          <w:rtl/>
        </w:rPr>
        <w:t xml:space="preserve"> </w:t>
      </w:r>
      <w:r w:rsidRPr="00DA1B77">
        <w:rPr>
          <w:rFonts w:ascii="David" w:hAnsi="David" w:hint="eastAsia"/>
          <w:sz w:val="24"/>
          <w:rtl/>
        </w:rPr>
        <w:t>ליישום</w:t>
      </w:r>
      <w:r w:rsidRPr="00DA1B77">
        <w:rPr>
          <w:rFonts w:ascii="David" w:hAnsi="David"/>
          <w:sz w:val="24"/>
          <w:rtl/>
        </w:rPr>
        <w:t xml:space="preserve"> </w:t>
      </w:r>
      <w:r w:rsidRPr="00DA1B77">
        <w:rPr>
          <w:rFonts w:ascii="David" w:hAnsi="David" w:hint="eastAsia"/>
          <w:sz w:val="24"/>
          <w:rtl/>
        </w:rPr>
        <w:t>חובותיו</w:t>
      </w:r>
      <w:r w:rsidRPr="00DA1B77">
        <w:rPr>
          <w:rFonts w:ascii="David" w:hAnsi="David"/>
          <w:sz w:val="24"/>
          <w:rtl/>
        </w:rPr>
        <w:t xml:space="preserve"> </w:t>
      </w:r>
      <w:r w:rsidRPr="00DA1B77">
        <w:rPr>
          <w:rFonts w:ascii="David" w:hAnsi="David" w:hint="eastAsia"/>
          <w:sz w:val="24"/>
          <w:rtl/>
        </w:rPr>
        <w:t>לפי</w:t>
      </w:r>
      <w:r w:rsidRPr="00DA1B77">
        <w:rPr>
          <w:rFonts w:ascii="David" w:hAnsi="David"/>
          <w:sz w:val="24"/>
          <w:rtl/>
        </w:rPr>
        <w:t xml:space="preserve"> </w:t>
      </w:r>
      <w:r w:rsidRPr="00DA1B77">
        <w:rPr>
          <w:rFonts w:ascii="David" w:hAnsi="David" w:hint="eastAsia"/>
          <w:sz w:val="24"/>
          <w:rtl/>
        </w:rPr>
        <w:t>סעיף</w:t>
      </w:r>
      <w:r w:rsidRPr="00DA1B77">
        <w:rPr>
          <w:rFonts w:ascii="David" w:hAnsi="David"/>
          <w:sz w:val="24"/>
          <w:rtl/>
        </w:rPr>
        <w:t xml:space="preserve"> </w:t>
      </w:r>
      <w:r w:rsidRPr="00DA1B77">
        <w:rPr>
          <w:rFonts w:ascii="David" w:hAnsi="David"/>
          <w:sz w:val="24"/>
        </w:rPr>
        <w:t>9</w:t>
      </w:r>
      <w:r w:rsidRPr="00DA1B77">
        <w:rPr>
          <w:rFonts w:ascii="David" w:hAnsi="David"/>
          <w:sz w:val="24"/>
          <w:rtl/>
        </w:rPr>
        <w:t xml:space="preserve"> </w:t>
      </w:r>
      <w:r w:rsidRPr="00DA1B77">
        <w:rPr>
          <w:rFonts w:ascii="David" w:hAnsi="David" w:hint="eastAsia"/>
          <w:sz w:val="24"/>
          <w:rtl/>
        </w:rPr>
        <w:t>לחוק</w:t>
      </w:r>
      <w:r w:rsidRPr="00DA1B77">
        <w:rPr>
          <w:rFonts w:ascii="David" w:hAnsi="David"/>
          <w:sz w:val="24"/>
          <w:rtl/>
        </w:rPr>
        <w:t xml:space="preserve"> </w:t>
      </w:r>
      <w:r w:rsidRPr="00DA1B77">
        <w:rPr>
          <w:rFonts w:ascii="David" w:hAnsi="David" w:hint="eastAsia"/>
          <w:sz w:val="24"/>
          <w:rtl/>
        </w:rPr>
        <w:t>שוויון</w:t>
      </w:r>
      <w:r w:rsidRPr="00DA1B77">
        <w:rPr>
          <w:rFonts w:ascii="David" w:hAnsi="David"/>
          <w:sz w:val="24"/>
          <w:rtl/>
        </w:rPr>
        <w:t xml:space="preserve"> </w:t>
      </w:r>
      <w:r w:rsidRPr="00DA1B77">
        <w:rPr>
          <w:rFonts w:ascii="David" w:hAnsi="David" w:hint="eastAsia"/>
          <w:sz w:val="24"/>
          <w:rtl/>
        </w:rPr>
        <w:t>זכויות</w:t>
      </w:r>
      <w:r w:rsidRPr="00DA1B77">
        <w:rPr>
          <w:rFonts w:ascii="David" w:hAnsi="David"/>
          <w:sz w:val="24"/>
          <w:rtl/>
        </w:rPr>
        <w:t xml:space="preserve">, </w:t>
      </w:r>
      <w:r w:rsidRPr="00DA1B77">
        <w:rPr>
          <w:rFonts w:ascii="David" w:hAnsi="David" w:hint="eastAsia"/>
          <w:sz w:val="24"/>
          <w:rtl/>
        </w:rPr>
        <w:t>הוא</w:t>
      </w:r>
      <w:r w:rsidRPr="00DA1B77">
        <w:rPr>
          <w:rFonts w:ascii="David" w:hAnsi="David"/>
          <w:sz w:val="24"/>
          <w:rtl/>
        </w:rPr>
        <w:t xml:space="preserve"> </w:t>
      </w:r>
      <w:r w:rsidRPr="00DA1B77">
        <w:rPr>
          <w:rFonts w:ascii="David" w:hAnsi="David" w:hint="eastAsia"/>
          <w:sz w:val="24"/>
          <w:rtl/>
        </w:rPr>
        <w:t>גם</w:t>
      </w:r>
      <w:r w:rsidRPr="00DA1B77">
        <w:rPr>
          <w:rFonts w:ascii="David" w:hAnsi="David"/>
          <w:sz w:val="24"/>
          <w:rtl/>
        </w:rPr>
        <w:t xml:space="preserve"> </w:t>
      </w:r>
      <w:r w:rsidRPr="00DA1B77">
        <w:rPr>
          <w:rFonts w:ascii="David" w:hAnsi="David" w:hint="eastAsia"/>
          <w:sz w:val="24"/>
          <w:rtl/>
        </w:rPr>
        <w:t>פעל</w:t>
      </w:r>
      <w:r w:rsidRPr="00DA1B77">
        <w:rPr>
          <w:rFonts w:ascii="David" w:hAnsi="David"/>
          <w:sz w:val="24"/>
          <w:rtl/>
        </w:rPr>
        <w:t xml:space="preserve"> </w:t>
      </w:r>
      <w:r w:rsidRPr="00DA1B77">
        <w:rPr>
          <w:rFonts w:ascii="David" w:hAnsi="David" w:hint="eastAsia"/>
          <w:sz w:val="24"/>
          <w:rtl/>
        </w:rPr>
        <w:t>ליישומן</w:t>
      </w:r>
      <w:r w:rsidRPr="00DA1B77">
        <w:rPr>
          <w:rFonts w:ascii="David" w:hAnsi="David"/>
          <w:sz w:val="24"/>
          <w:rtl/>
        </w:rPr>
        <w:t>.</w:t>
      </w:r>
    </w:p>
    <w:p w14:paraId="17BCF1D0" w14:textId="77777777" w:rsidR="00C92F1F" w:rsidRPr="00DA1B77" w:rsidRDefault="00C92F1F" w:rsidP="00C92F1F">
      <w:pPr>
        <w:tabs>
          <w:tab w:val="left" w:pos="12480"/>
        </w:tabs>
        <w:rPr>
          <w:rFonts w:ascii="David" w:hAnsi="David"/>
          <w:sz w:val="24"/>
          <w:rtl/>
        </w:rPr>
      </w:pPr>
      <w:r w:rsidRPr="00DA1B77">
        <w:rPr>
          <w:rFonts w:ascii="David" w:hAnsi="David"/>
          <w:sz w:val="24"/>
          <w:rtl/>
        </w:rPr>
        <w:t xml:space="preserve">6. </w:t>
      </w:r>
      <w:r w:rsidRPr="00DA1B77">
        <w:rPr>
          <w:rFonts w:ascii="David" w:hAnsi="David" w:hint="eastAsia"/>
          <w:sz w:val="24"/>
          <w:rtl/>
        </w:rPr>
        <w:t>למציע</w:t>
      </w:r>
      <w:r w:rsidRPr="00DA1B77">
        <w:rPr>
          <w:rFonts w:ascii="David" w:hAnsi="David"/>
          <w:sz w:val="24"/>
          <w:rtl/>
        </w:rPr>
        <w:t xml:space="preserve"> </w:t>
      </w:r>
      <w:r w:rsidRPr="00DA1B77">
        <w:rPr>
          <w:rFonts w:ascii="David" w:hAnsi="David" w:hint="eastAsia"/>
          <w:sz w:val="24"/>
          <w:rtl/>
        </w:rPr>
        <w:t>שסימן</w:t>
      </w:r>
      <w:r w:rsidRPr="00DA1B77">
        <w:rPr>
          <w:rFonts w:ascii="David" w:hAnsi="David"/>
          <w:sz w:val="24"/>
          <w:rtl/>
        </w:rPr>
        <w:t xml:space="preserve"> </w:t>
      </w:r>
      <w:r w:rsidRPr="00DA1B77">
        <w:rPr>
          <w:rFonts w:ascii="David" w:hAnsi="David" w:hint="eastAsia"/>
          <w:sz w:val="24"/>
          <w:rtl/>
        </w:rPr>
        <w:t>את</w:t>
      </w:r>
      <w:r w:rsidRPr="00DA1B77">
        <w:rPr>
          <w:rFonts w:ascii="David" w:hAnsi="David"/>
          <w:sz w:val="24"/>
          <w:rtl/>
        </w:rPr>
        <w:t xml:space="preserve"> </w:t>
      </w:r>
      <w:r w:rsidRPr="00DA1B77">
        <w:rPr>
          <w:rFonts w:ascii="David" w:hAnsi="David" w:hint="eastAsia"/>
          <w:sz w:val="24"/>
          <w:rtl/>
        </w:rPr>
        <w:t>החלופה</w:t>
      </w:r>
      <w:r w:rsidRPr="00DA1B77">
        <w:rPr>
          <w:rFonts w:ascii="David" w:hAnsi="David"/>
          <w:sz w:val="24"/>
          <w:rtl/>
        </w:rPr>
        <w:t xml:space="preserve"> (2) </w:t>
      </w:r>
      <w:r w:rsidRPr="00DA1B77">
        <w:rPr>
          <w:rFonts w:ascii="David" w:hAnsi="David" w:hint="eastAsia"/>
          <w:sz w:val="24"/>
          <w:rtl/>
        </w:rPr>
        <w:t>בסעיף</w:t>
      </w:r>
      <w:r w:rsidRPr="00DA1B77">
        <w:rPr>
          <w:rFonts w:ascii="David" w:hAnsi="David"/>
          <w:sz w:val="24"/>
          <w:rtl/>
        </w:rPr>
        <w:t xml:space="preserve"> 5 </w:t>
      </w:r>
      <w:r w:rsidRPr="00DA1B77">
        <w:rPr>
          <w:rFonts w:ascii="David" w:hAnsi="David" w:hint="eastAsia"/>
          <w:sz w:val="24"/>
          <w:rtl/>
        </w:rPr>
        <w:t>לעיל</w:t>
      </w:r>
      <w:r w:rsidRPr="00DA1B77">
        <w:rPr>
          <w:rFonts w:ascii="David" w:hAnsi="David"/>
          <w:sz w:val="24"/>
          <w:rtl/>
        </w:rPr>
        <w:t xml:space="preserve"> – </w:t>
      </w:r>
      <w:r w:rsidRPr="00DA1B77">
        <w:rPr>
          <w:rFonts w:ascii="David" w:hAnsi="David" w:hint="eastAsia"/>
          <w:sz w:val="24"/>
          <w:rtl/>
        </w:rPr>
        <w:t>המציע</w:t>
      </w:r>
      <w:r w:rsidRPr="00DA1B77">
        <w:rPr>
          <w:rFonts w:ascii="David" w:hAnsi="David"/>
          <w:sz w:val="24"/>
          <w:rtl/>
        </w:rPr>
        <w:t xml:space="preserve"> </w:t>
      </w:r>
      <w:r w:rsidRPr="00DA1B77">
        <w:rPr>
          <w:rFonts w:ascii="David" w:hAnsi="David" w:hint="eastAsia"/>
          <w:sz w:val="24"/>
          <w:rtl/>
        </w:rPr>
        <w:t>מתחייב</w:t>
      </w:r>
      <w:r w:rsidRPr="00DA1B77">
        <w:rPr>
          <w:rFonts w:ascii="David" w:hAnsi="David"/>
          <w:sz w:val="24"/>
          <w:rtl/>
        </w:rPr>
        <w:t xml:space="preserve"> </w:t>
      </w:r>
      <w:r w:rsidRPr="00DA1B77">
        <w:rPr>
          <w:rFonts w:ascii="David" w:hAnsi="David" w:hint="eastAsia"/>
          <w:sz w:val="24"/>
          <w:rtl/>
        </w:rPr>
        <w:t>להעביר</w:t>
      </w:r>
      <w:r w:rsidRPr="00DA1B77">
        <w:rPr>
          <w:rFonts w:ascii="David" w:hAnsi="David"/>
          <w:sz w:val="24"/>
          <w:rtl/>
        </w:rPr>
        <w:t xml:space="preserve"> </w:t>
      </w:r>
      <w:r w:rsidRPr="00DA1B77">
        <w:rPr>
          <w:rFonts w:ascii="David" w:hAnsi="David" w:hint="eastAsia"/>
          <w:sz w:val="24"/>
          <w:rtl/>
        </w:rPr>
        <w:t>העתק</w:t>
      </w:r>
      <w:r w:rsidRPr="00DA1B77">
        <w:rPr>
          <w:rFonts w:ascii="David" w:hAnsi="David"/>
          <w:sz w:val="24"/>
          <w:rtl/>
        </w:rPr>
        <w:t xml:space="preserve"> </w:t>
      </w:r>
      <w:r w:rsidRPr="00DA1B77">
        <w:rPr>
          <w:rFonts w:ascii="David" w:hAnsi="David" w:hint="eastAsia"/>
          <w:sz w:val="24"/>
          <w:rtl/>
        </w:rPr>
        <w:t>מתצהיר</w:t>
      </w:r>
      <w:r w:rsidRPr="00DA1B77">
        <w:rPr>
          <w:rFonts w:ascii="David" w:hAnsi="David"/>
          <w:sz w:val="24"/>
          <w:rtl/>
        </w:rPr>
        <w:t xml:space="preserve"> </w:t>
      </w:r>
      <w:r w:rsidRPr="00DA1B77">
        <w:rPr>
          <w:rFonts w:ascii="David" w:hAnsi="David" w:hint="eastAsia"/>
          <w:sz w:val="24"/>
          <w:rtl/>
        </w:rPr>
        <w:t>זה</w:t>
      </w:r>
      <w:r w:rsidRPr="00DA1B77">
        <w:rPr>
          <w:rFonts w:ascii="David" w:hAnsi="David"/>
          <w:sz w:val="24"/>
          <w:rtl/>
        </w:rPr>
        <w:t xml:space="preserve"> </w:t>
      </w:r>
      <w:r w:rsidRPr="00DA1B77">
        <w:rPr>
          <w:rFonts w:ascii="David" w:hAnsi="David" w:hint="eastAsia"/>
          <w:sz w:val="24"/>
          <w:rtl/>
        </w:rPr>
        <w:t>למנכ</w:t>
      </w:r>
      <w:r w:rsidRPr="00DA1B77">
        <w:rPr>
          <w:rFonts w:ascii="David" w:hAnsi="David"/>
          <w:sz w:val="24"/>
          <w:rtl/>
        </w:rPr>
        <w:t>"</w:t>
      </w:r>
      <w:r w:rsidRPr="00DA1B77">
        <w:rPr>
          <w:rFonts w:ascii="David" w:hAnsi="David" w:hint="eastAsia"/>
          <w:sz w:val="24"/>
          <w:rtl/>
        </w:rPr>
        <w:t>ל</w:t>
      </w:r>
      <w:r w:rsidRPr="00DA1B77">
        <w:rPr>
          <w:rFonts w:ascii="David" w:hAnsi="David"/>
          <w:sz w:val="24"/>
          <w:rtl/>
        </w:rPr>
        <w:t xml:space="preserve"> </w:t>
      </w:r>
      <w:r w:rsidRPr="00DA1B77">
        <w:rPr>
          <w:rFonts w:ascii="David" w:hAnsi="David" w:hint="eastAsia"/>
          <w:sz w:val="24"/>
          <w:rtl/>
        </w:rPr>
        <w:t>משרד</w:t>
      </w:r>
      <w:r w:rsidRPr="00DA1B77">
        <w:rPr>
          <w:rFonts w:ascii="David" w:hAnsi="David"/>
          <w:sz w:val="24"/>
          <w:rtl/>
        </w:rPr>
        <w:t xml:space="preserve"> </w:t>
      </w:r>
      <w:r w:rsidRPr="00DA1B77">
        <w:rPr>
          <w:rFonts w:ascii="David" w:hAnsi="David" w:hint="eastAsia"/>
          <w:sz w:val="24"/>
          <w:rtl/>
        </w:rPr>
        <w:t>העבודה</w:t>
      </w:r>
      <w:r w:rsidRPr="00DA1B77">
        <w:rPr>
          <w:rFonts w:ascii="David" w:hAnsi="David"/>
          <w:sz w:val="24"/>
          <w:rtl/>
        </w:rPr>
        <w:t xml:space="preserve"> </w:t>
      </w:r>
      <w:r w:rsidRPr="00DA1B77">
        <w:rPr>
          <w:rFonts w:ascii="David" w:hAnsi="David" w:hint="eastAsia"/>
          <w:sz w:val="24"/>
          <w:rtl/>
        </w:rPr>
        <w:t>והרווחה</w:t>
      </w:r>
      <w:r w:rsidRPr="00DA1B77">
        <w:rPr>
          <w:rFonts w:ascii="David" w:hAnsi="David"/>
          <w:sz w:val="24"/>
          <w:rtl/>
        </w:rPr>
        <w:t xml:space="preserve"> </w:t>
      </w:r>
      <w:r w:rsidRPr="00DA1B77">
        <w:rPr>
          <w:rFonts w:ascii="David" w:hAnsi="David" w:hint="eastAsia"/>
          <w:sz w:val="24"/>
          <w:rtl/>
        </w:rPr>
        <w:t>והשירותים</w:t>
      </w:r>
      <w:r w:rsidRPr="00DA1B77">
        <w:rPr>
          <w:rFonts w:ascii="David" w:hAnsi="David"/>
          <w:sz w:val="24"/>
          <w:rtl/>
        </w:rPr>
        <w:t xml:space="preserve"> </w:t>
      </w:r>
      <w:r w:rsidRPr="00DA1B77">
        <w:rPr>
          <w:rFonts w:ascii="David" w:hAnsi="David" w:hint="eastAsia"/>
          <w:sz w:val="24"/>
          <w:rtl/>
        </w:rPr>
        <w:t>החברתיים</w:t>
      </w:r>
      <w:r w:rsidRPr="00DA1B77">
        <w:rPr>
          <w:rFonts w:ascii="David" w:hAnsi="David"/>
          <w:sz w:val="24"/>
          <w:rtl/>
        </w:rPr>
        <w:t xml:space="preserve"> </w:t>
      </w:r>
      <w:r w:rsidRPr="00DA1B77">
        <w:rPr>
          <w:rFonts w:ascii="David" w:hAnsi="David" w:hint="eastAsia"/>
          <w:sz w:val="24"/>
          <w:rtl/>
        </w:rPr>
        <w:t>בתוך</w:t>
      </w:r>
      <w:r w:rsidRPr="00DA1B77">
        <w:rPr>
          <w:rFonts w:ascii="David" w:hAnsi="David"/>
          <w:sz w:val="24"/>
          <w:rtl/>
        </w:rPr>
        <w:t xml:space="preserve"> 30 </w:t>
      </w:r>
      <w:r w:rsidRPr="00DA1B77">
        <w:rPr>
          <w:rFonts w:ascii="David" w:hAnsi="David" w:hint="eastAsia"/>
          <w:sz w:val="24"/>
          <w:rtl/>
        </w:rPr>
        <w:t>ימים</w:t>
      </w:r>
      <w:r w:rsidRPr="00DA1B77">
        <w:rPr>
          <w:rFonts w:ascii="David" w:hAnsi="David"/>
          <w:sz w:val="24"/>
          <w:rtl/>
        </w:rPr>
        <w:t xml:space="preserve"> </w:t>
      </w:r>
      <w:r w:rsidRPr="00DA1B77">
        <w:rPr>
          <w:rFonts w:ascii="David" w:hAnsi="David" w:hint="eastAsia"/>
          <w:sz w:val="24"/>
          <w:rtl/>
        </w:rPr>
        <w:t>ממועד</w:t>
      </w:r>
      <w:r w:rsidRPr="00DA1B77">
        <w:rPr>
          <w:rFonts w:ascii="David" w:hAnsi="David"/>
          <w:sz w:val="24"/>
          <w:rtl/>
        </w:rPr>
        <w:t xml:space="preserve"> </w:t>
      </w:r>
      <w:r w:rsidRPr="00DA1B77">
        <w:rPr>
          <w:rFonts w:ascii="David" w:hAnsi="David" w:hint="eastAsia"/>
          <w:sz w:val="24"/>
          <w:rtl/>
        </w:rPr>
        <w:t>התקשרותו</w:t>
      </w:r>
      <w:r w:rsidRPr="00DA1B77">
        <w:rPr>
          <w:rFonts w:ascii="David" w:hAnsi="David"/>
          <w:sz w:val="24"/>
          <w:rtl/>
        </w:rPr>
        <w:t xml:space="preserve"> </w:t>
      </w:r>
      <w:r w:rsidRPr="00DA1B77">
        <w:rPr>
          <w:rFonts w:ascii="David" w:hAnsi="David" w:hint="eastAsia"/>
          <w:sz w:val="24"/>
          <w:rtl/>
        </w:rPr>
        <w:t>עם</w:t>
      </w:r>
      <w:r w:rsidRPr="00DA1B77">
        <w:rPr>
          <w:rFonts w:ascii="David" w:hAnsi="David"/>
          <w:sz w:val="24"/>
          <w:rtl/>
        </w:rPr>
        <w:t xml:space="preserve"> </w:t>
      </w:r>
      <w:r w:rsidRPr="00DA1B77">
        <w:rPr>
          <w:rFonts w:ascii="David" w:hAnsi="David" w:hint="eastAsia"/>
          <w:sz w:val="24"/>
          <w:rtl/>
        </w:rPr>
        <w:t>ה</w:t>
      </w:r>
      <w:r>
        <w:rPr>
          <w:rFonts w:ascii="David" w:hAnsi="David" w:hint="eastAsia"/>
          <w:sz w:val="24"/>
          <w:rtl/>
        </w:rPr>
        <w:t>עירייה</w:t>
      </w:r>
      <w:r w:rsidRPr="00DA1B77">
        <w:rPr>
          <w:rFonts w:ascii="David" w:hAnsi="David"/>
          <w:sz w:val="24"/>
          <w:rtl/>
        </w:rPr>
        <w:t xml:space="preserve"> (</w:t>
      </w:r>
      <w:r w:rsidRPr="00DA1B77">
        <w:rPr>
          <w:rFonts w:ascii="David" w:hAnsi="David" w:hint="eastAsia"/>
          <w:sz w:val="24"/>
          <w:rtl/>
        </w:rPr>
        <w:t>ככל</w:t>
      </w:r>
      <w:r w:rsidRPr="00DA1B77">
        <w:rPr>
          <w:rFonts w:ascii="David" w:hAnsi="David"/>
          <w:sz w:val="24"/>
          <w:rtl/>
        </w:rPr>
        <w:t xml:space="preserve"> </w:t>
      </w:r>
      <w:r w:rsidRPr="00DA1B77">
        <w:rPr>
          <w:rFonts w:ascii="David" w:hAnsi="David" w:hint="eastAsia"/>
          <w:sz w:val="24"/>
          <w:rtl/>
        </w:rPr>
        <w:t>שתהיה</w:t>
      </w:r>
      <w:r w:rsidRPr="00DA1B77">
        <w:rPr>
          <w:rFonts w:ascii="David" w:hAnsi="David"/>
          <w:sz w:val="24"/>
          <w:rtl/>
        </w:rPr>
        <w:t xml:space="preserve"> </w:t>
      </w:r>
      <w:r w:rsidRPr="00DA1B77">
        <w:rPr>
          <w:rFonts w:ascii="David" w:hAnsi="David" w:hint="eastAsia"/>
          <w:sz w:val="24"/>
          <w:rtl/>
        </w:rPr>
        <w:t>התקשרות</w:t>
      </w:r>
      <w:r w:rsidRPr="00DA1B77">
        <w:rPr>
          <w:rFonts w:ascii="David" w:hAnsi="David"/>
          <w:sz w:val="24"/>
          <w:rtl/>
        </w:rPr>
        <w:t xml:space="preserve"> </w:t>
      </w:r>
      <w:r w:rsidRPr="00DA1B77">
        <w:rPr>
          <w:rFonts w:ascii="David" w:hAnsi="David" w:hint="eastAsia"/>
          <w:sz w:val="24"/>
          <w:rtl/>
        </w:rPr>
        <w:t>כאמור</w:t>
      </w:r>
      <w:r w:rsidRPr="00DA1B77">
        <w:rPr>
          <w:rFonts w:ascii="David" w:hAnsi="David"/>
          <w:sz w:val="24"/>
          <w:rtl/>
        </w:rPr>
        <w:t>).</w:t>
      </w:r>
    </w:p>
    <w:p w14:paraId="4695855D" w14:textId="77777777" w:rsidR="00C92F1F" w:rsidRPr="00DA1B77" w:rsidRDefault="00C92F1F" w:rsidP="00C92F1F">
      <w:pPr>
        <w:tabs>
          <w:tab w:val="left" w:pos="12480"/>
        </w:tabs>
        <w:ind w:right="360"/>
        <w:rPr>
          <w:rFonts w:ascii="David" w:hAnsi="David"/>
          <w:sz w:val="24"/>
          <w:rtl/>
        </w:rPr>
      </w:pPr>
      <w:r w:rsidRPr="00DA1B77">
        <w:rPr>
          <w:rFonts w:ascii="David" w:hAnsi="David"/>
          <w:sz w:val="24"/>
          <w:rtl/>
        </w:rPr>
        <w:t xml:space="preserve">7. </w:t>
      </w:r>
      <w:r w:rsidRPr="00DA1B77">
        <w:rPr>
          <w:rFonts w:ascii="David" w:hAnsi="David" w:hint="eastAsia"/>
          <w:sz w:val="24"/>
          <w:rtl/>
        </w:rPr>
        <w:t>הנני</w:t>
      </w:r>
      <w:r w:rsidRPr="00DA1B77">
        <w:rPr>
          <w:rFonts w:ascii="David" w:hAnsi="David"/>
          <w:sz w:val="24"/>
          <w:rtl/>
        </w:rPr>
        <w:t xml:space="preserve"> </w:t>
      </w:r>
      <w:r w:rsidRPr="00DA1B77">
        <w:rPr>
          <w:rFonts w:ascii="David" w:hAnsi="David" w:hint="eastAsia"/>
          <w:sz w:val="24"/>
          <w:rtl/>
        </w:rPr>
        <w:t>מצהיר</w:t>
      </w:r>
      <w:r w:rsidRPr="00DA1B77">
        <w:rPr>
          <w:rFonts w:ascii="David" w:hAnsi="David"/>
          <w:sz w:val="24"/>
          <w:rtl/>
        </w:rPr>
        <w:t xml:space="preserve"> </w:t>
      </w:r>
      <w:r w:rsidRPr="00DA1B77">
        <w:rPr>
          <w:rFonts w:ascii="David" w:hAnsi="David" w:hint="eastAsia"/>
          <w:sz w:val="24"/>
          <w:rtl/>
        </w:rPr>
        <w:t>כי</w:t>
      </w:r>
      <w:r w:rsidRPr="00DA1B77">
        <w:rPr>
          <w:rFonts w:ascii="David" w:hAnsi="David"/>
          <w:sz w:val="24"/>
          <w:rtl/>
        </w:rPr>
        <w:t xml:space="preserve"> </w:t>
      </w:r>
      <w:r w:rsidRPr="00DA1B77">
        <w:rPr>
          <w:rFonts w:ascii="David" w:hAnsi="David" w:hint="eastAsia"/>
          <w:sz w:val="24"/>
          <w:rtl/>
        </w:rPr>
        <w:t>זהו</w:t>
      </w:r>
      <w:r w:rsidRPr="00DA1B77">
        <w:rPr>
          <w:rFonts w:ascii="David" w:hAnsi="David"/>
          <w:sz w:val="24"/>
          <w:rtl/>
        </w:rPr>
        <w:t xml:space="preserve"> </w:t>
      </w:r>
      <w:r w:rsidRPr="00DA1B77">
        <w:rPr>
          <w:rFonts w:ascii="David" w:hAnsi="David" w:hint="eastAsia"/>
          <w:sz w:val="24"/>
          <w:rtl/>
        </w:rPr>
        <w:t>שמי</w:t>
      </w:r>
      <w:r w:rsidRPr="00DA1B77">
        <w:rPr>
          <w:rFonts w:ascii="David" w:hAnsi="David"/>
          <w:sz w:val="24"/>
          <w:rtl/>
        </w:rPr>
        <w:t xml:space="preserve">, </w:t>
      </w:r>
      <w:r w:rsidRPr="00DA1B77">
        <w:rPr>
          <w:rFonts w:ascii="David" w:hAnsi="David" w:hint="eastAsia"/>
          <w:sz w:val="24"/>
          <w:rtl/>
        </w:rPr>
        <w:t>זו</w:t>
      </w:r>
      <w:r w:rsidRPr="00DA1B77">
        <w:rPr>
          <w:rFonts w:ascii="David" w:hAnsi="David"/>
          <w:sz w:val="24"/>
          <w:rtl/>
        </w:rPr>
        <w:t xml:space="preserve"> </w:t>
      </w:r>
      <w:r w:rsidRPr="00DA1B77">
        <w:rPr>
          <w:rFonts w:ascii="David" w:hAnsi="David" w:hint="eastAsia"/>
          <w:sz w:val="24"/>
          <w:rtl/>
        </w:rPr>
        <w:t>חתימתי</w:t>
      </w:r>
      <w:r w:rsidRPr="00DA1B77">
        <w:rPr>
          <w:rFonts w:ascii="David" w:hAnsi="David"/>
          <w:sz w:val="24"/>
          <w:rtl/>
        </w:rPr>
        <w:t xml:space="preserve"> </w:t>
      </w:r>
      <w:r w:rsidRPr="00DA1B77">
        <w:rPr>
          <w:rFonts w:ascii="David" w:hAnsi="David" w:hint="eastAsia"/>
          <w:sz w:val="24"/>
          <w:rtl/>
        </w:rPr>
        <w:t>ותוכן</w:t>
      </w:r>
      <w:r w:rsidRPr="00DA1B77">
        <w:rPr>
          <w:rFonts w:ascii="David" w:hAnsi="David"/>
          <w:sz w:val="24"/>
          <w:rtl/>
        </w:rPr>
        <w:t xml:space="preserve"> </w:t>
      </w:r>
      <w:r w:rsidRPr="00DA1B77">
        <w:rPr>
          <w:rFonts w:ascii="David" w:hAnsi="David" w:hint="eastAsia"/>
          <w:sz w:val="24"/>
          <w:rtl/>
        </w:rPr>
        <w:t>תצהירי</w:t>
      </w:r>
      <w:r w:rsidRPr="00DA1B77">
        <w:rPr>
          <w:rFonts w:ascii="David" w:hAnsi="David"/>
          <w:sz w:val="24"/>
          <w:rtl/>
        </w:rPr>
        <w:t xml:space="preserve"> </w:t>
      </w:r>
      <w:r w:rsidRPr="00DA1B77">
        <w:rPr>
          <w:rFonts w:ascii="David" w:hAnsi="David" w:hint="eastAsia"/>
          <w:sz w:val="24"/>
          <w:rtl/>
        </w:rPr>
        <w:t>אמת</w:t>
      </w:r>
      <w:r w:rsidRPr="00DA1B77">
        <w:rPr>
          <w:rFonts w:ascii="David" w:hAnsi="David"/>
          <w:sz w:val="24"/>
          <w:rtl/>
        </w:rPr>
        <w:t>.</w:t>
      </w:r>
    </w:p>
    <w:p w14:paraId="712A2197" w14:textId="77777777" w:rsidR="00C92F1F" w:rsidRPr="00DA1B77" w:rsidRDefault="00C92F1F" w:rsidP="00C92F1F">
      <w:pPr>
        <w:tabs>
          <w:tab w:val="left" w:pos="12480"/>
        </w:tabs>
        <w:ind w:left="6463" w:right="360"/>
        <w:rPr>
          <w:rFonts w:ascii="David" w:hAnsi="David"/>
          <w:sz w:val="24"/>
          <w:rtl/>
        </w:rPr>
      </w:pPr>
      <w:r w:rsidRPr="00DA1B77">
        <w:rPr>
          <w:rFonts w:ascii="David" w:hAnsi="David"/>
          <w:sz w:val="24"/>
          <w:rtl/>
        </w:rPr>
        <w:t xml:space="preserve">                           ____________</w:t>
      </w:r>
    </w:p>
    <w:p w14:paraId="785791C4" w14:textId="77777777" w:rsidR="00C92F1F" w:rsidRPr="00DA1B77" w:rsidRDefault="00C92F1F" w:rsidP="00C92F1F">
      <w:pPr>
        <w:tabs>
          <w:tab w:val="left" w:pos="12480"/>
        </w:tabs>
        <w:ind w:right="360"/>
        <w:jc w:val="right"/>
        <w:rPr>
          <w:rFonts w:ascii="David" w:hAnsi="David"/>
          <w:sz w:val="24"/>
          <w:rtl/>
        </w:rPr>
      </w:pPr>
      <w:r w:rsidRPr="00DA1B77">
        <w:rPr>
          <w:rFonts w:ascii="David" w:hAnsi="David"/>
          <w:sz w:val="24"/>
          <w:rtl/>
        </w:rPr>
        <w:t>(</w:t>
      </w:r>
      <w:r w:rsidRPr="00DA1B77">
        <w:rPr>
          <w:rFonts w:ascii="David" w:hAnsi="David" w:hint="eastAsia"/>
          <w:sz w:val="24"/>
          <w:rtl/>
        </w:rPr>
        <w:t>חתימת</w:t>
      </w:r>
      <w:r w:rsidRPr="00DA1B77">
        <w:rPr>
          <w:rFonts w:ascii="David" w:hAnsi="David"/>
          <w:sz w:val="24"/>
          <w:rtl/>
        </w:rPr>
        <w:t xml:space="preserve"> </w:t>
      </w:r>
      <w:r w:rsidRPr="00DA1B77">
        <w:rPr>
          <w:rFonts w:ascii="David" w:hAnsi="David" w:hint="eastAsia"/>
          <w:sz w:val="24"/>
          <w:rtl/>
        </w:rPr>
        <w:t>המצהיר</w:t>
      </w:r>
      <w:r w:rsidRPr="00DA1B77">
        <w:rPr>
          <w:rFonts w:ascii="David" w:hAnsi="David"/>
          <w:sz w:val="24"/>
          <w:rtl/>
        </w:rPr>
        <w:t>)</w:t>
      </w:r>
    </w:p>
    <w:p w14:paraId="05AD4F99" w14:textId="77777777" w:rsidR="00847907" w:rsidRDefault="00847907" w:rsidP="00847907">
      <w:pPr>
        <w:pBdr>
          <w:bottom w:val="single" w:sz="6" w:space="1" w:color="auto"/>
        </w:pBdr>
        <w:ind w:left="180" w:hanging="215"/>
        <w:jc w:val="center"/>
        <w:rPr>
          <w:b/>
          <w:bCs/>
          <w:sz w:val="24"/>
          <w:rtl/>
          <w:lang w:eastAsia="he-IL"/>
        </w:rPr>
      </w:pPr>
    </w:p>
    <w:p w14:paraId="4E3C68ED" w14:textId="77777777" w:rsidR="00847907" w:rsidRPr="00DA1B77" w:rsidRDefault="00847907" w:rsidP="00847907">
      <w:pPr>
        <w:ind w:left="180"/>
        <w:jc w:val="center"/>
        <w:rPr>
          <w:b/>
          <w:bCs/>
          <w:sz w:val="24"/>
          <w:u w:val="single"/>
          <w:lang w:eastAsia="he-IL"/>
        </w:rPr>
      </w:pPr>
      <w:r w:rsidRPr="00DA1B77">
        <w:rPr>
          <w:b/>
          <w:bCs/>
          <w:sz w:val="24"/>
          <w:u w:val="single"/>
          <w:rtl/>
          <w:lang w:eastAsia="he-IL"/>
        </w:rPr>
        <w:t>אימות</w:t>
      </w:r>
    </w:p>
    <w:p w14:paraId="7E921A05" w14:textId="77777777" w:rsidR="00847907" w:rsidRPr="00DA1B77" w:rsidRDefault="00847907" w:rsidP="00847907">
      <w:pPr>
        <w:rPr>
          <w:sz w:val="24"/>
          <w:rtl/>
          <w:lang w:eastAsia="he-IL"/>
        </w:rPr>
      </w:pPr>
    </w:p>
    <w:p w14:paraId="45FD2E6C" w14:textId="072E29C6" w:rsidR="00847907" w:rsidRPr="00DA1B77" w:rsidRDefault="00847907" w:rsidP="00847907">
      <w:pPr>
        <w:ind w:left="180"/>
        <w:rPr>
          <w:sz w:val="24"/>
          <w:lang w:eastAsia="he-IL"/>
        </w:rPr>
      </w:pPr>
      <w:r w:rsidRPr="00DA1B77">
        <w:rPr>
          <w:sz w:val="24"/>
          <w:rtl/>
          <w:lang w:eastAsia="he-IL"/>
        </w:rPr>
        <w:t>אני הח"מ , עו"ד  ________________,  מ.ר</w:t>
      </w:r>
      <w:r w:rsidR="006D43CD">
        <w:rPr>
          <w:rFonts w:hint="cs"/>
          <w:sz w:val="24"/>
          <w:rtl/>
          <w:lang w:eastAsia="he-IL"/>
        </w:rPr>
        <w:t>.</w:t>
      </w:r>
      <w:r w:rsidRPr="00DA1B77">
        <w:rPr>
          <w:sz w:val="24"/>
          <w:rtl/>
          <w:lang w:eastAsia="he-IL"/>
        </w:rPr>
        <w:t xml:space="preserve"> __________ מאשר בזאת כי ביום _______ פגשתי את מר ______________  נושא ת.ז</w:t>
      </w:r>
      <w:r w:rsidR="006D43CD">
        <w:rPr>
          <w:rFonts w:hint="cs"/>
          <w:sz w:val="24"/>
          <w:rtl/>
          <w:lang w:eastAsia="he-IL"/>
        </w:rPr>
        <w:t>.</w:t>
      </w:r>
      <w:r w:rsidRPr="00DA1B77">
        <w:rPr>
          <w:sz w:val="24"/>
          <w:rtl/>
          <w:lang w:eastAsia="he-IL"/>
        </w:rPr>
        <w:t xml:space="preserve">  ____________, ולאחר שהזהרתיו כי עליו להצהיר את האמת וכי יהיה צפוי לעונשים הקבועים בחוק באם לא יעשה כן חתם בפני על תצהירו ואישר את תוכנו ואמיתותו.</w:t>
      </w:r>
    </w:p>
    <w:p w14:paraId="1CEAC1C6" w14:textId="77777777" w:rsidR="00847907" w:rsidRPr="00DA1B77" w:rsidRDefault="00847907" w:rsidP="00847907">
      <w:pPr>
        <w:rPr>
          <w:sz w:val="24"/>
          <w:rtl/>
          <w:lang w:eastAsia="he-IL"/>
        </w:rPr>
      </w:pPr>
    </w:p>
    <w:p w14:paraId="751888EA" w14:textId="77777777" w:rsidR="00847907" w:rsidRPr="00DA1B77" w:rsidRDefault="00847907" w:rsidP="00847907">
      <w:pPr>
        <w:rPr>
          <w:sz w:val="24"/>
          <w:rtl/>
          <w:lang w:eastAsia="he-IL"/>
        </w:rPr>
      </w:pPr>
    </w:p>
    <w:p w14:paraId="49497DDB" w14:textId="77777777" w:rsidR="00847907" w:rsidRPr="00DA1B77" w:rsidRDefault="00847907" w:rsidP="00847907">
      <w:pPr>
        <w:rPr>
          <w:sz w:val="24"/>
          <w:rtl/>
          <w:lang w:eastAsia="he-IL"/>
        </w:rPr>
      </w:pPr>
      <w:r w:rsidRPr="00DA1B77">
        <w:rPr>
          <w:sz w:val="24"/>
          <w:rtl/>
          <w:lang w:eastAsia="he-IL"/>
        </w:rPr>
        <w:t>___________________</w:t>
      </w:r>
      <w:r w:rsidRPr="00DA1B77">
        <w:rPr>
          <w:sz w:val="24"/>
          <w:rtl/>
          <w:lang w:eastAsia="he-IL"/>
        </w:rPr>
        <w:tab/>
      </w:r>
      <w:r w:rsidRPr="00DA1B77">
        <w:rPr>
          <w:sz w:val="24"/>
          <w:rtl/>
          <w:lang w:eastAsia="he-IL"/>
        </w:rPr>
        <w:tab/>
      </w:r>
      <w:r w:rsidRPr="00DA1B77">
        <w:rPr>
          <w:sz w:val="24"/>
          <w:rtl/>
          <w:lang w:eastAsia="he-IL"/>
        </w:rPr>
        <w:tab/>
      </w:r>
      <w:r w:rsidRPr="00DA1B77">
        <w:rPr>
          <w:sz w:val="24"/>
          <w:rtl/>
          <w:lang w:eastAsia="he-IL"/>
        </w:rPr>
        <w:tab/>
        <w:t xml:space="preserve"> </w:t>
      </w:r>
      <w:r w:rsidRPr="00DA1B77">
        <w:rPr>
          <w:sz w:val="24"/>
          <w:rtl/>
          <w:lang w:eastAsia="he-IL"/>
        </w:rPr>
        <w:tab/>
        <w:t>____________________</w:t>
      </w:r>
    </w:p>
    <w:p w14:paraId="236E1659" w14:textId="2DF4ACF7" w:rsidR="00847907" w:rsidRPr="00DA1B77" w:rsidRDefault="00847907" w:rsidP="00847907">
      <w:pPr>
        <w:pBdr>
          <w:bottom w:val="single" w:sz="6" w:space="1" w:color="auto"/>
        </w:pBdr>
        <w:rPr>
          <w:sz w:val="24"/>
          <w:rtl/>
          <w:lang w:eastAsia="he-IL"/>
        </w:rPr>
      </w:pPr>
      <w:r w:rsidRPr="00DA1B77">
        <w:rPr>
          <w:sz w:val="24"/>
          <w:rtl/>
          <w:lang w:eastAsia="he-IL"/>
        </w:rPr>
        <w:tab/>
        <w:t>תאריך</w:t>
      </w:r>
      <w:r w:rsidRPr="00DA1B77">
        <w:rPr>
          <w:sz w:val="24"/>
          <w:rtl/>
          <w:lang w:eastAsia="he-IL"/>
        </w:rPr>
        <w:tab/>
      </w:r>
      <w:r w:rsidRPr="00DA1B77">
        <w:rPr>
          <w:sz w:val="24"/>
          <w:rtl/>
          <w:lang w:eastAsia="he-IL"/>
        </w:rPr>
        <w:tab/>
      </w:r>
      <w:r w:rsidRPr="00DA1B77">
        <w:rPr>
          <w:sz w:val="24"/>
          <w:rtl/>
          <w:lang w:eastAsia="he-IL"/>
        </w:rPr>
        <w:tab/>
      </w:r>
      <w:r w:rsidRPr="00DA1B77">
        <w:rPr>
          <w:sz w:val="24"/>
          <w:rtl/>
          <w:lang w:eastAsia="he-IL"/>
        </w:rPr>
        <w:tab/>
      </w:r>
      <w:r w:rsidRPr="00DA1B77">
        <w:rPr>
          <w:sz w:val="24"/>
          <w:rtl/>
          <w:lang w:eastAsia="he-IL"/>
        </w:rPr>
        <w:tab/>
      </w:r>
      <w:r w:rsidRPr="00DA1B77">
        <w:rPr>
          <w:sz w:val="24"/>
          <w:rtl/>
          <w:lang w:eastAsia="he-IL"/>
        </w:rPr>
        <w:tab/>
      </w:r>
      <w:r w:rsidR="002272B4">
        <w:rPr>
          <w:rFonts w:hint="cs"/>
          <w:sz w:val="24"/>
          <w:rtl/>
          <w:lang w:eastAsia="he-IL"/>
        </w:rPr>
        <w:t xml:space="preserve">           </w:t>
      </w:r>
      <w:r w:rsidRPr="00DA1B77">
        <w:rPr>
          <w:sz w:val="24"/>
          <w:rtl/>
          <w:lang w:eastAsia="he-IL"/>
        </w:rPr>
        <w:t>חתימה</w:t>
      </w:r>
      <w:r w:rsidR="002272B4">
        <w:rPr>
          <w:rFonts w:hint="cs"/>
          <w:sz w:val="24"/>
          <w:rtl/>
          <w:lang w:eastAsia="he-IL"/>
        </w:rPr>
        <w:t xml:space="preserve"> </w:t>
      </w:r>
      <w:r w:rsidRPr="00DA1B77">
        <w:rPr>
          <w:sz w:val="24"/>
          <w:rtl/>
          <w:lang w:eastAsia="he-IL"/>
        </w:rPr>
        <w:t>+</w:t>
      </w:r>
      <w:r w:rsidR="002272B4">
        <w:rPr>
          <w:rFonts w:hint="cs"/>
          <w:sz w:val="24"/>
          <w:rtl/>
          <w:lang w:eastAsia="he-IL"/>
        </w:rPr>
        <w:t xml:space="preserve"> </w:t>
      </w:r>
      <w:r w:rsidRPr="00DA1B77">
        <w:rPr>
          <w:sz w:val="24"/>
          <w:rtl/>
          <w:lang w:eastAsia="he-IL"/>
        </w:rPr>
        <w:t>חותמת</w:t>
      </w:r>
    </w:p>
    <w:p w14:paraId="6F21F266" w14:textId="0E31EDE2" w:rsidR="00C92F1F" w:rsidRPr="00DA1B77" w:rsidRDefault="00C92F1F" w:rsidP="00C92F1F">
      <w:pPr>
        <w:jc w:val="center"/>
        <w:rPr>
          <w:b/>
          <w:bCs/>
          <w:sz w:val="24"/>
          <w:u w:val="single"/>
          <w:rtl/>
          <w:lang w:eastAsia="he-IL"/>
        </w:rPr>
      </w:pPr>
      <w:r w:rsidRPr="00DA1B77">
        <w:rPr>
          <w:b/>
          <w:bCs/>
          <w:sz w:val="24"/>
          <w:u w:val="single"/>
          <w:rtl/>
          <w:lang w:eastAsia="he-IL"/>
        </w:rPr>
        <w:t xml:space="preserve">אישור עורך דין </w:t>
      </w:r>
      <w:r w:rsidR="004A0930">
        <w:rPr>
          <w:b/>
          <w:bCs/>
          <w:sz w:val="24"/>
          <w:u w:val="single"/>
          <w:rtl/>
          <w:lang w:eastAsia="he-IL"/>
        </w:rPr>
        <w:t>–</w:t>
      </w:r>
      <w:r w:rsidRPr="00DA1B77">
        <w:rPr>
          <w:b/>
          <w:bCs/>
          <w:sz w:val="24"/>
          <w:u w:val="single"/>
          <w:rtl/>
          <w:lang w:eastAsia="he-IL"/>
        </w:rPr>
        <w:t xml:space="preserve"> לתאגיד</w:t>
      </w:r>
    </w:p>
    <w:p w14:paraId="045D2387" w14:textId="77777777" w:rsidR="00C92F1F" w:rsidRPr="00DA1B77" w:rsidRDefault="00C92F1F" w:rsidP="00C92F1F">
      <w:pPr>
        <w:rPr>
          <w:sz w:val="24"/>
          <w:rtl/>
          <w:lang w:eastAsia="he-IL"/>
        </w:rPr>
      </w:pPr>
    </w:p>
    <w:p w14:paraId="042897E3" w14:textId="6DB5DF14" w:rsidR="00C92F1F" w:rsidRPr="00DA1B77" w:rsidRDefault="00C92F1F" w:rsidP="00C92F1F">
      <w:pPr>
        <w:rPr>
          <w:sz w:val="24"/>
          <w:rtl/>
          <w:lang w:eastAsia="he-IL"/>
        </w:rPr>
      </w:pPr>
      <w:r w:rsidRPr="00DA1B77">
        <w:rPr>
          <w:sz w:val="24"/>
          <w:rtl/>
          <w:lang w:eastAsia="he-IL"/>
        </w:rPr>
        <w:t>אני , הח"מ_____________, עו"ד מאשר בזאת כי התצהיר נחתם על ידי ה"ה ___________</w:t>
      </w:r>
      <w:r w:rsidR="006D43CD">
        <w:rPr>
          <w:rFonts w:hint="cs"/>
          <w:sz w:val="24"/>
          <w:rtl/>
          <w:lang w:eastAsia="he-IL"/>
        </w:rPr>
        <w:t>_</w:t>
      </w:r>
      <w:r w:rsidRPr="00DA1B77">
        <w:rPr>
          <w:sz w:val="24"/>
          <w:rtl/>
          <w:lang w:eastAsia="he-IL"/>
        </w:rPr>
        <w:t>___, ת</w:t>
      </w:r>
      <w:r w:rsidR="006D43CD">
        <w:rPr>
          <w:rFonts w:hint="cs"/>
          <w:sz w:val="24"/>
          <w:rtl/>
          <w:lang w:eastAsia="he-IL"/>
        </w:rPr>
        <w:t>.ז.</w:t>
      </w:r>
      <w:r w:rsidRPr="00DA1B77">
        <w:rPr>
          <w:sz w:val="24"/>
          <w:rtl/>
          <w:lang w:eastAsia="he-IL"/>
        </w:rPr>
        <w:t xml:space="preserve"> ___________, המורשה בחתימתו לחייב את </w:t>
      </w:r>
      <w:r>
        <w:rPr>
          <w:rFonts w:hint="cs"/>
          <w:sz w:val="24"/>
          <w:rtl/>
          <w:lang w:eastAsia="he-IL"/>
        </w:rPr>
        <w:t>המציע</w:t>
      </w:r>
      <w:r w:rsidRPr="00DA1B77">
        <w:rPr>
          <w:sz w:val="24"/>
          <w:rtl/>
          <w:lang w:eastAsia="he-IL"/>
        </w:rPr>
        <w:t xml:space="preserve"> _______________ בהתאם להוראות תקנון המציע ובהתאם לכל דין.</w:t>
      </w:r>
    </w:p>
    <w:p w14:paraId="24578887" w14:textId="77777777" w:rsidR="00C92F1F" w:rsidRDefault="00C92F1F" w:rsidP="00C92F1F">
      <w:pPr>
        <w:rPr>
          <w:sz w:val="24"/>
          <w:rtl/>
          <w:lang w:eastAsia="he-IL"/>
        </w:rPr>
      </w:pPr>
      <w:r w:rsidRPr="00DA1B77">
        <w:rPr>
          <w:sz w:val="24"/>
          <w:rtl/>
          <w:lang w:eastAsia="he-IL"/>
        </w:rPr>
        <w:tab/>
      </w:r>
    </w:p>
    <w:p w14:paraId="4D1D6B33" w14:textId="77777777" w:rsidR="00C92F1F" w:rsidRPr="00DA1B77" w:rsidRDefault="00C92F1F" w:rsidP="00C92F1F">
      <w:pPr>
        <w:rPr>
          <w:sz w:val="24"/>
          <w:rtl/>
          <w:lang w:eastAsia="he-IL"/>
        </w:rPr>
      </w:pPr>
      <w:r w:rsidRPr="00DA1B77">
        <w:rPr>
          <w:sz w:val="24"/>
          <w:rtl/>
          <w:lang w:eastAsia="he-IL"/>
        </w:rPr>
        <w:tab/>
      </w:r>
      <w:r w:rsidRPr="00DA1B77">
        <w:rPr>
          <w:sz w:val="24"/>
          <w:rtl/>
          <w:lang w:eastAsia="he-IL"/>
        </w:rPr>
        <w:tab/>
      </w:r>
      <w:r w:rsidRPr="00DA1B77">
        <w:rPr>
          <w:sz w:val="24"/>
          <w:rtl/>
          <w:lang w:eastAsia="he-IL"/>
        </w:rPr>
        <w:tab/>
      </w:r>
      <w:r w:rsidRPr="00DA1B77">
        <w:rPr>
          <w:sz w:val="24"/>
          <w:rtl/>
          <w:lang w:eastAsia="he-IL"/>
        </w:rPr>
        <w:tab/>
      </w:r>
      <w:r w:rsidRPr="00DA1B77">
        <w:rPr>
          <w:sz w:val="24"/>
          <w:rtl/>
          <w:lang w:eastAsia="he-IL"/>
        </w:rPr>
        <w:tab/>
      </w:r>
      <w:r w:rsidRPr="00DA1B77">
        <w:rPr>
          <w:sz w:val="24"/>
          <w:rtl/>
          <w:lang w:eastAsia="he-IL"/>
        </w:rPr>
        <w:tab/>
      </w:r>
      <w:r w:rsidRPr="00DA1B77">
        <w:rPr>
          <w:sz w:val="24"/>
          <w:rtl/>
          <w:lang w:eastAsia="he-IL"/>
        </w:rPr>
        <w:tab/>
      </w:r>
      <w:r w:rsidRPr="00DA1B77">
        <w:rPr>
          <w:sz w:val="24"/>
          <w:rtl/>
          <w:lang w:eastAsia="he-IL"/>
        </w:rPr>
        <w:tab/>
      </w:r>
      <w:r w:rsidRPr="00DA1B77">
        <w:rPr>
          <w:sz w:val="24"/>
          <w:rtl/>
          <w:lang w:eastAsia="he-IL"/>
        </w:rPr>
        <w:tab/>
      </w:r>
      <w:r w:rsidRPr="00DA1B77">
        <w:rPr>
          <w:sz w:val="24"/>
          <w:rtl/>
          <w:lang w:eastAsia="he-IL"/>
        </w:rPr>
        <w:tab/>
      </w:r>
    </w:p>
    <w:p w14:paraId="7CA65A4A" w14:textId="77777777" w:rsidR="00C92F1F" w:rsidRPr="00DA1B77" w:rsidRDefault="00C92F1F" w:rsidP="00C92F1F">
      <w:pPr>
        <w:rPr>
          <w:sz w:val="24"/>
          <w:rtl/>
          <w:lang w:eastAsia="he-IL"/>
        </w:rPr>
      </w:pPr>
      <w:r w:rsidRPr="00DA1B77">
        <w:rPr>
          <w:sz w:val="24"/>
          <w:rtl/>
          <w:lang w:eastAsia="he-IL"/>
        </w:rPr>
        <w:t>___________________</w:t>
      </w:r>
      <w:r w:rsidRPr="00DA1B77">
        <w:rPr>
          <w:sz w:val="24"/>
          <w:rtl/>
          <w:lang w:eastAsia="he-IL"/>
        </w:rPr>
        <w:tab/>
      </w:r>
      <w:r w:rsidRPr="00DA1B77">
        <w:rPr>
          <w:sz w:val="24"/>
          <w:rtl/>
          <w:lang w:eastAsia="he-IL"/>
        </w:rPr>
        <w:tab/>
      </w:r>
      <w:r w:rsidRPr="00DA1B77">
        <w:rPr>
          <w:sz w:val="24"/>
          <w:rtl/>
          <w:lang w:eastAsia="he-IL"/>
        </w:rPr>
        <w:tab/>
      </w:r>
      <w:r w:rsidRPr="00DA1B77">
        <w:rPr>
          <w:sz w:val="24"/>
          <w:rtl/>
          <w:lang w:eastAsia="he-IL"/>
        </w:rPr>
        <w:tab/>
        <w:t xml:space="preserve"> </w:t>
      </w:r>
      <w:r w:rsidRPr="00DA1B77">
        <w:rPr>
          <w:sz w:val="24"/>
          <w:rtl/>
          <w:lang w:eastAsia="he-IL"/>
        </w:rPr>
        <w:tab/>
        <w:t>_____________________</w:t>
      </w:r>
    </w:p>
    <w:p w14:paraId="14E2D620" w14:textId="77777777" w:rsidR="00C92F1F" w:rsidRPr="00DA1B77" w:rsidRDefault="00C92F1F" w:rsidP="00C92F1F">
      <w:pPr>
        <w:rPr>
          <w:sz w:val="24"/>
          <w:rtl/>
          <w:lang w:eastAsia="he-IL"/>
        </w:rPr>
      </w:pPr>
      <w:r w:rsidRPr="00DA1B77">
        <w:rPr>
          <w:sz w:val="24"/>
          <w:rtl/>
          <w:lang w:eastAsia="he-IL"/>
        </w:rPr>
        <w:tab/>
        <w:t>תאריך</w:t>
      </w:r>
      <w:r w:rsidRPr="00DA1B77">
        <w:rPr>
          <w:sz w:val="24"/>
          <w:rtl/>
          <w:lang w:eastAsia="he-IL"/>
        </w:rPr>
        <w:tab/>
      </w:r>
      <w:r w:rsidRPr="00DA1B77">
        <w:rPr>
          <w:sz w:val="24"/>
          <w:rtl/>
          <w:lang w:eastAsia="he-IL"/>
        </w:rPr>
        <w:tab/>
      </w:r>
      <w:r w:rsidRPr="00DA1B77">
        <w:rPr>
          <w:sz w:val="24"/>
          <w:rtl/>
          <w:lang w:eastAsia="he-IL"/>
        </w:rPr>
        <w:tab/>
      </w:r>
      <w:r w:rsidRPr="00DA1B77">
        <w:rPr>
          <w:sz w:val="24"/>
          <w:rtl/>
          <w:lang w:eastAsia="he-IL"/>
        </w:rPr>
        <w:tab/>
      </w:r>
      <w:r w:rsidRPr="00DA1B77">
        <w:rPr>
          <w:sz w:val="24"/>
          <w:rtl/>
          <w:lang w:eastAsia="he-IL"/>
        </w:rPr>
        <w:tab/>
      </w:r>
      <w:r w:rsidRPr="00DA1B77">
        <w:rPr>
          <w:sz w:val="24"/>
          <w:rtl/>
          <w:lang w:eastAsia="he-IL"/>
        </w:rPr>
        <w:tab/>
      </w:r>
      <w:r>
        <w:rPr>
          <w:rFonts w:hint="cs"/>
          <w:sz w:val="24"/>
          <w:rtl/>
          <w:lang w:eastAsia="he-IL"/>
        </w:rPr>
        <w:t xml:space="preserve">           </w:t>
      </w:r>
      <w:r w:rsidRPr="00DA1B77">
        <w:rPr>
          <w:sz w:val="24"/>
          <w:rtl/>
          <w:lang w:eastAsia="he-IL"/>
        </w:rPr>
        <w:t>חתימה + חותמת</w:t>
      </w:r>
    </w:p>
    <w:bookmarkEnd w:id="62"/>
    <w:p w14:paraId="1401874D" w14:textId="77777777" w:rsidR="002B5D36" w:rsidRDefault="00C92F1F" w:rsidP="00E544AB">
      <w:pPr>
        <w:widowControl w:val="0"/>
        <w:tabs>
          <w:tab w:val="clear" w:pos="567"/>
          <w:tab w:val="clear" w:pos="1134"/>
          <w:tab w:val="clear" w:pos="1985"/>
          <w:tab w:val="clear" w:pos="2552"/>
          <w:tab w:val="clear" w:pos="3119"/>
        </w:tabs>
        <w:spacing w:before="120" w:after="120"/>
        <w:ind w:left="-180"/>
        <w:jc w:val="right"/>
        <w:outlineLvl w:val="0"/>
        <w:rPr>
          <w:rFonts w:ascii="Times New (W1)" w:hAnsi="Times New (W1)"/>
          <w:b/>
          <w:bCs/>
          <w:sz w:val="2"/>
          <w:szCs w:val="2"/>
          <w:rtl/>
          <w:lang w:eastAsia="he-IL"/>
        </w:rPr>
      </w:pPr>
      <w:r>
        <w:rPr>
          <w:rFonts w:ascii="Times New (W1)" w:hAnsi="Times New (W1)"/>
          <w:b/>
          <w:bCs/>
          <w:sz w:val="2"/>
          <w:szCs w:val="2"/>
          <w:rtl/>
          <w:lang w:eastAsia="he-IL"/>
        </w:rPr>
        <w:br w:type="column"/>
      </w:r>
    </w:p>
    <w:p w14:paraId="4B68FF37" w14:textId="1B2EC5BB" w:rsidR="001A1CD7" w:rsidRPr="00DC4DD3" w:rsidRDefault="001A1CD7" w:rsidP="001A1CD7">
      <w:pPr>
        <w:keepNext/>
        <w:tabs>
          <w:tab w:val="clear" w:pos="567"/>
          <w:tab w:val="clear" w:pos="1134"/>
          <w:tab w:val="clear" w:pos="1985"/>
          <w:tab w:val="clear" w:pos="2552"/>
          <w:tab w:val="clear" w:pos="3119"/>
        </w:tabs>
        <w:spacing w:before="120" w:after="120"/>
        <w:ind w:left="-180"/>
        <w:jc w:val="right"/>
        <w:outlineLvl w:val="0"/>
        <w:rPr>
          <w:rFonts w:ascii="Times New (W1)" w:hAnsi="Times New (W1)"/>
          <w:b/>
          <w:bCs/>
          <w:sz w:val="22"/>
          <w:szCs w:val="32"/>
          <w:rtl/>
          <w:lang w:eastAsia="he-IL"/>
        </w:rPr>
      </w:pPr>
      <w:r>
        <w:rPr>
          <w:rFonts w:ascii="Times New (W1)" w:hAnsi="Times New (W1)" w:hint="cs"/>
          <w:b/>
          <w:bCs/>
          <w:sz w:val="22"/>
          <w:szCs w:val="32"/>
          <w:rtl/>
          <w:lang w:eastAsia="he-IL"/>
        </w:rPr>
        <w:t>נספח 4</w:t>
      </w:r>
    </w:p>
    <w:p w14:paraId="1613C311" w14:textId="26D35692" w:rsidR="001A1CD7" w:rsidRPr="00DA1B77" w:rsidRDefault="001A1CD7" w:rsidP="004A0930">
      <w:pPr>
        <w:ind w:left="0"/>
        <w:jc w:val="center"/>
        <w:rPr>
          <w:b/>
          <w:bCs/>
          <w:noProof/>
          <w:sz w:val="28"/>
          <w:szCs w:val="28"/>
          <w:u w:val="single"/>
        </w:rPr>
      </w:pPr>
      <w:r w:rsidRPr="004A0930">
        <w:rPr>
          <w:rFonts w:hint="cs"/>
          <w:b/>
          <w:bCs/>
          <w:noProof/>
          <w:sz w:val="28"/>
          <w:szCs w:val="28"/>
          <w:u w:val="single"/>
          <w:rtl/>
        </w:rPr>
        <w:t>תמונות הנכס</w:t>
      </w:r>
    </w:p>
    <w:p w14:paraId="74CBD317" w14:textId="77777777" w:rsidR="004A0930" w:rsidRDefault="004A0930" w:rsidP="005140D2">
      <w:pPr>
        <w:jc w:val="center"/>
        <w:rPr>
          <w:b/>
          <w:bCs/>
          <w:szCs w:val="32"/>
          <w:rtl/>
        </w:rPr>
      </w:pPr>
    </w:p>
    <w:p w14:paraId="3794CEE3" w14:textId="701B9A3C" w:rsidR="004A0930" w:rsidRDefault="004A0930" w:rsidP="005140D2">
      <w:pPr>
        <w:jc w:val="center"/>
        <w:rPr>
          <w:b/>
          <w:bCs/>
          <w:szCs w:val="32"/>
          <w:rtl/>
        </w:rPr>
      </w:pPr>
      <w:r w:rsidRPr="00445687">
        <w:rPr>
          <w:noProof/>
        </w:rPr>
        <w:drawing>
          <wp:inline distT="0" distB="0" distL="0" distR="0" wp14:anchorId="6DF8F64A" wp14:editId="39DB8027">
            <wp:extent cx="3089564" cy="4119543"/>
            <wp:effectExtent l="0" t="0" r="0" b="0"/>
            <wp:docPr id="762771391"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096920" cy="4129351"/>
                    </a:xfrm>
                    <a:prstGeom prst="rect">
                      <a:avLst/>
                    </a:prstGeom>
                    <a:noFill/>
                    <a:ln>
                      <a:noFill/>
                    </a:ln>
                  </pic:spPr>
                </pic:pic>
              </a:graphicData>
            </a:graphic>
          </wp:inline>
        </w:drawing>
      </w:r>
    </w:p>
    <w:p w14:paraId="340DBA92" w14:textId="2D231970" w:rsidR="005140D2" w:rsidRPr="003653E8" w:rsidRDefault="004A0930" w:rsidP="005140D2">
      <w:pPr>
        <w:jc w:val="center"/>
        <w:rPr>
          <w:b/>
          <w:bCs/>
          <w:szCs w:val="32"/>
          <w:rtl/>
        </w:rPr>
      </w:pPr>
      <w:r w:rsidRPr="00445687">
        <w:rPr>
          <w:noProof/>
        </w:rPr>
        <w:drawing>
          <wp:inline distT="0" distB="0" distL="0" distR="0" wp14:anchorId="3693A3F9" wp14:editId="35E1FE09">
            <wp:extent cx="2914562" cy="3886200"/>
            <wp:effectExtent l="0" t="0" r="635" b="0"/>
            <wp:docPr id="1761277042"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19132" cy="3892293"/>
                    </a:xfrm>
                    <a:prstGeom prst="rect">
                      <a:avLst/>
                    </a:prstGeom>
                    <a:noFill/>
                    <a:ln>
                      <a:noFill/>
                    </a:ln>
                  </pic:spPr>
                </pic:pic>
              </a:graphicData>
            </a:graphic>
          </wp:inline>
        </w:drawing>
      </w:r>
      <w:r w:rsidR="001A1CD7">
        <w:rPr>
          <w:b/>
          <w:bCs/>
          <w:szCs w:val="32"/>
          <w:rtl/>
        </w:rPr>
        <w:br w:type="column"/>
      </w:r>
      <w:r w:rsidR="005140D2" w:rsidRPr="003653E8">
        <w:rPr>
          <w:b/>
          <w:bCs/>
          <w:szCs w:val="32"/>
          <w:rtl/>
        </w:rPr>
        <w:lastRenderedPageBreak/>
        <w:t>מדינת ישראל</w:t>
      </w:r>
    </w:p>
    <w:p w14:paraId="0DBB5413" w14:textId="77777777" w:rsidR="005140D2" w:rsidRPr="003653E8" w:rsidRDefault="005140D2" w:rsidP="005140D2">
      <w:pPr>
        <w:jc w:val="center"/>
        <w:rPr>
          <w:b/>
          <w:bCs/>
          <w:szCs w:val="32"/>
          <w:rtl/>
        </w:rPr>
      </w:pPr>
      <w:r w:rsidRPr="003653E8">
        <w:rPr>
          <w:b/>
          <w:bCs/>
          <w:szCs w:val="32"/>
          <w:rtl/>
        </w:rPr>
        <w:t>משרד האוצר - החשב הכללי</w:t>
      </w:r>
    </w:p>
    <w:p w14:paraId="669518FE" w14:textId="77777777" w:rsidR="005140D2" w:rsidRPr="003653E8" w:rsidRDefault="005140D2" w:rsidP="005140D2">
      <w:pPr>
        <w:jc w:val="center"/>
        <w:rPr>
          <w:b/>
          <w:bCs/>
          <w:szCs w:val="36"/>
          <w:rtl/>
        </w:rPr>
      </w:pPr>
      <w:r w:rsidRPr="003653E8">
        <w:rPr>
          <w:b/>
          <w:bCs/>
          <w:szCs w:val="32"/>
          <w:rtl/>
        </w:rPr>
        <w:t xml:space="preserve">מינהל הדיור הממשלתי </w:t>
      </w:r>
    </w:p>
    <w:p w14:paraId="00ECBC0B" w14:textId="77777777" w:rsidR="005140D2" w:rsidRPr="003653E8" w:rsidRDefault="005140D2" w:rsidP="005140D2">
      <w:pPr>
        <w:jc w:val="center"/>
        <w:rPr>
          <w:b/>
          <w:bCs/>
          <w:szCs w:val="36"/>
          <w:rtl/>
        </w:rPr>
      </w:pPr>
    </w:p>
    <w:p w14:paraId="14F69777" w14:textId="77777777" w:rsidR="005140D2" w:rsidRPr="003653E8" w:rsidRDefault="005140D2" w:rsidP="005140D2">
      <w:pPr>
        <w:jc w:val="center"/>
        <w:rPr>
          <w:b/>
          <w:bCs/>
          <w:szCs w:val="36"/>
          <w:rtl/>
        </w:rPr>
      </w:pPr>
      <w:r w:rsidRPr="003653E8">
        <w:rPr>
          <w:b/>
          <w:bCs/>
          <w:szCs w:val="36"/>
          <w:rtl/>
        </w:rPr>
        <w:t xml:space="preserve">הסכם שכירות בלתי מוגנת </w:t>
      </w:r>
    </w:p>
    <w:p w14:paraId="531D5CD0" w14:textId="77777777" w:rsidR="005140D2" w:rsidRPr="003653E8" w:rsidRDefault="005140D2" w:rsidP="005140D2">
      <w:pPr>
        <w:jc w:val="center"/>
        <w:rPr>
          <w:b/>
          <w:bCs/>
          <w:szCs w:val="26"/>
          <w:rtl/>
        </w:rPr>
      </w:pPr>
    </w:p>
    <w:p w14:paraId="287E7FD4" w14:textId="01EF1790" w:rsidR="005140D2" w:rsidRPr="003653E8" w:rsidRDefault="005140D2" w:rsidP="005140D2">
      <w:pPr>
        <w:jc w:val="center"/>
        <w:rPr>
          <w:b/>
          <w:bCs/>
          <w:szCs w:val="26"/>
          <w:rtl/>
        </w:rPr>
      </w:pPr>
      <w:r w:rsidRPr="003653E8">
        <w:rPr>
          <w:b/>
          <w:bCs/>
          <w:szCs w:val="26"/>
          <w:rtl/>
        </w:rPr>
        <w:t>שנערך ונחתם בירושלים ביום ________ לחודש ________</w:t>
      </w:r>
      <w:r w:rsidR="00F00FB0">
        <w:rPr>
          <w:rFonts w:hint="cs"/>
          <w:b/>
          <w:bCs/>
          <w:szCs w:val="26"/>
          <w:rtl/>
        </w:rPr>
        <w:t xml:space="preserve"> </w:t>
      </w:r>
      <w:r w:rsidRPr="003653E8">
        <w:rPr>
          <w:rFonts w:hint="cs"/>
          <w:b/>
          <w:bCs/>
          <w:szCs w:val="26"/>
          <w:rtl/>
        </w:rPr>
        <w:t>20</w:t>
      </w:r>
      <w:r w:rsidR="00B44E1C">
        <w:rPr>
          <w:rFonts w:hint="cs"/>
          <w:b/>
          <w:bCs/>
          <w:szCs w:val="26"/>
          <w:rtl/>
        </w:rPr>
        <w:t>2</w:t>
      </w:r>
      <w:r w:rsidR="007203C4">
        <w:rPr>
          <w:rFonts w:hint="cs"/>
          <w:b/>
          <w:bCs/>
          <w:szCs w:val="26"/>
          <w:rtl/>
        </w:rPr>
        <w:t>6</w:t>
      </w:r>
    </w:p>
    <w:p w14:paraId="17FAA529" w14:textId="77777777" w:rsidR="005140D2" w:rsidRPr="003653E8" w:rsidRDefault="005140D2" w:rsidP="005140D2">
      <w:pPr>
        <w:rPr>
          <w:rtl/>
        </w:rPr>
      </w:pPr>
    </w:p>
    <w:p w14:paraId="059ED1C4" w14:textId="77777777" w:rsidR="005140D2" w:rsidRPr="003653E8" w:rsidRDefault="005140D2" w:rsidP="005140D2">
      <w:pPr>
        <w:rPr>
          <w:rtl/>
        </w:rPr>
      </w:pPr>
    </w:p>
    <w:p w14:paraId="38E204B3" w14:textId="77777777" w:rsidR="005140D2" w:rsidRPr="003653E8" w:rsidRDefault="005140D2" w:rsidP="005140D2">
      <w:pPr>
        <w:rPr>
          <w:rtl/>
        </w:rPr>
      </w:pPr>
      <w:r w:rsidRPr="003653E8">
        <w:rPr>
          <w:rtl/>
        </w:rPr>
        <w:t>בין:</w:t>
      </w:r>
      <w:r w:rsidRPr="003653E8">
        <w:rPr>
          <w:rtl/>
        </w:rPr>
        <w:tab/>
      </w:r>
      <w:r w:rsidRPr="003653E8">
        <w:rPr>
          <w:rtl/>
        </w:rPr>
        <w:tab/>
      </w:r>
      <w:r w:rsidRPr="003653E8">
        <w:rPr>
          <w:rtl/>
        </w:rPr>
        <w:tab/>
      </w:r>
      <w:r w:rsidRPr="003653E8">
        <w:rPr>
          <w:b/>
          <w:bCs/>
          <w:rtl/>
        </w:rPr>
        <w:t>ממשלת ישראל</w:t>
      </w:r>
    </w:p>
    <w:p w14:paraId="51DB1F38" w14:textId="77777777" w:rsidR="005140D2" w:rsidRPr="003653E8" w:rsidRDefault="005140D2" w:rsidP="005140D2">
      <w:pPr>
        <w:rPr>
          <w:rtl/>
        </w:rPr>
      </w:pPr>
      <w:r w:rsidRPr="003653E8">
        <w:rPr>
          <w:rtl/>
        </w:rPr>
        <w:tab/>
      </w:r>
      <w:r w:rsidRPr="003653E8">
        <w:rPr>
          <w:rtl/>
        </w:rPr>
        <w:tab/>
      </w:r>
      <w:r w:rsidRPr="003653E8">
        <w:rPr>
          <w:rtl/>
        </w:rPr>
        <w:tab/>
        <w:t>בשם מדינת ישראל</w:t>
      </w:r>
    </w:p>
    <w:p w14:paraId="5E49792A" w14:textId="77777777" w:rsidR="005140D2" w:rsidRDefault="005140D2" w:rsidP="005140D2">
      <w:pPr>
        <w:rPr>
          <w:rtl/>
        </w:rPr>
      </w:pPr>
      <w:r w:rsidRPr="003653E8">
        <w:rPr>
          <w:rtl/>
        </w:rPr>
        <w:tab/>
      </w:r>
      <w:r w:rsidRPr="003653E8">
        <w:rPr>
          <w:rtl/>
        </w:rPr>
        <w:tab/>
      </w:r>
      <w:r w:rsidRPr="003653E8">
        <w:rPr>
          <w:rtl/>
        </w:rPr>
        <w:tab/>
        <w:t>באמצעות מינהל הדיור הממשלתי</w:t>
      </w:r>
    </w:p>
    <w:p w14:paraId="43BA2796" w14:textId="77777777" w:rsidR="005140D2" w:rsidRPr="002F0874" w:rsidRDefault="005140D2" w:rsidP="005140D2">
      <w:pPr>
        <w:rPr>
          <w:szCs w:val="20"/>
          <w:rtl/>
        </w:rPr>
      </w:pPr>
      <w:r>
        <w:rPr>
          <w:rFonts w:hint="cs"/>
          <w:szCs w:val="20"/>
          <w:rtl/>
        </w:rPr>
        <w:tab/>
      </w:r>
      <w:r>
        <w:rPr>
          <w:rFonts w:hint="cs"/>
          <w:szCs w:val="20"/>
          <w:rtl/>
        </w:rPr>
        <w:tab/>
      </w:r>
      <w:r>
        <w:rPr>
          <w:rFonts w:hint="cs"/>
          <w:szCs w:val="20"/>
          <w:rtl/>
        </w:rPr>
        <w:tab/>
      </w:r>
      <w:r w:rsidRPr="002F0874">
        <w:rPr>
          <w:rFonts w:hint="cs"/>
          <w:szCs w:val="20"/>
          <w:rtl/>
        </w:rPr>
        <w:t xml:space="preserve">אצל </w:t>
      </w:r>
      <w:r w:rsidRPr="002F0874">
        <w:rPr>
          <w:szCs w:val="20"/>
          <w:rtl/>
        </w:rPr>
        <w:t xml:space="preserve">מינהלת שרותי ניהול  נכסים </w:t>
      </w:r>
      <w:r w:rsidRPr="002F0874">
        <w:rPr>
          <w:rFonts w:hint="cs"/>
          <w:szCs w:val="20"/>
          <w:rtl/>
        </w:rPr>
        <w:t>(חב' אשד משאבי ניהול והנדסה בע"מ),</w:t>
      </w:r>
      <w:r w:rsidRPr="002F0874">
        <w:rPr>
          <w:szCs w:val="20"/>
          <w:rtl/>
        </w:rPr>
        <w:t xml:space="preserve"> </w:t>
      </w:r>
    </w:p>
    <w:p w14:paraId="578D6B79" w14:textId="11C240E5" w:rsidR="005140D2" w:rsidRPr="003653E8" w:rsidRDefault="005140D2" w:rsidP="005140D2">
      <w:pPr>
        <w:rPr>
          <w:rtl/>
        </w:rPr>
      </w:pPr>
      <w:r w:rsidRPr="002F0874">
        <w:rPr>
          <w:rFonts w:hint="cs"/>
          <w:szCs w:val="20"/>
          <w:rtl/>
        </w:rPr>
        <w:tab/>
      </w:r>
      <w:r w:rsidRPr="002F0874">
        <w:rPr>
          <w:rFonts w:hint="cs"/>
          <w:szCs w:val="20"/>
          <w:rtl/>
        </w:rPr>
        <w:tab/>
      </w:r>
      <w:r w:rsidRPr="002F0874">
        <w:rPr>
          <w:rFonts w:hint="cs"/>
          <w:szCs w:val="20"/>
          <w:rtl/>
        </w:rPr>
        <w:tab/>
      </w:r>
      <w:r w:rsidR="00BB1965" w:rsidRPr="00BB1965">
        <w:rPr>
          <w:szCs w:val="20"/>
          <w:rtl/>
        </w:rPr>
        <w:t>קמפוס אמות, רחוב הרוקמים 2, חולון</w:t>
      </w:r>
    </w:p>
    <w:p w14:paraId="6760F3D2" w14:textId="7FC02907" w:rsidR="005140D2" w:rsidRPr="003653E8" w:rsidRDefault="005140D2" w:rsidP="005140D2">
      <w:pPr>
        <w:rPr>
          <w:rtl/>
        </w:rPr>
      </w:pPr>
      <w:r w:rsidRPr="003653E8">
        <w:rPr>
          <w:rtl/>
        </w:rPr>
        <w:tab/>
      </w:r>
      <w:r w:rsidRPr="003653E8">
        <w:rPr>
          <w:rtl/>
        </w:rPr>
        <w:tab/>
      </w:r>
      <w:r w:rsidRPr="003653E8">
        <w:rPr>
          <w:rtl/>
        </w:rPr>
        <w:tab/>
      </w:r>
      <w:bookmarkStart w:id="63" w:name="OLE_LINK3"/>
      <w:bookmarkStart w:id="64" w:name="OLE_LINK4"/>
      <w:bookmarkStart w:id="65" w:name="OLE_LINK5"/>
      <w:r w:rsidR="00BB4D5E">
        <w:rPr>
          <w:rFonts w:hint="cs"/>
          <w:rtl/>
        </w:rPr>
        <w:t xml:space="preserve">דוא"ל: ___________ </w:t>
      </w:r>
      <w:bookmarkEnd w:id="63"/>
      <w:bookmarkEnd w:id="64"/>
      <w:bookmarkEnd w:id="65"/>
      <w:r w:rsidRPr="003653E8">
        <w:rPr>
          <w:rtl/>
        </w:rPr>
        <w:t>(להלן</w:t>
      </w:r>
      <w:r>
        <w:rPr>
          <w:rFonts w:hint="cs"/>
          <w:rtl/>
        </w:rPr>
        <w:t>:</w:t>
      </w:r>
      <w:r w:rsidRPr="000F3533">
        <w:rPr>
          <w:rtl/>
        </w:rPr>
        <w:t xml:space="preserve"> "</w:t>
      </w:r>
      <w:r w:rsidRPr="003653E8">
        <w:rPr>
          <w:b/>
          <w:bCs/>
          <w:rtl/>
        </w:rPr>
        <w:t>המשכיר</w:t>
      </w:r>
      <w:r w:rsidRPr="000F3533">
        <w:rPr>
          <w:rtl/>
        </w:rPr>
        <w:t>"</w:t>
      </w:r>
      <w:r w:rsidRPr="003653E8">
        <w:rPr>
          <w:rtl/>
        </w:rPr>
        <w:t>)</w:t>
      </w:r>
    </w:p>
    <w:p w14:paraId="0D76AA97" w14:textId="77777777" w:rsidR="005140D2" w:rsidRPr="003653E8" w:rsidRDefault="005140D2" w:rsidP="005140D2">
      <w:pPr>
        <w:rPr>
          <w:b/>
          <w:bCs/>
          <w:u w:val="single"/>
          <w:rtl/>
        </w:rPr>
      </w:pPr>
      <w:r w:rsidRPr="003653E8">
        <w:rPr>
          <w:rtl/>
        </w:rPr>
        <w:tab/>
      </w:r>
      <w:r w:rsidRPr="003653E8">
        <w:rPr>
          <w:rtl/>
        </w:rPr>
        <w:tab/>
      </w:r>
      <w:r w:rsidRPr="003653E8">
        <w:rPr>
          <w:rtl/>
        </w:rPr>
        <w:tab/>
      </w:r>
      <w:r w:rsidRPr="003653E8">
        <w:rPr>
          <w:rtl/>
        </w:rPr>
        <w:tab/>
      </w:r>
      <w:r w:rsidRPr="003653E8">
        <w:rPr>
          <w:rtl/>
        </w:rPr>
        <w:tab/>
      </w:r>
      <w:r w:rsidRPr="003653E8">
        <w:rPr>
          <w:rtl/>
        </w:rPr>
        <w:tab/>
      </w:r>
      <w:r w:rsidRPr="003653E8">
        <w:rPr>
          <w:rtl/>
        </w:rPr>
        <w:tab/>
      </w:r>
      <w:r w:rsidRPr="003653E8">
        <w:rPr>
          <w:rtl/>
        </w:rPr>
        <w:tab/>
      </w:r>
      <w:r w:rsidRPr="003653E8">
        <w:rPr>
          <w:rtl/>
        </w:rPr>
        <w:tab/>
      </w:r>
      <w:r w:rsidRPr="003653E8">
        <w:rPr>
          <w:rtl/>
        </w:rPr>
        <w:tab/>
      </w:r>
      <w:r w:rsidRPr="003653E8">
        <w:rPr>
          <w:rtl/>
        </w:rPr>
        <w:tab/>
      </w:r>
      <w:r>
        <w:rPr>
          <w:rFonts w:hint="cs"/>
          <w:b/>
          <w:bCs/>
          <w:rtl/>
        </w:rPr>
        <w:t xml:space="preserve">     </w:t>
      </w:r>
      <w:r w:rsidRPr="003653E8">
        <w:rPr>
          <w:b/>
          <w:bCs/>
          <w:u w:val="single"/>
          <w:rtl/>
        </w:rPr>
        <w:t>מצד אחד</w:t>
      </w:r>
    </w:p>
    <w:p w14:paraId="1C7B1A88" w14:textId="77777777" w:rsidR="005140D2" w:rsidRPr="003653E8" w:rsidRDefault="005140D2" w:rsidP="005140D2">
      <w:pPr>
        <w:rPr>
          <w:rtl/>
        </w:rPr>
      </w:pPr>
    </w:p>
    <w:p w14:paraId="39B5854F" w14:textId="4504E8D7" w:rsidR="005140D2" w:rsidRPr="007D76F3" w:rsidRDefault="005140D2" w:rsidP="005140D2">
      <w:pPr>
        <w:rPr>
          <w:rtl/>
        </w:rPr>
      </w:pPr>
      <w:r w:rsidRPr="00C45644">
        <w:rPr>
          <w:rtl/>
        </w:rPr>
        <w:t>לבין:</w:t>
      </w:r>
      <w:r w:rsidRPr="00C45644">
        <w:rPr>
          <w:rtl/>
        </w:rPr>
        <w:tab/>
      </w:r>
      <w:r w:rsidRPr="00C45644">
        <w:rPr>
          <w:rtl/>
        </w:rPr>
        <w:tab/>
      </w:r>
      <w:r w:rsidRPr="007D76F3">
        <w:rPr>
          <w:rFonts w:hint="cs"/>
          <w:b/>
          <w:bCs/>
          <w:rtl/>
        </w:rPr>
        <w:t>1. ________________________ ת</w:t>
      </w:r>
      <w:r w:rsidR="007C026E">
        <w:rPr>
          <w:rFonts w:hint="cs"/>
          <w:b/>
          <w:bCs/>
          <w:rtl/>
        </w:rPr>
        <w:t>"</w:t>
      </w:r>
      <w:r w:rsidRPr="007D76F3">
        <w:rPr>
          <w:rFonts w:hint="cs"/>
          <w:b/>
          <w:bCs/>
          <w:rtl/>
        </w:rPr>
        <w:t>ז/</w:t>
      </w:r>
      <w:r w:rsidR="007C026E">
        <w:rPr>
          <w:rFonts w:hint="cs"/>
          <w:b/>
          <w:bCs/>
          <w:rtl/>
        </w:rPr>
        <w:t>מס' תאגיד</w:t>
      </w:r>
      <w:r w:rsidRPr="007D76F3">
        <w:rPr>
          <w:rFonts w:hint="cs"/>
          <w:b/>
          <w:bCs/>
          <w:rtl/>
        </w:rPr>
        <w:t xml:space="preserve"> ______________</w:t>
      </w:r>
    </w:p>
    <w:p w14:paraId="03C8007E" w14:textId="77777777" w:rsidR="005140D2" w:rsidRDefault="005140D2" w:rsidP="005140D2">
      <w:pPr>
        <w:rPr>
          <w:rtl/>
        </w:rPr>
      </w:pPr>
      <w:r w:rsidRPr="007D76F3">
        <w:rPr>
          <w:rtl/>
        </w:rPr>
        <w:tab/>
      </w:r>
      <w:r w:rsidRPr="007D76F3">
        <w:rPr>
          <w:rtl/>
        </w:rPr>
        <w:tab/>
      </w:r>
      <w:r w:rsidRPr="007D76F3">
        <w:rPr>
          <w:rtl/>
        </w:rPr>
        <w:tab/>
      </w:r>
      <w:r w:rsidRPr="007D76F3">
        <w:rPr>
          <w:rFonts w:hint="cs"/>
          <w:rtl/>
        </w:rPr>
        <w:t>מרח' ____________________</w:t>
      </w:r>
    </w:p>
    <w:p w14:paraId="2AC79E9E" w14:textId="00DEC472" w:rsidR="005140D2" w:rsidRPr="007D76F3" w:rsidRDefault="005140D2" w:rsidP="005140D2">
      <w:pPr>
        <w:ind w:left="1980"/>
        <w:rPr>
          <w:rtl/>
        </w:rPr>
      </w:pPr>
      <w:r>
        <w:rPr>
          <w:rFonts w:hint="cs"/>
          <w:b/>
          <w:bCs/>
          <w:rtl/>
        </w:rPr>
        <w:t>2</w:t>
      </w:r>
      <w:r w:rsidRPr="007D76F3">
        <w:rPr>
          <w:rFonts w:hint="cs"/>
          <w:b/>
          <w:bCs/>
          <w:rtl/>
        </w:rPr>
        <w:t>. ________________________ ת</w:t>
      </w:r>
      <w:r w:rsidR="007C026E">
        <w:rPr>
          <w:rFonts w:hint="cs"/>
          <w:b/>
          <w:bCs/>
          <w:rtl/>
        </w:rPr>
        <w:t>"</w:t>
      </w:r>
      <w:r w:rsidRPr="007D76F3">
        <w:rPr>
          <w:rFonts w:hint="cs"/>
          <w:b/>
          <w:bCs/>
          <w:rtl/>
        </w:rPr>
        <w:t>ז/</w:t>
      </w:r>
      <w:r w:rsidR="007C026E">
        <w:rPr>
          <w:rFonts w:hint="cs"/>
          <w:b/>
          <w:bCs/>
          <w:rtl/>
        </w:rPr>
        <w:t>מס' תאגיד</w:t>
      </w:r>
      <w:r w:rsidRPr="007D76F3">
        <w:rPr>
          <w:rFonts w:hint="cs"/>
          <w:b/>
          <w:bCs/>
          <w:rtl/>
        </w:rPr>
        <w:t xml:space="preserve"> ______________</w:t>
      </w:r>
    </w:p>
    <w:p w14:paraId="471CD9C2" w14:textId="77777777" w:rsidR="005140D2" w:rsidRPr="00C45644" w:rsidRDefault="005140D2" w:rsidP="005140D2">
      <w:pPr>
        <w:rPr>
          <w:rtl/>
        </w:rPr>
      </w:pPr>
      <w:r w:rsidRPr="007D76F3">
        <w:rPr>
          <w:rtl/>
        </w:rPr>
        <w:tab/>
      </w:r>
      <w:r w:rsidRPr="007D76F3">
        <w:rPr>
          <w:rtl/>
        </w:rPr>
        <w:tab/>
      </w:r>
      <w:r w:rsidRPr="007D76F3">
        <w:rPr>
          <w:rtl/>
        </w:rPr>
        <w:tab/>
      </w:r>
      <w:r w:rsidRPr="007D76F3">
        <w:rPr>
          <w:rFonts w:hint="cs"/>
          <w:rtl/>
        </w:rPr>
        <w:t>מרח' ____________________</w:t>
      </w:r>
    </w:p>
    <w:p w14:paraId="38DAB075" w14:textId="5AB7E993" w:rsidR="005140D2" w:rsidRPr="007D76F3" w:rsidRDefault="005140D2" w:rsidP="005140D2">
      <w:pPr>
        <w:ind w:left="1980"/>
        <w:rPr>
          <w:rtl/>
        </w:rPr>
      </w:pPr>
      <w:r>
        <w:rPr>
          <w:rFonts w:hint="cs"/>
          <w:b/>
          <w:bCs/>
          <w:rtl/>
        </w:rPr>
        <w:t>3</w:t>
      </w:r>
      <w:r w:rsidRPr="007D76F3">
        <w:rPr>
          <w:rFonts w:hint="cs"/>
          <w:b/>
          <w:bCs/>
          <w:rtl/>
        </w:rPr>
        <w:t>. ________________________ ת</w:t>
      </w:r>
      <w:r w:rsidR="007C026E">
        <w:rPr>
          <w:rFonts w:hint="cs"/>
          <w:b/>
          <w:bCs/>
          <w:rtl/>
        </w:rPr>
        <w:t>"</w:t>
      </w:r>
      <w:r w:rsidRPr="007D76F3">
        <w:rPr>
          <w:rFonts w:hint="cs"/>
          <w:b/>
          <w:bCs/>
          <w:rtl/>
        </w:rPr>
        <w:t>ז/</w:t>
      </w:r>
      <w:r w:rsidR="007C026E">
        <w:rPr>
          <w:rFonts w:hint="cs"/>
          <w:b/>
          <w:bCs/>
          <w:rtl/>
        </w:rPr>
        <w:t>מס' תאגיד</w:t>
      </w:r>
      <w:r w:rsidRPr="007D76F3">
        <w:rPr>
          <w:rFonts w:hint="cs"/>
          <w:b/>
          <w:bCs/>
          <w:rtl/>
        </w:rPr>
        <w:t xml:space="preserve"> ______________</w:t>
      </w:r>
    </w:p>
    <w:p w14:paraId="38B04F32" w14:textId="142E28A6" w:rsidR="005140D2" w:rsidRPr="007D76F3" w:rsidRDefault="005140D2" w:rsidP="005140D2">
      <w:pPr>
        <w:rPr>
          <w:rtl/>
        </w:rPr>
      </w:pPr>
      <w:r w:rsidRPr="007D76F3">
        <w:rPr>
          <w:rtl/>
        </w:rPr>
        <w:tab/>
      </w:r>
      <w:r w:rsidRPr="007D76F3">
        <w:rPr>
          <w:rtl/>
        </w:rPr>
        <w:tab/>
      </w:r>
      <w:r w:rsidRPr="007D76F3">
        <w:rPr>
          <w:rtl/>
        </w:rPr>
        <w:tab/>
      </w:r>
      <w:r w:rsidRPr="007D76F3">
        <w:rPr>
          <w:rFonts w:hint="cs"/>
          <w:rtl/>
        </w:rPr>
        <w:t>מרח' ____________________</w:t>
      </w:r>
      <w:r w:rsidR="00BB4D5E">
        <w:rPr>
          <w:rFonts w:hint="cs"/>
          <w:b/>
          <w:bCs/>
          <w:rtl/>
        </w:rPr>
        <w:t xml:space="preserve"> </w:t>
      </w:r>
      <w:bookmarkStart w:id="66" w:name="_Hlk67199631"/>
      <w:bookmarkStart w:id="67" w:name="OLE_LINK6"/>
      <w:bookmarkStart w:id="68" w:name="OLE_LINK7"/>
      <w:bookmarkStart w:id="69" w:name="OLE_LINK8"/>
      <w:bookmarkStart w:id="70" w:name="OLE_LINK9"/>
      <w:r w:rsidR="00BB4D5E">
        <w:rPr>
          <w:rFonts w:hint="cs"/>
          <w:rtl/>
        </w:rPr>
        <w:t>דוא"ל: ___________</w:t>
      </w:r>
      <w:bookmarkEnd w:id="66"/>
      <w:bookmarkEnd w:id="67"/>
      <w:bookmarkEnd w:id="68"/>
      <w:bookmarkEnd w:id="69"/>
      <w:bookmarkEnd w:id="70"/>
    </w:p>
    <w:p w14:paraId="5EDB1112" w14:textId="77777777" w:rsidR="005140D2" w:rsidRDefault="005140D2" w:rsidP="005140D2">
      <w:pPr>
        <w:ind w:left="1980"/>
        <w:rPr>
          <w:rtl/>
        </w:rPr>
      </w:pPr>
      <w:r>
        <w:rPr>
          <w:rFonts w:hint="cs"/>
          <w:rtl/>
        </w:rPr>
        <w:t>כולם ביחד וכל אחד לחוד ובערבות הדדית</w:t>
      </w:r>
    </w:p>
    <w:p w14:paraId="152ACC90" w14:textId="77777777" w:rsidR="005140D2" w:rsidRPr="003653E8" w:rsidRDefault="005140D2" w:rsidP="005140D2">
      <w:pPr>
        <w:ind w:left="1980"/>
        <w:rPr>
          <w:rtl/>
        </w:rPr>
      </w:pPr>
      <w:r w:rsidRPr="003653E8">
        <w:rPr>
          <w:rtl/>
        </w:rPr>
        <w:t>(להלן</w:t>
      </w:r>
      <w:r>
        <w:rPr>
          <w:rFonts w:hint="cs"/>
          <w:rtl/>
        </w:rPr>
        <w:t>:</w:t>
      </w:r>
      <w:r w:rsidRPr="003653E8">
        <w:rPr>
          <w:rtl/>
        </w:rPr>
        <w:t xml:space="preserve"> </w:t>
      </w:r>
      <w:r w:rsidRPr="000F3533">
        <w:rPr>
          <w:rtl/>
        </w:rPr>
        <w:t>"</w:t>
      </w:r>
      <w:r w:rsidRPr="003653E8">
        <w:rPr>
          <w:b/>
          <w:bCs/>
          <w:rtl/>
        </w:rPr>
        <w:t>השוכר</w:t>
      </w:r>
      <w:r w:rsidRPr="000F3533">
        <w:rPr>
          <w:rtl/>
        </w:rPr>
        <w:t>"</w:t>
      </w:r>
      <w:r w:rsidRPr="003653E8">
        <w:rPr>
          <w:rtl/>
        </w:rPr>
        <w:t>)</w:t>
      </w:r>
    </w:p>
    <w:p w14:paraId="25F66ECE" w14:textId="77777777" w:rsidR="005140D2" w:rsidRPr="003653E8" w:rsidRDefault="005140D2" w:rsidP="005140D2">
      <w:pPr>
        <w:rPr>
          <w:rtl/>
        </w:rPr>
      </w:pPr>
      <w:r w:rsidRPr="003653E8">
        <w:rPr>
          <w:rtl/>
        </w:rPr>
        <w:tab/>
      </w:r>
      <w:r w:rsidRPr="003653E8">
        <w:rPr>
          <w:rtl/>
        </w:rPr>
        <w:tab/>
      </w:r>
      <w:r w:rsidRPr="003653E8">
        <w:rPr>
          <w:rtl/>
        </w:rPr>
        <w:tab/>
      </w:r>
      <w:r w:rsidRPr="003653E8">
        <w:rPr>
          <w:rtl/>
        </w:rPr>
        <w:tab/>
      </w:r>
      <w:r w:rsidRPr="003653E8">
        <w:rPr>
          <w:rtl/>
        </w:rPr>
        <w:tab/>
      </w:r>
      <w:r w:rsidRPr="003653E8">
        <w:rPr>
          <w:rtl/>
        </w:rPr>
        <w:tab/>
      </w:r>
      <w:r w:rsidRPr="003653E8">
        <w:rPr>
          <w:rtl/>
        </w:rPr>
        <w:tab/>
      </w:r>
      <w:r w:rsidRPr="003653E8">
        <w:rPr>
          <w:rtl/>
        </w:rPr>
        <w:tab/>
      </w:r>
      <w:r w:rsidRPr="003653E8">
        <w:rPr>
          <w:rtl/>
        </w:rPr>
        <w:tab/>
      </w:r>
      <w:r w:rsidRPr="003653E8">
        <w:rPr>
          <w:rtl/>
        </w:rPr>
        <w:tab/>
      </w:r>
      <w:r w:rsidRPr="003653E8">
        <w:rPr>
          <w:rtl/>
        </w:rPr>
        <w:tab/>
      </w:r>
      <w:r>
        <w:rPr>
          <w:rFonts w:hint="cs"/>
          <w:rtl/>
        </w:rPr>
        <w:t xml:space="preserve">     </w:t>
      </w:r>
      <w:r w:rsidRPr="003653E8">
        <w:rPr>
          <w:b/>
          <w:bCs/>
          <w:u w:val="single"/>
          <w:rtl/>
        </w:rPr>
        <w:t>מצד שני</w:t>
      </w:r>
    </w:p>
    <w:p w14:paraId="7A059B0A" w14:textId="77777777" w:rsidR="005140D2" w:rsidRPr="003653E8" w:rsidRDefault="005140D2" w:rsidP="005140D2">
      <w:pPr>
        <w:rPr>
          <w:rtl/>
        </w:rPr>
      </w:pPr>
    </w:p>
    <w:p w14:paraId="4419D667" w14:textId="77777777" w:rsidR="005140D2" w:rsidRPr="003653E8" w:rsidRDefault="005140D2" w:rsidP="005140D2">
      <w:pPr>
        <w:rPr>
          <w:rtl/>
        </w:rPr>
      </w:pPr>
    </w:p>
    <w:p w14:paraId="2E430C5B" w14:textId="77777777" w:rsidR="005140D2" w:rsidRPr="003653E8" w:rsidRDefault="005140D2" w:rsidP="005140D2">
      <w:pPr>
        <w:ind w:left="1134" w:hanging="964"/>
        <w:rPr>
          <w:rtl/>
        </w:rPr>
      </w:pPr>
      <w:r w:rsidRPr="003653E8">
        <w:rPr>
          <w:rtl/>
        </w:rPr>
        <w:t>הואיל</w:t>
      </w:r>
      <w:r w:rsidRPr="003653E8">
        <w:rPr>
          <w:rtl/>
        </w:rPr>
        <w:tab/>
        <w:t>והמשכיר הינו בעל זכויות במושכר, כהגדרתו להלן;</w:t>
      </w:r>
    </w:p>
    <w:p w14:paraId="5D3DB7DA" w14:textId="77777777" w:rsidR="005140D2" w:rsidRPr="003653E8" w:rsidRDefault="005140D2" w:rsidP="005140D2">
      <w:pPr>
        <w:ind w:left="1134" w:hanging="964"/>
        <w:rPr>
          <w:rtl/>
        </w:rPr>
      </w:pPr>
    </w:p>
    <w:p w14:paraId="23C31A43" w14:textId="77777777" w:rsidR="005140D2" w:rsidRPr="003653E8" w:rsidRDefault="005140D2" w:rsidP="005140D2">
      <w:pPr>
        <w:ind w:left="1134" w:hanging="964"/>
        <w:rPr>
          <w:rtl/>
        </w:rPr>
      </w:pPr>
      <w:r w:rsidRPr="003653E8">
        <w:rPr>
          <w:rtl/>
        </w:rPr>
        <w:t>והואיל</w:t>
      </w:r>
      <w:r w:rsidRPr="003653E8">
        <w:rPr>
          <w:rtl/>
        </w:rPr>
        <w:tab/>
        <w:t>והמשכיר פרסם מכרז (להלן</w:t>
      </w:r>
      <w:r w:rsidRPr="003653E8">
        <w:rPr>
          <w:rFonts w:hint="cs"/>
          <w:rtl/>
        </w:rPr>
        <w:t>:</w:t>
      </w:r>
      <w:r w:rsidRPr="003653E8">
        <w:rPr>
          <w:rtl/>
        </w:rPr>
        <w:t xml:space="preserve"> </w:t>
      </w:r>
      <w:r w:rsidRPr="00282EB1">
        <w:rPr>
          <w:rtl/>
        </w:rPr>
        <w:t>"</w:t>
      </w:r>
      <w:r w:rsidRPr="003653E8">
        <w:rPr>
          <w:b/>
          <w:bCs/>
          <w:rtl/>
        </w:rPr>
        <w:t>המכרז</w:t>
      </w:r>
      <w:r w:rsidRPr="00282EB1">
        <w:rPr>
          <w:rtl/>
        </w:rPr>
        <w:t>"</w:t>
      </w:r>
      <w:r w:rsidRPr="003653E8">
        <w:rPr>
          <w:rtl/>
        </w:rPr>
        <w:t>) להשכרת המושכר כמוגדר להלן;</w:t>
      </w:r>
    </w:p>
    <w:p w14:paraId="0ED33DAE" w14:textId="77777777" w:rsidR="005140D2" w:rsidRDefault="005140D2" w:rsidP="005140D2">
      <w:pPr>
        <w:ind w:left="1134" w:hanging="964"/>
        <w:rPr>
          <w:rtl/>
        </w:rPr>
      </w:pPr>
    </w:p>
    <w:p w14:paraId="58F1FEAC" w14:textId="77777777" w:rsidR="005140D2" w:rsidRDefault="005140D2" w:rsidP="005140D2">
      <w:pPr>
        <w:ind w:left="1134" w:hanging="964"/>
        <w:rPr>
          <w:rtl/>
        </w:rPr>
      </w:pPr>
      <w:r w:rsidRPr="003653E8">
        <w:rPr>
          <w:rtl/>
        </w:rPr>
        <w:t>והואיל</w:t>
      </w:r>
      <w:r w:rsidRPr="003653E8">
        <w:rPr>
          <w:rtl/>
        </w:rPr>
        <w:tab/>
        <w:t>והשוכר הגיש הצעה במכרז לשכור את המושכר בשכירות בלתי מוגנת, ומבלי לרכוש כל זכות במושכר למעט הזכויות המוקנות לו במפורש בהסכם זה;</w:t>
      </w:r>
    </w:p>
    <w:p w14:paraId="56C3EABE" w14:textId="77777777" w:rsidR="005140D2" w:rsidRDefault="005140D2" w:rsidP="005140D2">
      <w:pPr>
        <w:ind w:left="1134" w:hanging="964"/>
        <w:rPr>
          <w:rtl/>
        </w:rPr>
      </w:pPr>
    </w:p>
    <w:p w14:paraId="35116832" w14:textId="7A297AF4" w:rsidR="005140D2" w:rsidRPr="006E7FCB" w:rsidRDefault="005140D2" w:rsidP="005140D2">
      <w:pPr>
        <w:ind w:left="1134" w:hanging="964"/>
        <w:rPr>
          <w:rtl/>
        </w:rPr>
      </w:pPr>
      <w:r w:rsidRPr="000451AD">
        <w:rPr>
          <w:rFonts w:hint="cs"/>
          <w:rtl/>
        </w:rPr>
        <w:t>והואיל</w:t>
      </w:r>
      <w:r w:rsidRPr="000451AD">
        <w:rPr>
          <w:rFonts w:hint="cs"/>
          <w:rtl/>
        </w:rPr>
        <w:tab/>
      </w:r>
      <w:r w:rsidRPr="000451AD">
        <w:rPr>
          <w:rtl/>
        </w:rPr>
        <w:t>ו</w:t>
      </w:r>
      <w:r w:rsidRPr="000451AD">
        <w:rPr>
          <w:rFonts w:hint="cs"/>
          <w:rtl/>
        </w:rPr>
        <w:t>במסגרת הצעתו במכרז</w:t>
      </w:r>
      <w:r>
        <w:rPr>
          <w:rFonts w:hint="cs"/>
          <w:rtl/>
        </w:rPr>
        <w:t xml:space="preserve"> </w:t>
      </w:r>
      <w:r w:rsidRPr="000451AD">
        <w:rPr>
          <w:rFonts w:hint="cs"/>
          <w:rtl/>
        </w:rPr>
        <w:t xml:space="preserve">הציע השוכר לשכור את הנכס בעבור הסך המצוין </w:t>
      </w:r>
      <w:r w:rsidR="00631DBF">
        <w:rPr>
          <w:rFonts w:hint="cs"/>
          <w:b/>
          <w:bCs/>
          <w:rtl/>
        </w:rPr>
        <w:t>בנספח הצעת והצהרת המציע</w:t>
      </w:r>
      <w:r w:rsidRPr="00043455">
        <w:rPr>
          <w:rFonts w:hint="cs"/>
          <w:rtl/>
        </w:rPr>
        <w:t xml:space="preserve">, ובמסגרת הצעתו בהתמחרות (ככל שנערכה התמחרות) הציע השוכר לשכור את הנכס בעבור הסך המצוין בפרוטוקול ההתמחרות ובהצעתו המשופרת של השוכר, המצורפים </w:t>
      </w:r>
      <w:r w:rsidRPr="00043455">
        <w:rPr>
          <w:rFonts w:hint="cs"/>
          <w:b/>
          <w:bCs/>
          <w:rtl/>
        </w:rPr>
        <w:t xml:space="preserve">כנספח </w:t>
      </w:r>
      <w:r w:rsidR="00CE7F10">
        <w:rPr>
          <w:rFonts w:hint="cs"/>
          <w:b/>
          <w:bCs/>
          <w:rtl/>
        </w:rPr>
        <w:t>ה</w:t>
      </w:r>
      <w:r w:rsidRPr="00043455">
        <w:rPr>
          <w:rFonts w:hint="cs"/>
          <w:b/>
          <w:bCs/>
          <w:rtl/>
        </w:rPr>
        <w:t>'</w:t>
      </w:r>
      <w:r w:rsidRPr="00043455">
        <w:rPr>
          <w:rFonts w:hint="cs"/>
          <w:rtl/>
        </w:rPr>
        <w:t>;</w:t>
      </w:r>
    </w:p>
    <w:p w14:paraId="77D71296" w14:textId="77777777" w:rsidR="005140D2" w:rsidRPr="003653E8" w:rsidRDefault="005140D2" w:rsidP="005140D2">
      <w:pPr>
        <w:ind w:left="1134" w:hanging="964"/>
        <w:rPr>
          <w:rtl/>
        </w:rPr>
      </w:pPr>
    </w:p>
    <w:p w14:paraId="10F10F30" w14:textId="77777777" w:rsidR="005140D2" w:rsidRPr="003653E8" w:rsidRDefault="005140D2" w:rsidP="005140D2">
      <w:pPr>
        <w:ind w:left="1134" w:hanging="964"/>
        <w:rPr>
          <w:rtl/>
        </w:rPr>
      </w:pPr>
      <w:r w:rsidRPr="003653E8">
        <w:rPr>
          <w:rtl/>
        </w:rPr>
        <w:t>והואיל</w:t>
      </w:r>
      <w:r w:rsidRPr="003653E8">
        <w:rPr>
          <w:rtl/>
        </w:rPr>
        <w:tab/>
        <w:t>וועדת המכרזים לענייני הדיור הממשלתי החליטה לקבל את הצעתו של השוכר והמשכיר הסכים להשכיר לשוכר את המושכר, בתנאים המפורטים בהסכם זה להלן;</w:t>
      </w:r>
    </w:p>
    <w:p w14:paraId="0AE0604F" w14:textId="77777777" w:rsidR="005140D2" w:rsidRDefault="005140D2" w:rsidP="005140D2">
      <w:pPr>
        <w:ind w:left="1134" w:hanging="964"/>
        <w:rPr>
          <w:rtl/>
        </w:rPr>
      </w:pPr>
    </w:p>
    <w:p w14:paraId="5CDB6F32" w14:textId="77777777" w:rsidR="005140D2" w:rsidRPr="003653E8" w:rsidRDefault="005140D2" w:rsidP="005140D2">
      <w:pPr>
        <w:ind w:left="1134" w:hanging="964"/>
        <w:rPr>
          <w:rtl/>
        </w:rPr>
      </w:pPr>
    </w:p>
    <w:p w14:paraId="6945A95A" w14:textId="77777777" w:rsidR="005140D2" w:rsidRPr="003653E8" w:rsidRDefault="005140D2" w:rsidP="005140D2">
      <w:pPr>
        <w:ind w:left="1134" w:hanging="964"/>
        <w:rPr>
          <w:rtl/>
        </w:rPr>
      </w:pPr>
      <w:r w:rsidRPr="003653E8">
        <w:rPr>
          <w:b/>
          <w:bCs/>
          <w:rtl/>
        </w:rPr>
        <w:t>לפיכך הוסכם, הותנה והוצהר בין הצדדים כדלקמן:</w:t>
      </w:r>
    </w:p>
    <w:p w14:paraId="307ED9E2" w14:textId="77777777" w:rsidR="005140D2" w:rsidRDefault="005140D2" w:rsidP="005140D2">
      <w:pPr>
        <w:ind w:left="1134" w:hanging="964"/>
        <w:rPr>
          <w:rtl/>
        </w:rPr>
      </w:pPr>
    </w:p>
    <w:p w14:paraId="0D797411" w14:textId="77777777" w:rsidR="005140D2" w:rsidRPr="003653E8" w:rsidRDefault="005140D2" w:rsidP="005140D2">
      <w:pPr>
        <w:ind w:left="1134" w:hanging="964"/>
        <w:rPr>
          <w:rtl/>
        </w:rPr>
      </w:pPr>
    </w:p>
    <w:p w14:paraId="0766762A" w14:textId="77777777" w:rsidR="005140D2" w:rsidRPr="003653E8" w:rsidRDefault="005140D2" w:rsidP="005140D2">
      <w:pPr>
        <w:pStyle w:val="1"/>
        <w:rPr>
          <w:rtl/>
        </w:rPr>
      </w:pPr>
      <w:r w:rsidRPr="003653E8">
        <w:rPr>
          <w:b/>
          <w:bCs/>
          <w:u w:val="single"/>
          <w:rtl/>
        </w:rPr>
        <w:t>מבוא ופרשנות</w:t>
      </w:r>
    </w:p>
    <w:p w14:paraId="00CFCF67" w14:textId="77777777" w:rsidR="005140D2" w:rsidRPr="003653E8" w:rsidRDefault="005140D2" w:rsidP="005140D2">
      <w:pPr>
        <w:rPr>
          <w:rtl/>
        </w:rPr>
      </w:pPr>
    </w:p>
    <w:p w14:paraId="3F5440FD" w14:textId="77777777" w:rsidR="005140D2" w:rsidRPr="003653E8" w:rsidRDefault="005140D2" w:rsidP="005140D2">
      <w:pPr>
        <w:pStyle w:val="2"/>
        <w:rPr>
          <w:rtl/>
        </w:rPr>
      </w:pPr>
      <w:r w:rsidRPr="003653E8">
        <w:rPr>
          <w:rtl/>
        </w:rPr>
        <w:t>המבוא להסכם זה והנספחים לו מהווים חלק בלתי נפרד הימנו.</w:t>
      </w:r>
    </w:p>
    <w:p w14:paraId="1E4E07F3" w14:textId="77777777" w:rsidR="005140D2" w:rsidRPr="003653E8" w:rsidRDefault="005140D2" w:rsidP="005140D2">
      <w:pPr>
        <w:rPr>
          <w:rtl/>
        </w:rPr>
      </w:pPr>
    </w:p>
    <w:p w14:paraId="3293B2A5" w14:textId="77777777" w:rsidR="005140D2" w:rsidRPr="003653E8" w:rsidRDefault="005140D2" w:rsidP="005140D2">
      <w:pPr>
        <w:pStyle w:val="2"/>
        <w:rPr>
          <w:rtl/>
        </w:rPr>
      </w:pPr>
      <w:r w:rsidRPr="003653E8">
        <w:rPr>
          <w:rtl/>
        </w:rPr>
        <w:t xml:space="preserve">להסכם זה </w:t>
      </w:r>
      <w:r>
        <w:rPr>
          <w:rFonts w:hint="cs"/>
          <w:rtl/>
        </w:rPr>
        <w:t xml:space="preserve">מצורפים </w:t>
      </w:r>
      <w:r w:rsidRPr="003653E8">
        <w:rPr>
          <w:rtl/>
        </w:rPr>
        <w:t>הנספחים המפורטים להלן:</w:t>
      </w:r>
    </w:p>
    <w:p w14:paraId="673934B6" w14:textId="77777777" w:rsidR="005140D2" w:rsidRDefault="005140D2" w:rsidP="005140D2">
      <w:pPr>
        <w:tabs>
          <w:tab w:val="clear" w:pos="1134"/>
          <w:tab w:val="left" w:pos="652"/>
        </w:tabs>
        <w:ind w:left="2526" w:hanging="1274"/>
        <w:rPr>
          <w:rtl/>
        </w:rPr>
      </w:pPr>
    </w:p>
    <w:p w14:paraId="18A822FB" w14:textId="563273FB" w:rsidR="005140D2" w:rsidRPr="003653E8" w:rsidRDefault="005140D2" w:rsidP="005140D2">
      <w:pPr>
        <w:tabs>
          <w:tab w:val="clear" w:pos="1134"/>
          <w:tab w:val="left" w:pos="652"/>
        </w:tabs>
        <w:ind w:left="2526" w:hanging="1274"/>
        <w:rPr>
          <w:rtl/>
        </w:rPr>
      </w:pPr>
      <w:r w:rsidRPr="003653E8">
        <w:rPr>
          <w:rFonts w:hint="cs"/>
          <w:b/>
          <w:bCs/>
          <w:rtl/>
        </w:rPr>
        <w:t>נספח א'</w:t>
      </w:r>
      <w:r>
        <w:rPr>
          <w:rFonts w:hint="cs"/>
          <w:rtl/>
        </w:rPr>
        <w:t xml:space="preserve"> </w:t>
      </w:r>
      <w:r w:rsidRPr="00BA3A5B">
        <w:rPr>
          <w:rFonts w:hint="cs"/>
          <w:rtl/>
        </w:rPr>
        <w:t>-</w:t>
      </w:r>
      <w:r w:rsidRPr="003653E8">
        <w:rPr>
          <w:rFonts w:hint="cs"/>
          <w:b/>
          <w:bCs/>
          <w:rtl/>
        </w:rPr>
        <w:tab/>
      </w:r>
      <w:r>
        <w:rPr>
          <w:rFonts w:hint="cs"/>
          <w:rtl/>
        </w:rPr>
        <w:t xml:space="preserve">כל מסמכי המכרז, לרבות תשובות לשאלות הבהרה </w:t>
      </w:r>
      <w:r w:rsidR="00A8121B">
        <w:rPr>
          <w:rFonts w:hint="cs"/>
          <w:b/>
          <w:bCs/>
          <w:rtl/>
        </w:rPr>
        <w:t>ונספח הצהרת והצעת המציע</w:t>
      </w:r>
      <w:r>
        <w:rPr>
          <w:rFonts w:hint="cs"/>
          <w:rtl/>
        </w:rPr>
        <w:t>.</w:t>
      </w:r>
      <w:r w:rsidRPr="003653E8">
        <w:rPr>
          <w:rFonts w:hint="cs"/>
          <w:rtl/>
        </w:rPr>
        <w:t xml:space="preserve"> </w:t>
      </w:r>
    </w:p>
    <w:p w14:paraId="13E8DB74" w14:textId="0C2F9F2A" w:rsidR="00BB293E" w:rsidRDefault="005140D2" w:rsidP="00CE7F10">
      <w:pPr>
        <w:ind w:left="2552" w:hanging="1328"/>
        <w:rPr>
          <w:b/>
          <w:bCs/>
          <w:rtl/>
        </w:rPr>
      </w:pPr>
      <w:r w:rsidRPr="003653E8">
        <w:rPr>
          <w:b/>
          <w:bCs/>
          <w:rtl/>
        </w:rPr>
        <w:t>נספח ב'</w:t>
      </w:r>
      <w:r w:rsidRPr="003653E8">
        <w:rPr>
          <w:rtl/>
        </w:rPr>
        <w:t xml:space="preserve"> -</w:t>
      </w:r>
      <w:r w:rsidRPr="003653E8">
        <w:rPr>
          <w:rtl/>
        </w:rPr>
        <w:tab/>
      </w:r>
      <w:r>
        <w:rPr>
          <w:rFonts w:hint="cs"/>
          <w:rtl/>
        </w:rPr>
        <w:t>הוראות הביטוח</w:t>
      </w:r>
      <w:r w:rsidRPr="003653E8">
        <w:rPr>
          <w:rtl/>
        </w:rPr>
        <w:t>.</w:t>
      </w:r>
    </w:p>
    <w:p w14:paraId="28E56B55" w14:textId="3C7A59BB" w:rsidR="005140D2" w:rsidRPr="003653E8" w:rsidRDefault="005140D2" w:rsidP="005140D2">
      <w:pPr>
        <w:rPr>
          <w:rtl/>
        </w:rPr>
      </w:pPr>
      <w:r w:rsidRPr="003653E8">
        <w:rPr>
          <w:rFonts w:hint="cs"/>
          <w:b/>
          <w:bCs/>
          <w:rtl/>
        </w:rPr>
        <w:tab/>
      </w:r>
      <w:r w:rsidRPr="003653E8">
        <w:rPr>
          <w:rFonts w:hint="cs"/>
          <w:b/>
          <w:bCs/>
          <w:rtl/>
        </w:rPr>
        <w:tab/>
        <w:t xml:space="preserve">  נספח </w:t>
      </w:r>
      <w:r w:rsidR="00CE7F10">
        <w:rPr>
          <w:rFonts w:hint="cs"/>
          <w:b/>
          <w:bCs/>
          <w:rtl/>
        </w:rPr>
        <w:t>ג</w:t>
      </w:r>
      <w:r w:rsidRPr="003653E8">
        <w:rPr>
          <w:rFonts w:hint="cs"/>
          <w:b/>
          <w:bCs/>
          <w:rtl/>
        </w:rPr>
        <w:t>'</w:t>
      </w:r>
      <w:r>
        <w:rPr>
          <w:rFonts w:hint="cs"/>
          <w:b/>
          <w:bCs/>
          <w:rtl/>
        </w:rPr>
        <w:t xml:space="preserve"> </w:t>
      </w:r>
      <w:r w:rsidRPr="00BA3A5B">
        <w:rPr>
          <w:rFonts w:hint="cs"/>
          <w:rtl/>
        </w:rPr>
        <w:t>-</w:t>
      </w:r>
      <w:r w:rsidRPr="003653E8">
        <w:rPr>
          <w:rFonts w:hint="cs"/>
          <w:rtl/>
        </w:rPr>
        <w:tab/>
        <w:t xml:space="preserve">כתב הרשאה לחיוב חשבון. </w:t>
      </w:r>
    </w:p>
    <w:p w14:paraId="0453677C" w14:textId="1683FB77" w:rsidR="005140D2" w:rsidRDefault="005140D2" w:rsidP="005140D2">
      <w:pPr>
        <w:rPr>
          <w:rtl/>
        </w:rPr>
      </w:pPr>
      <w:r w:rsidRPr="003653E8">
        <w:rPr>
          <w:rFonts w:hint="cs"/>
          <w:b/>
          <w:bCs/>
          <w:rtl/>
        </w:rPr>
        <w:lastRenderedPageBreak/>
        <w:tab/>
        <w:t xml:space="preserve"> </w:t>
      </w:r>
      <w:r w:rsidRPr="003653E8">
        <w:rPr>
          <w:rFonts w:hint="cs"/>
          <w:b/>
          <w:bCs/>
          <w:rtl/>
        </w:rPr>
        <w:tab/>
      </w:r>
      <w:r w:rsidRPr="003653E8">
        <w:rPr>
          <w:rFonts w:hint="cs"/>
          <w:rtl/>
        </w:rPr>
        <w:t xml:space="preserve">  </w:t>
      </w:r>
      <w:r w:rsidRPr="003653E8">
        <w:rPr>
          <w:rFonts w:hint="cs"/>
          <w:b/>
          <w:bCs/>
          <w:rtl/>
        </w:rPr>
        <w:t xml:space="preserve">נספח </w:t>
      </w:r>
      <w:r w:rsidR="00CE7F10">
        <w:rPr>
          <w:rFonts w:hint="cs"/>
          <w:b/>
          <w:bCs/>
          <w:rtl/>
        </w:rPr>
        <w:t>ד</w:t>
      </w:r>
      <w:r w:rsidRPr="003653E8">
        <w:rPr>
          <w:rFonts w:hint="cs"/>
          <w:b/>
          <w:bCs/>
          <w:rtl/>
        </w:rPr>
        <w:t>'</w:t>
      </w:r>
      <w:r>
        <w:rPr>
          <w:rFonts w:hint="cs"/>
          <w:rtl/>
        </w:rPr>
        <w:t xml:space="preserve"> </w:t>
      </w:r>
      <w:r w:rsidRPr="003653E8">
        <w:rPr>
          <w:rFonts w:hint="cs"/>
          <w:rtl/>
        </w:rPr>
        <w:t>-</w:t>
      </w:r>
      <w:r w:rsidRPr="003653E8">
        <w:rPr>
          <w:rFonts w:hint="cs"/>
          <w:rtl/>
        </w:rPr>
        <w:tab/>
      </w:r>
      <w:r w:rsidR="00982C63">
        <w:rPr>
          <w:rFonts w:hint="cs"/>
          <w:rtl/>
        </w:rPr>
        <w:t>ערבות בנקאית דיגיטאלית.</w:t>
      </w:r>
    </w:p>
    <w:p w14:paraId="0EB5BE17" w14:textId="68C697E7" w:rsidR="005140D2" w:rsidRDefault="005140D2" w:rsidP="005140D2">
      <w:pPr>
        <w:ind w:left="2596" w:hanging="2426"/>
        <w:rPr>
          <w:rtl/>
        </w:rPr>
      </w:pPr>
      <w:r>
        <w:rPr>
          <w:rFonts w:hint="cs"/>
          <w:b/>
          <w:bCs/>
          <w:rtl/>
        </w:rPr>
        <w:tab/>
      </w:r>
      <w:r>
        <w:rPr>
          <w:rFonts w:hint="cs"/>
          <w:b/>
          <w:bCs/>
          <w:rtl/>
        </w:rPr>
        <w:tab/>
        <w:t xml:space="preserve">  </w:t>
      </w:r>
      <w:r w:rsidRPr="00043455">
        <w:rPr>
          <w:rFonts w:hint="cs"/>
          <w:b/>
          <w:bCs/>
          <w:rtl/>
        </w:rPr>
        <w:t xml:space="preserve">נספח </w:t>
      </w:r>
      <w:r w:rsidR="00CE7F10">
        <w:rPr>
          <w:rFonts w:hint="cs"/>
          <w:b/>
          <w:bCs/>
          <w:rtl/>
        </w:rPr>
        <w:t>ה</w:t>
      </w:r>
      <w:r w:rsidRPr="00043455">
        <w:rPr>
          <w:rFonts w:hint="cs"/>
          <w:b/>
          <w:bCs/>
          <w:rtl/>
        </w:rPr>
        <w:t>'</w:t>
      </w:r>
      <w:r w:rsidRPr="00043455">
        <w:rPr>
          <w:rFonts w:hint="cs"/>
          <w:rtl/>
        </w:rPr>
        <w:t xml:space="preserve"> -</w:t>
      </w:r>
      <w:r w:rsidRPr="00043455">
        <w:rPr>
          <w:rFonts w:hint="cs"/>
          <w:rtl/>
        </w:rPr>
        <w:tab/>
        <w:t>פרוטוקול הליך ההתמחרות, ככל שנערכה, והצעתו המשופרת של השוכר.</w:t>
      </w:r>
    </w:p>
    <w:p w14:paraId="6D4A3B1D" w14:textId="16509669" w:rsidR="005140D2" w:rsidRDefault="005140D2" w:rsidP="005140D2">
      <w:pPr>
        <w:tabs>
          <w:tab w:val="clear" w:pos="2552"/>
        </w:tabs>
        <w:ind w:left="3058" w:hanging="2576"/>
        <w:rPr>
          <w:rtl/>
        </w:rPr>
      </w:pPr>
      <w:r w:rsidRPr="003653E8">
        <w:rPr>
          <w:rFonts w:hint="cs"/>
          <w:b/>
          <w:bCs/>
          <w:rtl/>
        </w:rPr>
        <w:tab/>
      </w:r>
      <w:r>
        <w:rPr>
          <w:rFonts w:hint="cs"/>
          <w:b/>
          <w:bCs/>
          <w:rtl/>
        </w:rPr>
        <w:tab/>
        <w:t xml:space="preserve">  </w:t>
      </w:r>
      <w:r w:rsidRPr="00CF2EC6">
        <w:rPr>
          <w:rFonts w:hint="cs"/>
          <w:b/>
          <w:bCs/>
          <w:rtl/>
        </w:rPr>
        <w:t>נספח</w:t>
      </w:r>
      <w:r>
        <w:rPr>
          <w:rFonts w:hint="cs"/>
          <w:b/>
          <w:bCs/>
          <w:rtl/>
        </w:rPr>
        <w:t>ים</w:t>
      </w:r>
      <w:r w:rsidRPr="00CF2EC6">
        <w:rPr>
          <w:rFonts w:hint="cs"/>
          <w:b/>
          <w:bCs/>
          <w:rtl/>
        </w:rPr>
        <w:t xml:space="preserve"> </w:t>
      </w:r>
      <w:r w:rsidR="00CE7F10">
        <w:rPr>
          <w:rFonts w:hint="cs"/>
          <w:b/>
          <w:bCs/>
          <w:rtl/>
        </w:rPr>
        <w:t>ו</w:t>
      </w:r>
      <w:r w:rsidRPr="00CF2EC6">
        <w:rPr>
          <w:rFonts w:hint="cs"/>
          <w:b/>
          <w:bCs/>
          <w:rtl/>
        </w:rPr>
        <w:t>'(1)-(3)</w:t>
      </w:r>
      <w:r>
        <w:rPr>
          <w:rFonts w:hint="cs"/>
          <w:rtl/>
        </w:rPr>
        <w:t xml:space="preserve"> - טופסי הודעה על שינוי מחזיקים בנכס המיועדים לרשות המקומית, לתאגיד המים ולחברת החשמל.</w:t>
      </w:r>
    </w:p>
    <w:p w14:paraId="284327DE" w14:textId="4E132E4E" w:rsidR="005140D2" w:rsidRDefault="005140D2" w:rsidP="00845B8D">
      <w:pPr>
        <w:ind w:left="2552" w:hanging="2382"/>
        <w:rPr>
          <w:rtl/>
        </w:rPr>
      </w:pPr>
      <w:r>
        <w:rPr>
          <w:rFonts w:hint="cs"/>
          <w:b/>
          <w:bCs/>
          <w:rtl/>
        </w:rPr>
        <w:tab/>
      </w:r>
      <w:r>
        <w:rPr>
          <w:rFonts w:hint="cs"/>
          <w:b/>
          <w:bCs/>
          <w:rtl/>
        </w:rPr>
        <w:tab/>
        <w:t xml:space="preserve"> </w:t>
      </w:r>
      <w:r w:rsidR="00CF29A1">
        <w:rPr>
          <w:rFonts w:hint="cs"/>
          <w:b/>
          <w:bCs/>
          <w:rtl/>
        </w:rPr>
        <w:t xml:space="preserve"> </w:t>
      </w:r>
      <w:r w:rsidRPr="00C7048D">
        <w:rPr>
          <w:rFonts w:hint="cs"/>
          <w:b/>
          <w:bCs/>
          <w:rtl/>
        </w:rPr>
        <w:t xml:space="preserve">נספח </w:t>
      </w:r>
      <w:r w:rsidR="00CE7F10">
        <w:rPr>
          <w:rFonts w:hint="cs"/>
          <w:b/>
          <w:bCs/>
          <w:rtl/>
        </w:rPr>
        <w:t>ז</w:t>
      </w:r>
      <w:r w:rsidRPr="00C7048D">
        <w:rPr>
          <w:rFonts w:hint="cs"/>
          <w:b/>
          <w:bCs/>
          <w:rtl/>
        </w:rPr>
        <w:t xml:space="preserve">' </w:t>
      </w:r>
      <w:r w:rsidRPr="00C7048D">
        <w:rPr>
          <w:rFonts w:hint="cs"/>
          <w:rtl/>
        </w:rPr>
        <w:t xml:space="preserve">- </w:t>
      </w:r>
      <w:r w:rsidRPr="00C7048D">
        <w:rPr>
          <w:rtl/>
        </w:rPr>
        <w:tab/>
      </w:r>
      <w:r w:rsidRPr="00C7048D">
        <w:rPr>
          <w:rFonts w:hint="cs"/>
          <w:rtl/>
        </w:rPr>
        <w:t>טופס מע"מ 36.</w:t>
      </w:r>
    </w:p>
    <w:p w14:paraId="1B12E685" w14:textId="1BF4FCF3" w:rsidR="005140D2" w:rsidRDefault="00EC63FB" w:rsidP="005140D2">
      <w:pPr>
        <w:ind w:left="2552" w:hanging="2382"/>
        <w:rPr>
          <w:rtl/>
        </w:rPr>
      </w:pPr>
      <w:r>
        <w:rPr>
          <w:rFonts w:ascii="David" w:hAnsi="David" w:hint="cs"/>
          <w:b/>
          <w:bCs/>
          <w:noProof/>
          <w:sz w:val="24"/>
          <w:rtl/>
        </w:rPr>
        <w:t xml:space="preserve">             </w:t>
      </w:r>
      <w:bookmarkStart w:id="71" w:name="אזכור_נספחט_עסק"/>
      <w:r>
        <w:rPr>
          <w:rFonts w:ascii="David" w:hAnsi="David"/>
          <w:b/>
          <w:bCs/>
          <w:sz w:val="24"/>
          <w:rtl/>
        </w:rPr>
        <w:tab/>
      </w:r>
      <w:r>
        <w:rPr>
          <w:rFonts w:ascii="David" w:hAnsi="David" w:hint="cs"/>
          <w:b/>
          <w:bCs/>
          <w:sz w:val="24"/>
          <w:rtl/>
        </w:rPr>
        <w:t xml:space="preserve">  </w:t>
      </w:r>
      <w:r w:rsidRPr="007F714F">
        <w:rPr>
          <w:rFonts w:ascii="David" w:hAnsi="David"/>
          <w:b/>
          <w:bCs/>
          <w:sz w:val="24"/>
          <w:rtl/>
        </w:rPr>
        <w:t xml:space="preserve">נספח </w:t>
      </w:r>
      <w:r w:rsidR="00CE7F10">
        <w:rPr>
          <w:rFonts w:ascii="David" w:hAnsi="David" w:hint="cs"/>
          <w:b/>
          <w:bCs/>
          <w:sz w:val="24"/>
          <w:rtl/>
        </w:rPr>
        <w:t>ח</w:t>
      </w:r>
      <w:r w:rsidRPr="007F714F">
        <w:rPr>
          <w:rFonts w:ascii="David" w:hAnsi="David"/>
          <w:b/>
          <w:bCs/>
          <w:sz w:val="24"/>
          <w:rtl/>
        </w:rPr>
        <w:t xml:space="preserve">' </w:t>
      </w:r>
      <w:r w:rsidRPr="007F714F">
        <w:rPr>
          <w:rFonts w:ascii="David" w:hAnsi="David"/>
          <w:sz w:val="24"/>
          <w:rtl/>
        </w:rPr>
        <w:t>-</w:t>
      </w:r>
      <w:r>
        <w:rPr>
          <w:rFonts w:ascii="David" w:hAnsi="David" w:hint="cs"/>
          <w:sz w:val="24"/>
          <w:rtl/>
        </w:rPr>
        <w:t xml:space="preserve">        </w:t>
      </w:r>
      <w:r w:rsidRPr="007F714F">
        <w:rPr>
          <w:rFonts w:ascii="David" w:hAnsi="David"/>
          <w:sz w:val="24"/>
          <w:rtl/>
        </w:rPr>
        <w:t>חוות דעת מורשה מתו"ס לעניין נגישות נכסים בלבד.</w:t>
      </w:r>
      <w:bookmarkEnd w:id="71"/>
    </w:p>
    <w:p w14:paraId="678463C2" w14:textId="77777777" w:rsidR="00EC63FB" w:rsidRPr="003653E8" w:rsidRDefault="00EC63FB" w:rsidP="005140D2">
      <w:pPr>
        <w:ind w:left="2552" w:hanging="2382"/>
      </w:pPr>
    </w:p>
    <w:p w14:paraId="3F222E4B" w14:textId="77777777" w:rsidR="005140D2" w:rsidRPr="003653E8" w:rsidRDefault="005140D2" w:rsidP="005140D2">
      <w:pPr>
        <w:pStyle w:val="1"/>
        <w:rPr>
          <w:rtl/>
        </w:rPr>
      </w:pPr>
      <w:r w:rsidRPr="003653E8">
        <w:rPr>
          <w:b/>
          <w:bCs/>
          <w:u w:val="single"/>
          <w:rtl/>
        </w:rPr>
        <w:t>הגדרות</w:t>
      </w:r>
    </w:p>
    <w:p w14:paraId="1D56D302" w14:textId="77777777" w:rsidR="005140D2" w:rsidRPr="003653E8" w:rsidRDefault="005140D2" w:rsidP="005140D2">
      <w:pPr>
        <w:rPr>
          <w:rtl/>
        </w:rPr>
      </w:pPr>
    </w:p>
    <w:p w14:paraId="26E9AC73" w14:textId="77777777" w:rsidR="005140D2" w:rsidRPr="004E6652" w:rsidRDefault="005140D2" w:rsidP="005140D2">
      <w:pPr>
        <w:ind w:left="567" w:hanging="397"/>
        <w:rPr>
          <w:rFonts w:ascii="David" w:hAnsi="David"/>
          <w:sz w:val="24"/>
          <w:rtl/>
        </w:rPr>
      </w:pPr>
      <w:r w:rsidRPr="003653E8">
        <w:rPr>
          <w:rtl/>
        </w:rPr>
        <w:tab/>
        <w:t xml:space="preserve">יחולו על חוזה זה המונחים שלהלן וכן סעיף 25(ד) לחוק החוזים (חלק כללי), </w:t>
      </w:r>
      <w:r>
        <w:rPr>
          <w:rFonts w:hint="cs"/>
          <w:rtl/>
        </w:rPr>
        <w:t>ה</w:t>
      </w:r>
      <w:r w:rsidRPr="003653E8">
        <w:rPr>
          <w:rtl/>
        </w:rPr>
        <w:t>תשל"ג</w:t>
      </w:r>
      <w:r w:rsidRPr="003653E8">
        <w:rPr>
          <w:rFonts w:hint="cs"/>
          <w:rtl/>
        </w:rPr>
        <w:t>-</w:t>
      </w:r>
      <w:r w:rsidRPr="003653E8">
        <w:rPr>
          <w:rtl/>
        </w:rPr>
        <w:t xml:space="preserve">1973 </w:t>
      </w:r>
      <w:r w:rsidRPr="004E6652">
        <w:rPr>
          <w:rFonts w:ascii="David" w:hAnsi="David"/>
          <w:sz w:val="24"/>
          <w:rtl/>
        </w:rPr>
        <w:t>בשינויים המחויבים, אם אין הוראה אחרת לעניין הנדון ואם אין בעניין הנדון או בהקשרו דבר שאינו מתיישב עם תחולה כאמור.</w:t>
      </w:r>
    </w:p>
    <w:p w14:paraId="6D897E82" w14:textId="77777777" w:rsidR="005140D2" w:rsidRPr="004E6652" w:rsidRDefault="005140D2" w:rsidP="005140D2">
      <w:pPr>
        <w:ind w:left="567" w:hanging="397"/>
        <w:rPr>
          <w:rFonts w:ascii="David" w:hAnsi="David"/>
          <w:sz w:val="24"/>
          <w:rtl/>
        </w:rPr>
      </w:pPr>
    </w:p>
    <w:p w14:paraId="4EC72D0C" w14:textId="518329A9" w:rsidR="005140D2" w:rsidRPr="004E6652" w:rsidRDefault="005140D2" w:rsidP="005140D2">
      <w:pPr>
        <w:pStyle w:val="2"/>
        <w:rPr>
          <w:rFonts w:ascii="David" w:hAnsi="David"/>
          <w:sz w:val="24"/>
        </w:rPr>
      </w:pPr>
      <w:r w:rsidRPr="004E6652">
        <w:rPr>
          <w:rFonts w:ascii="David" w:hAnsi="David"/>
          <w:sz w:val="24"/>
          <w:rtl/>
        </w:rPr>
        <w:t>"</w:t>
      </w:r>
      <w:r w:rsidRPr="004E6652">
        <w:rPr>
          <w:rFonts w:ascii="David" w:hAnsi="David"/>
          <w:b/>
          <w:bCs/>
          <w:sz w:val="24"/>
          <w:rtl/>
        </w:rPr>
        <w:t>המושכר</w:t>
      </w:r>
      <w:r w:rsidRPr="004E6652">
        <w:rPr>
          <w:rFonts w:ascii="David" w:hAnsi="David"/>
          <w:sz w:val="24"/>
          <w:rtl/>
        </w:rPr>
        <w:t>" או "</w:t>
      </w:r>
      <w:r w:rsidRPr="004E6652">
        <w:rPr>
          <w:rFonts w:ascii="David" w:hAnsi="David"/>
          <w:b/>
          <w:bCs/>
          <w:sz w:val="24"/>
          <w:rtl/>
        </w:rPr>
        <w:t>הנכס</w:t>
      </w:r>
      <w:r w:rsidRPr="004E6652">
        <w:rPr>
          <w:rFonts w:ascii="David" w:hAnsi="David"/>
          <w:sz w:val="24"/>
          <w:rtl/>
        </w:rPr>
        <w:t>" –</w:t>
      </w:r>
      <w:r w:rsidR="00514845" w:rsidRPr="004E6652">
        <w:rPr>
          <w:rFonts w:ascii="David" w:hAnsi="David"/>
          <w:sz w:val="24"/>
          <w:rtl/>
        </w:rPr>
        <w:t xml:space="preserve"> </w:t>
      </w:r>
      <w:bookmarkStart w:id="72" w:name="_Hlk209631048"/>
      <w:r w:rsidR="00514845" w:rsidRPr="004E6652">
        <w:rPr>
          <w:rFonts w:ascii="David" w:hAnsi="David"/>
          <w:sz w:val="24"/>
          <w:rtl/>
        </w:rPr>
        <w:fldChar w:fldCharType="begin"/>
      </w:r>
      <w:r w:rsidR="00514845" w:rsidRPr="004E6652">
        <w:rPr>
          <w:rFonts w:ascii="David" w:hAnsi="David"/>
          <w:sz w:val="24"/>
          <w:rtl/>
        </w:rPr>
        <w:instrText xml:space="preserve"> </w:instrText>
      </w:r>
      <w:r w:rsidR="00514845" w:rsidRPr="004E6652">
        <w:rPr>
          <w:rFonts w:ascii="David" w:hAnsi="David"/>
          <w:sz w:val="24"/>
        </w:rPr>
        <w:instrText>MERGEFIELD</w:instrText>
      </w:r>
      <w:r w:rsidR="00514845" w:rsidRPr="004E6652">
        <w:rPr>
          <w:rFonts w:ascii="David" w:hAnsi="David"/>
          <w:sz w:val="24"/>
          <w:rtl/>
        </w:rPr>
        <w:instrText xml:space="preserve"> "תיאור_הנכס" </w:instrText>
      </w:r>
      <w:r w:rsidR="00514845" w:rsidRPr="004E6652">
        <w:rPr>
          <w:rFonts w:ascii="David" w:hAnsi="David"/>
          <w:sz w:val="24"/>
          <w:rtl/>
        </w:rPr>
        <w:fldChar w:fldCharType="separate"/>
      </w:r>
      <w:r w:rsidR="008F69A1" w:rsidRPr="00084756">
        <w:rPr>
          <w:rFonts w:ascii="David" w:hAnsi="David"/>
          <w:noProof/>
          <w:sz w:val="24"/>
          <w:rtl/>
        </w:rPr>
        <w:t>חנות בקומת קרקע בבניין מגורים משולב מסחר. החנות מלבנית ומחולקת לחלל מכירה ודלפק בחזית ומעבדת תיקונים בעורף</w:t>
      </w:r>
      <w:r w:rsidR="008F69A1" w:rsidRPr="00084756">
        <w:rPr>
          <w:rFonts w:ascii="David" w:hAnsi="David"/>
          <w:noProof/>
          <w:sz w:val="24"/>
        </w:rPr>
        <w:t>.</w:t>
      </w:r>
      <w:r w:rsidR="00514845" w:rsidRPr="004E6652">
        <w:rPr>
          <w:rFonts w:ascii="David" w:hAnsi="David"/>
          <w:sz w:val="24"/>
          <w:rtl/>
        </w:rPr>
        <w:fldChar w:fldCharType="end"/>
      </w:r>
      <w:r w:rsidR="00C55F56" w:rsidRPr="004E6652">
        <w:rPr>
          <w:rFonts w:ascii="David" w:hAnsi="David"/>
          <w:sz w:val="24"/>
          <w:rtl/>
        </w:rPr>
        <w:t>,</w:t>
      </w:r>
      <w:r w:rsidR="001509CB" w:rsidRPr="004E6652">
        <w:rPr>
          <w:rFonts w:ascii="David" w:hAnsi="David"/>
          <w:sz w:val="24"/>
          <w:rtl/>
        </w:rPr>
        <w:t xml:space="preserve"> </w:t>
      </w:r>
      <w:r w:rsidR="001E0310" w:rsidRPr="004E6652">
        <w:rPr>
          <w:rFonts w:ascii="David" w:hAnsi="David"/>
          <w:sz w:val="24"/>
          <w:rtl/>
          <w:lang w:eastAsia="he-IL"/>
        </w:rPr>
        <w:t>ברח'</w:t>
      </w:r>
      <w:r w:rsidR="00514845" w:rsidRPr="004E6652">
        <w:rPr>
          <w:rFonts w:ascii="David" w:hAnsi="David"/>
          <w:sz w:val="24"/>
          <w:rtl/>
        </w:rPr>
        <w:t xml:space="preserve"> </w:t>
      </w:r>
      <w:r w:rsidR="00514845" w:rsidRPr="004E6652">
        <w:rPr>
          <w:rFonts w:ascii="David" w:hAnsi="David"/>
          <w:sz w:val="24"/>
          <w:rtl/>
        </w:rPr>
        <w:fldChar w:fldCharType="begin"/>
      </w:r>
      <w:r w:rsidR="00514845" w:rsidRPr="004E6652">
        <w:rPr>
          <w:rFonts w:ascii="David" w:hAnsi="David"/>
          <w:sz w:val="24"/>
          <w:rtl/>
        </w:rPr>
        <w:instrText xml:space="preserve"> </w:instrText>
      </w:r>
      <w:r w:rsidR="00514845" w:rsidRPr="004E6652">
        <w:rPr>
          <w:rFonts w:ascii="David" w:hAnsi="David"/>
          <w:sz w:val="24"/>
        </w:rPr>
        <w:instrText>MERGEFIELD</w:instrText>
      </w:r>
      <w:r w:rsidR="00514845" w:rsidRPr="004E6652">
        <w:rPr>
          <w:rFonts w:ascii="David" w:hAnsi="David"/>
          <w:sz w:val="24"/>
          <w:rtl/>
        </w:rPr>
        <w:instrText xml:space="preserve"> "כתובת" </w:instrText>
      </w:r>
      <w:r w:rsidR="00514845" w:rsidRPr="004E6652">
        <w:rPr>
          <w:rFonts w:ascii="David" w:hAnsi="David"/>
          <w:sz w:val="24"/>
          <w:rtl/>
        </w:rPr>
        <w:fldChar w:fldCharType="separate"/>
      </w:r>
      <w:r w:rsidR="008F69A1" w:rsidRPr="00084756">
        <w:rPr>
          <w:rFonts w:ascii="David" w:hAnsi="David"/>
          <w:noProof/>
          <w:sz w:val="24"/>
          <w:rtl/>
        </w:rPr>
        <w:t>יחיאל מיכל פינס 5, ירושלים</w:t>
      </w:r>
      <w:r w:rsidR="00514845" w:rsidRPr="004E6652">
        <w:rPr>
          <w:rFonts w:ascii="David" w:hAnsi="David"/>
          <w:sz w:val="24"/>
          <w:rtl/>
        </w:rPr>
        <w:fldChar w:fldCharType="end"/>
      </w:r>
      <w:r w:rsidR="001E0310" w:rsidRPr="004E6652">
        <w:rPr>
          <w:rFonts w:ascii="David" w:hAnsi="David"/>
          <w:sz w:val="24"/>
          <w:rtl/>
        </w:rPr>
        <w:t>, הידוע כגוש</w:t>
      </w:r>
      <w:r w:rsidR="00514845" w:rsidRPr="004E6652">
        <w:rPr>
          <w:rFonts w:ascii="David" w:hAnsi="David"/>
          <w:sz w:val="24"/>
          <w:rtl/>
        </w:rPr>
        <w:t xml:space="preserve"> </w:t>
      </w:r>
      <w:r w:rsidR="00514845" w:rsidRPr="004E6652">
        <w:rPr>
          <w:rFonts w:ascii="David" w:hAnsi="David"/>
          <w:sz w:val="24"/>
          <w:rtl/>
        </w:rPr>
        <w:fldChar w:fldCharType="begin"/>
      </w:r>
      <w:r w:rsidR="00514845" w:rsidRPr="004E6652">
        <w:rPr>
          <w:rFonts w:ascii="David" w:hAnsi="David"/>
          <w:sz w:val="24"/>
          <w:rtl/>
        </w:rPr>
        <w:instrText xml:space="preserve"> </w:instrText>
      </w:r>
      <w:r w:rsidR="00514845" w:rsidRPr="004E6652">
        <w:rPr>
          <w:rFonts w:ascii="David" w:hAnsi="David"/>
          <w:sz w:val="24"/>
        </w:rPr>
        <w:instrText>MERGEFIELD</w:instrText>
      </w:r>
      <w:r w:rsidR="00514845" w:rsidRPr="004E6652">
        <w:rPr>
          <w:rFonts w:ascii="David" w:hAnsi="David"/>
          <w:sz w:val="24"/>
          <w:rtl/>
        </w:rPr>
        <w:instrText xml:space="preserve"> "גוש" </w:instrText>
      </w:r>
      <w:r w:rsidR="00514845" w:rsidRPr="004E6652">
        <w:rPr>
          <w:rFonts w:ascii="David" w:hAnsi="David"/>
          <w:sz w:val="24"/>
          <w:rtl/>
        </w:rPr>
        <w:fldChar w:fldCharType="separate"/>
      </w:r>
      <w:r w:rsidR="008F69A1" w:rsidRPr="00084756">
        <w:rPr>
          <w:rFonts w:ascii="David" w:hAnsi="David"/>
          <w:noProof/>
          <w:sz w:val="24"/>
        </w:rPr>
        <w:t>30071</w:t>
      </w:r>
      <w:r w:rsidR="00514845" w:rsidRPr="004E6652">
        <w:rPr>
          <w:rFonts w:ascii="David" w:hAnsi="David"/>
          <w:sz w:val="24"/>
          <w:rtl/>
        </w:rPr>
        <w:fldChar w:fldCharType="end"/>
      </w:r>
      <w:r w:rsidR="001E0310" w:rsidRPr="004E6652">
        <w:rPr>
          <w:rFonts w:ascii="David" w:hAnsi="David"/>
          <w:sz w:val="24"/>
          <w:rtl/>
        </w:rPr>
        <w:t>, חלקה</w:t>
      </w:r>
      <w:r w:rsidR="00514845" w:rsidRPr="004E6652">
        <w:rPr>
          <w:rFonts w:ascii="David" w:hAnsi="David"/>
          <w:sz w:val="24"/>
          <w:rtl/>
        </w:rPr>
        <w:t xml:space="preserve"> </w:t>
      </w:r>
      <w:r w:rsidR="00514845" w:rsidRPr="004E6652">
        <w:rPr>
          <w:rFonts w:ascii="David" w:hAnsi="David"/>
          <w:sz w:val="24"/>
          <w:rtl/>
        </w:rPr>
        <w:fldChar w:fldCharType="begin"/>
      </w:r>
      <w:r w:rsidR="00514845" w:rsidRPr="004E6652">
        <w:rPr>
          <w:rFonts w:ascii="David" w:hAnsi="David"/>
          <w:sz w:val="24"/>
          <w:rtl/>
        </w:rPr>
        <w:instrText xml:space="preserve"> </w:instrText>
      </w:r>
      <w:r w:rsidR="00514845" w:rsidRPr="004E6652">
        <w:rPr>
          <w:rFonts w:ascii="David" w:hAnsi="David"/>
          <w:sz w:val="24"/>
        </w:rPr>
        <w:instrText>MERGEFIELD</w:instrText>
      </w:r>
      <w:r w:rsidR="00514845" w:rsidRPr="004E6652">
        <w:rPr>
          <w:rFonts w:ascii="David" w:hAnsi="David"/>
          <w:sz w:val="24"/>
          <w:rtl/>
        </w:rPr>
        <w:instrText xml:space="preserve"> "חלקה" </w:instrText>
      </w:r>
      <w:r w:rsidR="00514845" w:rsidRPr="004E6652">
        <w:rPr>
          <w:rFonts w:ascii="David" w:hAnsi="David"/>
          <w:sz w:val="24"/>
          <w:rtl/>
        </w:rPr>
        <w:fldChar w:fldCharType="separate"/>
      </w:r>
      <w:r w:rsidR="008F69A1" w:rsidRPr="00084756">
        <w:rPr>
          <w:rFonts w:ascii="David" w:hAnsi="David"/>
          <w:noProof/>
          <w:sz w:val="24"/>
        </w:rPr>
        <w:t>147</w:t>
      </w:r>
      <w:r w:rsidR="00514845" w:rsidRPr="004E6652">
        <w:rPr>
          <w:rFonts w:ascii="David" w:hAnsi="David"/>
          <w:sz w:val="24"/>
          <w:rtl/>
        </w:rPr>
        <w:fldChar w:fldCharType="end"/>
      </w:r>
      <w:r w:rsidR="001E0310" w:rsidRPr="004E6652">
        <w:rPr>
          <w:rFonts w:ascii="David" w:hAnsi="David"/>
          <w:sz w:val="24"/>
          <w:rtl/>
        </w:rPr>
        <w:t xml:space="preserve">, </w:t>
      </w:r>
      <w:r w:rsidR="008440A0" w:rsidRPr="004E6652">
        <w:rPr>
          <w:rFonts w:ascii="David" w:hAnsi="David"/>
          <w:sz w:val="24"/>
          <w:rtl/>
        </w:rPr>
        <w:t>תת חלקה</w:t>
      </w:r>
      <w:r w:rsidR="001E0310" w:rsidRPr="004E6652">
        <w:rPr>
          <w:rFonts w:ascii="David" w:hAnsi="David"/>
          <w:sz w:val="24"/>
          <w:rtl/>
        </w:rPr>
        <w:t xml:space="preserve"> </w:t>
      </w:r>
      <w:r w:rsidR="00514845" w:rsidRPr="004E6652">
        <w:rPr>
          <w:rFonts w:ascii="David" w:hAnsi="David"/>
          <w:sz w:val="24"/>
          <w:rtl/>
        </w:rPr>
        <w:fldChar w:fldCharType="begin"/>
      </w:r>
      <w:r w:rsidR="00514845" w:rsidRPr="004E6652">
        <w:rPr>
          <w:rFonts w:ascii="David" w:hAnsi="David"/>
          <w:sz w:val="24"/>
          <w:rtl/>
        </w:rPr>
        <w:instrText xml:space="preserve"> </w:instrText>
      </w:r>
      <w:r w:rsidR="00514845" w:rsidRPr="004E6652">
        <w:rPr>
          <w:rFonts w:ascii="David" w:hAnsi="David"/>
          <w:sz w:val="24"/>
        </w:rPr>
        <w:instrText>MERGEFIELD</w:instrText>
      </w:r>
      <w:r w:rsidR="00514845" w:rsidRPr="004E6652">
        <w:rPr>
          <w:rFonts w:ascii="David" w:hAnsi="David"/>
          <w:sz w:val="24"/>
          <w:rtl/>
        </w:rPr>
        <w:instrText xml:space="preserve"> "תתחלקה" </w:instrText>
      </w:r>
      <w:r w:rsidR="00514845" w:rsidRPr="004E6652">
        <w:rPr>
          <w:rFonts w:ascii="David" w:hAnsi="David"/>
          <w:sz w:val="24"/>
          <w:rtl/>
        </w:rPr>
        <w:fldChar w:fldCharType="separate"/>
      </w:r>
      <w:r w:rsidR="008F69A1" w:rsidRPr="00084756">
        <w:rPr>
          <w:rFonts w:ascii="David" w:hAnsi="David"/>
          <w:noProof/>
          <w:sz w:val="24"/>
          <w:rtl/>
        </w:rPr>
        <w:t>יחידה ב</w:t>
      </w:r>
      <w:r w:rsidR="008F69A1" w:rsidRPr="00084756">
        <w:rPr>
          <w:rFonts w:ascii="David" w:hAnsi="David"/>
          <w:noProof/>
          <w:sz w:val="24"/>
        </w:rPr>
        <w:t>'</w:t>
      </w:r>
      <w:r w:rsidR="00514845" w:rsidRPr="004E6652">
        <w:rPr>
          <w:rFonts w:ascii="David" w:hAnsi="David"/>
          <w:sz w:val="24"/>
          <w:rtl/>
        </w:rPr>
        <w:fldChar w:fldCharType="end"/>
      </w:r>
      <w:r w:rsidR="001E0310" w:rsidRPr="004E6652">
        <w:rPr>
          <w:rFonts w:ascii="David" w:hAnsi="David"/>
          <w:sz w:val="24"/>
          <w:rtl/>
        </w:rPr>
        <w:t>.</w:t>
      </w:r>
    </w:p>
    <w:bookmarkEnd w:id="72"/>
    <w:p w14:paraId="4A180DE2" w14:textId="77777777" w:rsidR="005140D2" w:rsidRPr="003653E8" w:rsidRDefault="005140D2" w:rsidP="005140D2">
      <w:pPr>
        <w:pStyle w:val="2"/>
        <w:numPr>
          <w:ilvl w:val="0"/>
          <w:numId w:val="0"/>
        </w:numPr>
        <w:ind w:left="1134"/>
        <w:rPr>
          <w:sz w:val="24"/>
          <w:rtl/>
        </w:rPr>
      </w:pPr>
      <w:r w:rsidRPr="003653E8">
        <w:rPr>
          <w:rFonts w:hint="cs"/>
          <w:sz w:val="24"/>
          <w:rtl/>
        </w:rPr>
        <w:t xml:space="preserve"> </w:t>
      </w:r>
    </w:p>
    <w:p w14:paraId="17D97FDB" w14:textId="77777777" w:rsidR="005140D2" w:rsidRPr="003653E8" w:rsidRDefault="005140D2" w:rsidP="005140D2">
      <w:pPr>
        <w:pStyle w:val="2"/>
        <w:rPr>
          <w:rtl/>
        </w:rPr>
      </w:pPr>
      <w:r w:rsidRPr="00D675E3">
        <w:rPr>
          <w:rtl/>
        </w:rPr>
        <w:t>"</w:t>
      </w:r>
      <w:r w:rsidRPr="003653E8">
        <w:rPr>
          <w:b/>
          <w:bCs/>
          <w:rtl/>
        </w:rPr>
        <w:t>המדד</w:t>
      </w:r>
      <w:r w:rsidRPr="00D675E3">
        <w:rPr>
          <w:rtl/>
        </w:rPr>
        <w:t xml:space="preserve">" </w:t>
      </w:r>
      <w:r>
        <w:rPr>
          <w:rtl/>
        </w:rPr>
        <w:t>–</w:t>
      </w:r>
      <w:r w:rsidRPr="003653E8">
        <w:rPr>
          <w:rtl/>
        </w:rPr>
        <w:t xml:space="preserve"> מדד המחירים לצרכן כולל פירות וירקות המתפרסם </w:t>
      </w:r>
      <w:r>
        <w:rPr>
          <w:rFonts w:hint="cs"/>
          <w:rtl/>
        </w:rPr>
        <w:t>על ידי</w:t>
      </w:r>
      <w:r w:rsidRPr="003653E8">
        <w:rPr>
          <w:rtl/>
        </w:rPr>
        <w:t xml:space="preserve"> הלשכה המרכזית לסטטיסטיקה ולחקר כלכלי מדי חודש ולרבות אותו מדד אשר יתפרסם </w:t>
      </w:r>
      <w:r>
        <w:rPr>
          <w:rFonts w:hint="cs"/>
          <w:rtl/>
        </w:rPr>
        <w:t>על ידי</w:t>
      </w:r>
      <w:r w:rsidRPr="003653E8">
        <w:rPr>
          <w:rtl/>
        </w:rPr>
        <w:t xml:space="preserve"> כל מוסד ממשלתי אחר, וכל מדד רשמי שיבוא במקומו, בין אם יהיה בנוי על אותם נתונים שעליהם בנוי המדד הקיים ובין אם לאו ואם יבוא מדד אחר, תקבע הלשכה המרכזית לסטטיסטיקה את היחס שבינו לבין המדד המוחלף.</w:t>
      </w:r>
    </w:p>
    <w:p w14:paraId="0E0AA57D" w14:textId="77777777" w:rsidR="005140D2" w:rsidRPr="003653E8" w:rsidRDefault="005140D2" w:rsidP="005140D2">
      <w:pPr>
        <w:rPr>
          <w:rtl/>
        </w:rPr>
      </w:pPr>
    </w:p>
    <w:p w14:paraId="043DD67A" w14:textId="28191457" w:rsidR="00A27473" w:rsidRDefault="00A27473" w:rsidP="00A27473">
      <w:pPr>
        <w:pStyle w:val="2"/>
      </w:pPr>
      <w:bookmarkStart w:id="73" w:name="_Hlk66608238"/>
      <w:r>
        <w:rPr>
          <w:rFonts w:hint="cs"/>
          <w:rtl/>
        </w:rPr>
        <w:t>"</w:t>
      </w:r>
      <w:bookmarkStart w:id="74" w:name="_Hlk66608256"/>
      <w:r w:rsidRPr="000D7AC2">
        <w:rPr>
          <w:rFonts w:hint="cs"/>
          <w:b/>
          <w:bCs/>
          <w:rtl/>
        </w:rPr>
        <w:t>התאריך הקובע</w:t>
      </w:r>
      <w:r>
        <w:rPr>
          <w:rFonts w:hint="cs"/>
          <w:rtl/>
        </w:rPr>
        <w:t xml:space="preserve">" </w:t>
      </w:r>
      <w:r>
        <w:rPr>
          <w:rtl/>
        </w:rPr>
        <w:t>–</w:t>
      </w:r>
      <w:r>
        <w:rPr>
          <w:rFonts w:hint="cs"/>
          <w:rtl/>
        </w:rPr>
        <w:t xml:space="preserve"> מועד לביצוע תשלום דמי שכירות בהתאם להסכם זה.</w:t>
      </w:r>
      <w:bookmarkEnd w:id="74"/>
    </w:p>
    <w:p w14:paraId="0D68B03D" w14:textId="77777777" w:rsidR="00A27473" w:rsidRDefault="00A27473" w:rsidP="00A27473">
      <w:pPr>
        <w:pStyle w:val="2"/>
        <w:numPr>
          <w:ilvl w:val="0"/>
          <w:numId w:val="0"/>
        </w:numPr>
        <w:ind w:left="1134"/>
      </w:pPr>
    </w:p>
    <w:p w14:paraId="2726EBBA" w14:textId="1BB2624B" w:rsidR="00A27473" w:rsidRDefault="00A27473" w:rsidP="005140D2">
      <w:pPr>
        <w:pStyle w:val="2"/>
      </w:pPr>
      <w:bookmarkStart w:id="75" w:name="_Hlk66608279"/>
      <w:r>
        <w:rPr>
          <w:rFonts w:hint="cs"/>
          <w:rtl/>
        </w:rPr>
        <w:t>"</w:t>
      </w:r>
      <w:r w:rsidR="00C06895">
        <w:rPr>
          <w:rFonts w:hint="cs"/>
          <w:b/>
          <w:bCs/>
          <w:rtl/>
        </w:rPr>
        <w:t>ה</w:t>
      </w:r>
      <w:r w:rsidRPr="00A27473">
        <w:rPr>
          <w:rFonts w:hint="cs"/>
          <w:b/>
          <w:bCs/>
          <w:rtl/>
        </w:rPr>
        <w:t xml:space="preserve">מדד </w:t>
      </w:r>
      <w:r w:rsidR="00C06895">
        <w:rPr>
          <w:rFonts w:hint="cs"/>
          <w:b/>
          <w:bCs/>
          <w:rtl/>
        </w:rPr>
        <w:t>ה</w:t>
      </w:r>
      <w:r w:rsidRPr="00A27473">
        <w:rPr>
          <w:rFonts w:hint="cs"/>
          <w:b/>
          <w:bCs/>
          <w:rtl/>
        </w:rPr>
        <w:t>ידוע</w:t>
      </w:r>
      <w:r>
        <w:rPr>
          <w:rFonts w:hint="cs"/>
          <w:rtl/>
        </w:rPr>
        <w:t xml:space="preserve">" </w:t>
      </w:r>
      <w:r>
        <w:rPr>
          <w:rtl/>
        </w:rPr>
        <w:t>–</w:t>
      </w:r>
      <w:r>
        <w:rPr>
          <w:rFonts w:hint="cs"/>
          <w:rtl/>
        </w:rPr>
        <w:t xml:space="preserve"> המדד האחרון שפורסם באופן רשמי, נכון לתאריך הקובע, גם אם טרם פורסם המדד בגין אותו חודש</w:t>
      </w:r>
      <w:bookmarkEnd w:id="75"/>
      <w:r>
        <w:rPr>
          <w:rFonts w:hint="cs"/>
          <w:rtl/>
        </w:rPr>
        <w:t>.</w:t>
      </w:r>
    </w:p>
    <w:bookmarkEnd w:id="73"/>
    <w:p w14:paraId="5231C867" w14:textId="77777777" w:rsidR="00A27473" w:rsidRDefault="00A27473" w:rsidP="00A27473">
      <w:pPr>
        <w:pStyle w:val="2"/>
        <w:numPr>
          <w:ilvl w:val="0"/>
          <w:numId w:val="0"/>
        </w:numPr>
        <w:ind w:left="1134"/>
      </w:pPr>
    </w:p>
    <w:p w14:paraId="497B7757" w14:textId="4B6F47D9" w:rsidR="005140D2" w:rsidRPr="006F3D7F" w:rsidRDefault="005140D2" w:rsidP="005140D2">
      <w:pPr>
        <w:pStyle w:val="2"/>
        <w:rPr>
          <w:rtl/>
        </w:rPr>
      </w:pPr>
      <w:r w:rsidRPr="00D675E3">
        <w:rPr>
          <w:rtl/>
        </w:rPr>
        <w:t>"</w:t>
      </w:r>
      <w:r w:rsidRPr="006F3D7F">
        <w:rPr>
          <w:b/>
          <w:bCs/>
          <w:rtl/>
        </w:rPr>
        <w:t>מדד הבסיס</w:t>
      </w:r>
      <w:r w:rsidRPr="00D675E3">
        <w:rPr>
          <w:rtl/>
        </w:rPr>
        <w:t>"</w:t>
      </w:r>
      <w:r w:rsidRPr="006F3D7F">
        <w:rPr>
          <w:rtl/>
        </w:rPr>
        <w:t xml:space="preserve"> </w:t>
      </w:r>
      <w:r>
        <w:rPr>
          <w:rtl/>
        </w:rPr>
        <w:t>–</w:t>
      </w:r>
      <w:r w:rsidRPr="006F3D7F">
        <w:rPr>
          <w:rtl/>
        </w:rPr>
        <w:t xml:space="preserve"> המדד </w:t>
      </w:r>
      <w:r w:rsidR="00A27473">
        <w:rPr>
          <w:rFonts w:hint="cs"/>
          <w:rtl/>
        </w:rPr>
        <w:t>ה</w:t>
      </w:r>
      <w:r>
        <w:rPr>
          <w:rFonts w:hint="cs"/>
          <w:rtl/>
        </w:rPr>
        <w:t xml:space="preserve">ידוע </w:t>
      </w:r>
      <w:r w:rsidR="008D3822">
        <w:rPr>
          <w:rFonts w:hint="cs"/>
          <w:rtl/>
        </w:rPr>
        <w:t>במועד האחרון להגשת הצעות במכרז</w:t>
      </w:r>
      <w:r w:rsidRPr="006F3D7F">
        <w:rPr>
          <w:rtl/>
        </w:rPr>
        <w:t xml:space="preserve">. </w:t>
      </w:r>
    </w:p>
    <w:p w14:paraId="209E10A9" w14:textId="77777777" w:rsidR="005140D2" w:rsidRPr="005613F5" w:rsidRDefault="005140D2" w:rsidP="005140D2"/>
    <w:p w14:paraId="64ADF168" w14:textId="19D15C52" w:rsidR="000D7AC2" w:rsidRDefault="000D7AC2" w:rsidP="005140D2">
      <w:pPr>
        <w:pStyle w:val="2"/>
      </w:pPr>
      <w:bookmarkStart w:id="76" w:name="_Hlk66608315"/>
      <w:r>
        <w:rPr>
          <w:rFonts w:hint="cs"/>
          <w:rtl/>
        </w:rPr>
        <w:t>"</w:t>
      </w:r>
      <w:r w:rsidRPr="000D7AC2">
        <w:rPr>
          <w:rFonts w:hint="cs"/>
          <w:b/>
          <w:bCs/>
          <w:rtl/>
        </w:rPr>
        <w:t>המדד הקובע</w:t>
      </w:r>
      <w:r>
        <w:rPr>
          <w:rFonts w:hint="cs"/>
          <w:rtl/>
        </w:rPr>
        <w:t xml:space="preserve">" </w:t>
      </w:r>
      <w:r>
        <w:rPr>
          <w:rtl/>
        </w:rPr>
        <w:t>–</w:t>
      </w:r>
      <w:r>
        <w:rPr>
          <w:rFonts w:hint="cs"/>
          <w:rtl/>
        </w:rPr>
        <w:t xml:space="preserve"> המדד הידוע בתאריך הקובע.</w:t>
      </w:r>
      <w:bookmarkEnd w:id="76"/>
    </w:p>
    <w:p w14:paraId="77186766" w14:textId="77777777" w:rsidR="000D7AC2" w:rsidRPr="003A1A57" w:rsidRDefault="000D7AC2" w:rsidP="000D7AC2">
      <w:pPr>
        <w:pStyle w:val="2"/>
        <w:numPr>
          <w:ilvl w:val="0"/>
          <w:numId w:val="0"/>
        </w:numPr>
        <w:ind w:left="1134"/>
        <w:rPr>
          <w:rFonts w:ascii="David" w:hAnsi="David"/>
          <w:sz w:val="24"/>
        </w:rPr>
      </w:pPr>
    </w:p>
    <w:p w14:paraId="6AF1E4E1" w14:textId="001314FA" w:rsidR="005140D2" w:rsidRPr="003A1A57" w:rsidRDefault="005140D2" w:rsidP="005140D2">
      <w:pPr>
        <w:pStyle w:val="2"/>
        <w:rPr>
          <w:rFonts w:ascii="David" w:hAnsi="David"/>
          <w:sz w:val="24"/>
          <w:rtl/>
        </w:rPr>
      </w:pPr>
      <w:r w:rsidRPr="003A1A57">
        <w:rPr>
          <w:rFonts w:ascii="David" w:hAnsi="David"/>
          <w:sz w:val="24"/>
          <w:rtl/>
        </w:rPr>
        <w:t>"</w:t>
      </w:r>
      <w:r w:rsidRPr="003A1A57">
        <w:rPr>
          <w:rFonts w:ascii="David" w:hAnsi="David"/>
          <w:b/>
          <w:bCs/>
          <w:sz w:val="24"/>
          <w:rtl/>
        </w:rPr>
        <w:t>ריבית בסיס</w:t>
      </w:r>
      <w:r w:rsidRPr="003A1A57">
        <w:rPr>
          <w:rFonts w:ascii="David" w:hAnsi="David"/>
          <w:sz w:val="24"/>
          <w:rtl/>
        </w:rPr>
        <w:t>"</w:t>
      </w:r>
      <w:r w:rsidRPr="003A1A57">
        <w:rPr>
          <w:rFonts w:ascii="David" w:hAnsi="David"/>
          <w:b/>
          <w:bCs/>
          <w:sz w:val="24"/>
          <w:rtl/>
        </w:rPr>
        <w:t xml:space="preserve"> </w:t>
      </w:r>
      <w:r w:rsidRPr="003A1A57">
        <w:rPr>
          <w:rFonts w:ascii="David" w:hAnsi="David"/>
          <w:sz w:val="24"/>
          <w:rtl/>
        </w:rPr>
        <w:t>– ריבית ששיעורה 9% (תשעה אחוזים) לשנה, שתחושב באופן רבעוני קלנדרי, מצטבר לקרן.</w:t>
      </w:r>
    </w:p>
    <w:p w14:paraId="5CE68280" w14:textId="77777777" w:rsidR="005140D2" w:rsidRPr="003A1A57" w:rsidRDefault="005140D2" w:rsidP="005140D2">
      <w:pPr>
        <w:rPr>
          <w:rFonts w:ascii="David" w:hAnsi="David"/>
          <w:sz w:val="24"/>
          <w:rtl/>
        </w:rPr>
      </w:pPr>
    </w:p>
    <w:p w14:paraId="12293E99" w14:textId="4A4604C9" w:rsidR="005140D2" w:rsidRPr="003A1A57" w:rsidRDefault="005140D2" w:rsidP="005140D2">
      <w:pPr>
        <w:pStyle w:val="2"/>
        <w:rPr>
          <w:rFonts w:ascii="David" w:hAnsi="David"/>
          <w:sz w:val="24"/>
          <w:rtl/>
        </w:rPr>
      </w:pPr>
      <w:r w:rsidRPr="003A1A57">
        <w:rPr>
          <w:rFonts w:ascii="David" w:hAnsi="David"/>
          <w:sz w:val="24"/>
          <w:rtl/>
        </w:rPr>
        <w:t>"</w:t>
      </w:r>
      <w:r w:rsidRPr="003A1A57">
        <w:rPr>
          <w:rFonts w:ascii="David" w:hAnsi="David"/>
          <w:b/>
          <w:bCs/>
          <w:sz w:val="24"/>
          <w:rtl/>
        </w:rPr>
        <w:t>ריבית פיגורים החשב הכללי</w:t>
      </w:r>
      <w:r w:rsidRPr="003A1A57">
        <w:rPr>
          <w:rFonts w:ascii="David" w:hAnsi="David"/>
          <w:sz w:val="24"/>
          <w:rtl/>
        </w:rPr>
        <w:t xml:space="preserve">" – שיעור ריבית פיגורים החשב הכללי שנקבע </w:t>
      </w:r>
      <w:hyperlink r:id="rId11" w:history="1">
        <w:r w:rsidRPr="003A1A57">
          <w:rPr>
            <w:rStyle w:val="Hyperlink"/>
            <w:rFonts w:ascii="David" w:hAnsi="David"/>
            <w:sz w:val="24"/>
            <w:rtl/>
          </w:rPr>
          <w:t xml:space="preserve">בהוראת תכ"ם מס' 3.1.0.3 </w:t>
        </w:r>
        <w:r w:rsidRPr="003A1A57">
          <w:rPr>
            <w:rStyle w:val="Hyperlink"/>
            <w:rFonts w:ascii="David" w:hAnsi="David"/>
            <w:b/>
            <w:bCs/>
            <w:sz w:val="24"/>
            <w:rtl/>
          </w:rPr>
          <w:t>"קביעת ריבית פיגורים החשב הכללי"</w:t>
        </w:r>
      </w:hyperlink>
      <w:r w:rsidRPr="003A1A57">
        <w:rPr>
          <w:rFonts w:ascii="David" w:hAnsi="David"/>
          <w:sz w:val="24"/>
          <w:rtl/>
        </w:rPr>
        <w:t xml:space="preserve"> או כל הוראת תכ"ם שתחליף אותה.</w:t>
      </w:r>
    </w:p>
    <w:p w14:paraId="53531BBE" w14:textId="77777777" w:rsidR="005140D2" w:rsidRPr="003653E8" w:rsidRDefault="005140D2" w:rsidP="005140D2">
      <w:pPr>
        <w:rPr>
          <w:rtl/>
        </w:rPr>
      </w:pPr>
    </w:p>
    <w:p w14:paraId="2FE3CFBD" w14:textId="77777777" w:rsidR="00257AE0" w:rsidRDefault="00257AE0" w:rsidP="00257AE0">
      <w:pPr>
        <w:pStyle w:val="2"/>
        <w:rPr>
          <w:rtl/>
        </w:rPr>
      </w:pPr>
      <w:r w:rsidRPr="00773811">
        <w:rPr>
          <w:rtl/>
        </w:rPr>
        <w:t>"</w:t>
      </w:r>
      <w:r w:rsidRPr="00773811">
        <w:rPr>
          <w:rFonts w:hint="cs"/>
          <w:b/>
          <w:bCs/>
          <w:rtl/>
        </w:rPr>
        <w:t>חודש</w:t>
      </w:r>
      <w:r w:rsidRPr="00773811">
        <w:rPr>
          <w:rtl/>
        </w:rPr>
        <w:t>" – חודש</w:t>
      </w:r>
      <w:r w:rsidRPr="00773811">
        <w:rPr>
          <w:rFonts w:hint="cs"/>
          <w:rtl/>
        </w:rPr>
        <w:t xml:space="preserve"> על פי לוח השנה האזרחי (הלוח הגרגוריאני).</w:t>
      </w:r>
    </w:p>
    <w:p w14:paraId="5F9DFC52" w14:textId="626900CF" w:rsidR="00257AE0" w:rsidRDefault="00257AE0" w:rsidP="00257AE0">
      <w:pPr>
        <w:numPr>
          <w:ilvl w:val="1"/>
          <w:numId w:val="0"/>
        </w:numPr>
        <w:ind w:left="170"/>
        <w:outlineLvl w:val="1"/>
        <w:rPr>
          <w:rtl/>
        </w:rPr>
      </w:pPr>
    </w:p>
    <w:p w14:paraId="524E7279" w14:textId="7150E9C0" w:rsidR="00257AE0" w:rsidRDefault="00257AE0" w:rsidP="00974DFE">
      <w:pPr>
        <w:pStyle w:val="2"/>
      </w:pPr>
      <w:r w:rsidRPr="008A640D">
        <w:rPr>
          <w:rtl/>
        </w:rPr>
        <w:t>"</w:t>
      </w:r>
      <w:r w:rsidRPr="008A640D">
        <w:rPr>
          <w:rFonts w:hint="cs"/>
          <w:b/>
          <w:bCs/>
          <w:rtl/>
        </w:rPr>
        <w:t>רבעון</w:t>
      </w:r>
      <w:r w:rsidRPr="008A640D">
        <w:rPr>
          <w:rtl/>
        </w:rPr>
        <w:t xml:space="preserve">" – </w:t>
      </w:r>
      <w:r w:rsidRPr="008A640D">
        <w:rPr>
          <w:rFonts w:hint="cs"/>
          <w:rtl/>
        </w:rPr>
        <w:t>חודשים ינואר עד מרץ, אפריל עד יוני, יולי עד ספטמבר ואוקטובר עד דצמבר בכל שנה קלנדרית.</w:t>
      </w:r>
    </w:p>
    <w:p w14:paraId="7C8672AA" w14:textId="77777777" w:rsidR="00257AE0" w:rsidRPr="00257AE0" w:rsidRDefault="00257AE0" w:rsidP="00257AE0">
      <w:pPr>
        <w:pStyle w:val="1"/>
        <w:numPr>
          <w:ilvl w:val="0"/>
          <w:numId w:val="0"/>
        </w:numPr>
        <w:ind w:left="567"/>
      </w:pPr>
      <w:bookmarkStart w:id="77" w:name="_Ref12959085"/>
    </w:p>
    <w:p w14:paraId="38E6AB05" w14:textId="6850BD99" w:rsidR="005140D2" w:rsidRPr="003653E8" w:rsidRDefault="005140D2" w:rsidP="005140D2">
      <w:pPr>
        <w:pStyle w:val="1"/>
        <w:rPr>
          <w:rtl/>
        </w:rPr>
      </w:pPr>
      <w:r w:rsidRPr="003653E8">
        <w:rPr>
          <w:b/>
          <w:bCs/>
          <w:u w:val="single"/>
          <w:rtl/>
        </w:rPr>
        <w:t>הצהר</w:t>
      </w:r>
      <w:r>
        <w:rPr>
          <w:rFonts w:hint="cs"/>
          <w:b/>
          <w:bCs/>
          <w:u w:val="single"/>
          <w:rtl/>
        </w:rPr>
        <w:t>ו</w:t>
      </w:r>
      <w:r w:rsidRPr="003653E8">
        <w:rPr>
          <w:b/>
          <w:bCs/>
          <w:u w:val="single"/>
          <w:rtl/>
        </w:rPr>
        <w:t>ת השוכר</w:t>
      </w:r>
      <w:bookmarkEnd w:id="77"/>
    </w:p>
    <w:p w14:paraId="043BB164" w14:textId="77777777" w:rsidR="005140D2" w:rsidRPr="003653E8" w:rsidRDefault="005140D2" w:rsidP="005140D2">
      <w:pPr>
        <w:rPr>
          <w:rtl/>
        </w:rPr>
      </w:pPr>
    </w:p>
    <w:p w14:paraId="01110340" w14:textId="77777777" w:rsidR="005140D2" w:rsidRPr="003653E8" w:rsidRDefault="005140D2" w:rsidP="005140D2">
      <w:pPr>
        <w:rPr>
          <w:rtl/>
        </w:rPr>
      </w:pPr>
      <w:r w:rsidRPr="003653E8">
        <w:rPr>
          <w:rtl/>
        </w:rPr>
        <w:tab/>
        <w:t>השוכר מצהיר כדלקמן:</w:t>
      </w:r>
    </w:p>
    <w:p w14:paraId="04B67164" w14:textId="77777777" w:rsidR="005140D2" w:rsidRPr="003653E8" w:rsidRDefault="005140D2" w:rsidP="005140D2">
      <w:pPr>
        <w:rPr>
          <w:rtl/>
        </w:rPr>
      </w:pPr>
    </w:p>
    <w:p w14:paraId="17DA6D96" w14:textId="77777777" w:rsidR="0041746E" w:rsidRDefault="005140D2" w:rsidP="0041746E">
      <w:pPr>
        <w:pStyle w:val="2"/>
      </w:pPr>
      <w:r>
        <w:rPr>
          <w:rtl/>
        </w:rPr>
        <w:t>כי ראה ובדק את המושכר הסביבה בה ממוקם ה</w:t>
      </w:r>
      <w:r>
        <w:rPr>
          <w:rFonts w:hint="cs"/>
          <w:rtl/>
        </w:rPr>
        <w:t>מושכר</w:t>
      </w:r>
      <w:r>
        <w:rPr>
          <w:rtl/>
        </w:rPr>
        <w:t>, את הזכויות הקשורות במושכר, השימושים המותרים בו וכן כל גורם אחר העשוי להשפיע על החלטתו לשכור את המושכר, וקיבל כל מידע רלוונטי שביקש מהמשכיר.</w:t>
      </w:r>
    </w:p>
    <w:p w14:paraId="02AAE6B9" w14:textId="77777777" w:rsidR="0041746E" w:rsidRDefault="0041746E" w:rsidP="0041746E">
      <w:pPr>
        <w:pStyle w:val="2"/>
        <w:numPr>
          <w:ilvl w:val="0"/>
          <w:numId w:val="0"/>
        </w:numPr>
        <w:ind w:left="1134"/>
      </w:pPr>
    </w:p>
    <w:p w14:paraId="2DD6F442" w14:textId="4C2F139A" w:rsidR="00A65CFC" w:rsidRPr="00A65CFC" w:rsidRDefault="00A65CFC" w:rsidP="0041746E">
      <w:pPr>
        <w:pStyle w:val="2"/>
        <w:rPr>
          <w:rtl/>
        </w:rPr>
      </w:pPr>
      <w:bookmarkStart w:id="78" w:name="_Hlk66608669"/>
      <w:bookmarkStart w:id="79" w:name="OLE_LINK1"/>
      <w:bookmarkStart w:id="80" w:name="OLE_LINK2"/>
      <w:r w:rsidRPr="0041746E">
        <w:rPr>
          <w:rFonts w:hint="cs"/>
          <w:rtl/>
          <w:lang w:val="x-none" w:eastAsia="x-none"/>
        </w:rPr>
        <w:t xml:space="preserve">כי </w:t>
      </w:r>
      <w:r w:rsidR="00703EF5">
        <w:rPr>
          <w:rFonts w:hint="cs"/>
          <w:rtl/>
          <w:lang w:val="x-none" w:eastAsia="x-none"/>
        </w:rPr>
        <w:t>ידועים לו</w:t>
      </w:r>
      <w:r w:rsidR="0041746E">
        <w:rPr>
          <w:rFonts w:hint="cs"/>
          <w:rtl/>
          <w:lang w:val="x-none" w:eastAsia="x-none"/>
        </w:rPr>
        <w:t xml:space="preserve"> </w:t>
      </w:r>
      <w:r w:rsidRPr="0041746E">
        <w:rPr>
          <w:rFonts w:hint="cs"/>
          <w:rtl/>
          <w:lang w:val="x-none" w:eastAsia="x-none"/>
        </w:rPr>
        <w:t>התנאים המיוחדים המפורטים ב</w:t>
      </w:r>
      <w:r w:rsidR="00703EF5">
        <w:rPr>
          <w:rFonts w:hint="cs"/>
          <w:rtl/>
          <w:lang w:val="x-none" w:eastAsia="x-none"/>
        </w:rPr>
        <w:t>סעיף 1 ל</w:t>
      </w:r>
      <w:r w:rsidRPr="0041746E">
        <w:rPr>
          <w:rFonts w:hint="cs"/>
          <w:rtl/>
          <w:lang w:val="x-none" w:eastAsia="x-none"/>
        </w:rPr>
        <w:t xml:space="preserve">הזמנה להציע הצעות </w:t>
      </w:r>
      <w:r w:rsidRPr="0041746E">
        <w:rPr>
          <w:rFonts w:hint="cs"/>
          <w:b/>
          <w:bCs/>
          <w:rtl/>
          <w:lang w:val="x-none" w:eastAsia="x-none"/>
        </w:rPr>
        <w:t>שבנספח א'</w:t>
      </w:r>
      <w:r w:rsidRPr="0041746E">
        <w:rPr>
          <w:rFonts w:hint="cs"/>
          <w:rtl/>
          <w:lang w:val="x-none" w:eastAsia="x-none"/>
        </w:rPr>
        <w:t>, וה</w:t>
      </w:r>
      <w:r w:rsidR="008A2CFC">
        <w:rPr>
          <w:rFonts w:hint="cs"/>
          <w:rtl/>
          <w:lang w:val="x-none" w:eastAsia="x-none"/>
        </w:rPr>
        <w:t xml:space="preserve">שוכר </w:t>
      </w:r>
      <w:r w:rsidRPr="0041746E">
        <w:rPr>
          <w:rFonts w:hint="cs"/>
          <w:rtl/>
          <w:lang w:val="x-none" w:eastAsia="x-none"/>
        </w:rPr>
        <w:t>מצהיר ומאשר כי הוא שקל אף עניינים אלה</w:t>
      </w:r>
      <w:r w:rsidR="008A2CFC">
        <w:rPr>
          <w:rFonts w:hint="cs"/>
          <w:rtl/>
          <w:lang w:val="x-none" w:eastAsia="x-none"/>
        </w:rPr>
        <w:t xml:space="preserve">, </w:t>
      </w:r>
      <w:r w:rsidRPr="0041746E">
        <w:rPr>
          <w:rFonts w:hint="cs"/>
          <w:rtl/>
          <w:lang w:val="x-none" w:eastAsia="x-none"/>
        </w:rPr>
        <w:t>והוא מוותר בזה על כל תביעה ו/או טענה ו/או דרישה כלפי ה</w:t>
      </w:r>
      <w:r w:rsidR="008A2CFC">
        <w:rPr>
          <w:rFonts w:hint="cs"/>
          <w:rtl/>
          <w:lang w:val="x-none" w:eastAsia="x-none"/>
        </w:rPr>
        <w:t xml:space="preserve">משכיר </w:t>
      </w:r>
      <w:r w:rsidRPr="0041746E">
        <w:rPr>
          <w:rFonts w:hint="cs"/>
          <w:rtl/>
          <w:lang w:val="x-none" w:eastAsia="x-none"/>
        </w:rPr>
        <w:t>בנוגע לאמור בתנאים מיוחדים אלה ו/או בנוגע לכל עניין הקשור ו/או הנובע מהאמור בסעיף זה</w:t>
      </w:r>
      <w:bookmarkEnd w:id="78"/>
      <w:bookmarkEnd w:id="79"/>
      <w:bookmarkEnd w:id="80"/>
      <w:r>
        <w:rPr>
          <w:rFonts w:hint="cs"/>
          <w:rtl/>
        </w:rPr>
        <w:t>.</w:t>
      </w:r>
    </w:p>
    <w:p w14:paraId="4270188F" w14:textId="77777777" w:rsidR="005140D2" w:rsidRDefault="005140D2" w:rsidP="005140D2">
      <w:pPr>
        <w:rPr>
          <w:rtl/>
        </w:rPr>
      </w:pPr>
    </w:p>
    <w:p w14:paraId="616AFCCA" w14:textId="0E9B219F" w:rsidR="005140D2" w:rsidRPr="00FF6314" w:rsidRDefault="005140D2" w:rsidP="005140D2">
      <w:pPr>
        <w:pStyle w:val="2"/>
        <w:rPr>
          <w:rtl/>
        </w:rPr>
      </w:pPr>
      <w:r w:rsidRPr="00FF6314">
        <w:rPr>
          <w:rFonts w:hint="eastAsia"/>
          <w:rtl/>
        </w:rPr>
        <w:lastRenderedPageBreak/>
        <w:t>מבלי</w:t>
      </w:r>
      <w:r w:rsidRPr="00FF6314">
        <w:rPr>
          <w:rtl/>
        </w:rPr>
        <w:t xml:space="preserve"> לגרוע מכלליות האמור לעיל, מצהיר השוכר ומאשר כי בדק היטב את מצבו הפיזי והתחזוקתי של המושכר על מערכותיו. מבלי לג</w:t>
      </w:r>
      <w:r w:rsidRPr="00DA78B9">
        <w:rPr>
          <w:rFonts w:ascii="David" w:hAnsi="David"/>
          <w:sz w:val="24"/>
          <w:rtl/>
        </w:rPr>
        <w:t>רוע מהאמור בסעיף</w:t>
      </w:r>
      <w:r w:rsidR="003511B6">
        <w:rPr>
          <w:rFonts w:ascii="David" w:hAnsi="David" w:hint="cs"/>
          <w:sz w:val="24"/>
          <w:rtl/>
        </w:rPr>
        <w:t xml:space="preserve"> </w:t>
      </w:r>
      <w:r w:rsidR="003511B6">
        <w:rPr>
          <w:rFonts w:ascii="David" w:hAnsi="David"/>
          <w:sz w:val="24"/>
          <w:rtl/>
        </w:rPr>
        <w:fldChar w:fldCharType="begin"/>
      </w:r>
      <w:r w:rsidR="003511B6">
        <w:rPr>
          <w:rFonts w:ascii="David" w:hAnsi="David"/>
          <w:sz w:val="24"/>
          <w:rtl/>
        </w:rPr>
        <w:instrText xml:space="preserve"> </w:instrText>
      </w:r>
      <w:r w:rsidR="003511B6">
        <w:rPr>
          <w:rFonts w:ascii="David" w:hAnsi="David" w:hint="cs"/>
          <w:sz w:val="24"/>
        </w:rPr>
        <w:instrText>REF</w:instrText>
      </w:r>
      <w:r w:rsidR="003511B6">
        <w:rPr>
          <w:rFonts w:ascii="David" w:hAnsi="David" w:hint="cs"/>
          <w:sz w:val="24"/>
          <w:rtl/>
        </w:rPr>
        <w:instrText xml:space="preserve"> _</w:instrText>
      </w:r>
      <w:r w:rsidR="003511B6">
        <w:rPr>
          <w:rFonts w:ascii="David" w:hAnsi="David" w:hint="cs"/>
          <w:sz w:val="24"/>
        </w:rPr>
        <w:instrText>Ref12955220 \r</w:instrText>
      </w:r>
      <w:r w:rsidR="003511B6">
        <w:rPr>
          <w:rFonts w:ascii="David" w:hAnsi="David"/>
          <w:sz w:val="24"/>
          <w:rtl/>
        </w:rPr>
        <w:instrText xml:space="preserve"> </w:instrText>
      </w:r>
      <w:r w:rsidR="003511B6">
        <w:rPr>
          <w:rFonts w:ascii="David" w:hAnsi="David"/>
          <w:sz w:val="24"/>
          <w:rtl/>
        </w:rPr>
        <w:fldChar w:fldCharType="separate"/>
      </w:r>
      <w:r w:rsidR="008F69A1">
        <w:rPr>
          <w:rFonts w:ascii="David" w:hAnsi="David"/>
          <w:sz w:val="24"/>
          <w:cs/>
        </w:rPr>
        <w:t>‎</w:t>
      </w:r>
      <w:r w:rsidR="008F69A1">
        <w:rPr>
          <w:rFonts w:ascii="David" w:hAnsi="David"/>
          <w:sz w:val="24"/>
        </w:rPr>
        <w:t>0</w:t>
      </w:r>
      <w:r w:rsidR="003511B6">
        <w:rPr>
          <w:rFonts w:ascii="David" w:hAnsi="David"/>
          <w:sz w:val="24"/>
          <w:rtl/>
        </w:rPr>
        <w:fldChar w:fldCharType="end"/>
      </w:r>
      <w:r w:rsidRPr="00DA78B9">
        <w:rPr>
          <w:rFonts w:ascii="David" w:hAnsi="David"/>
          <w:sz w:val="24"/>
          <w:rtl/>
        </w:rPr>
        <w:t xml:space="preserve"> </w:t>
      </w:r>
      <w:r w:rsidR="00CE458D">
        <w:rPr>
          <w:rFonts w:ascii="David" w:hAnsi="David"/>
          <w:sz w:val="24"/>
          <w:cs/>
        </w:rPr>
        <w:t>‎</w:t>
      </w:r>
      <w:r w:rsidR="003511B6">
        <w:rPr>
          <w:rFonts w:ascii="David" w:hAnsi="David" w:hint="cs"/>
          <w:sz w:val="24"/>
          <w:rtl/>
        </w:rPr>
        <w:t>ל</w:t>
      </w:r>
      <w:r w:rsidRPr="00DA78B9">
        <w:rPr>
          <w:rFonts w:ascii="David" w:hAnsi="David"/>
          <w:sz w:val="24"/>
          <w:rtl/>
        </w:rPr>
        <w:t>הלן, השוכר יבצע, לפי הבנתו, בעצמו, באחריותו הבלעדית ועל חשבונו בלבד, בכפוף לקבלת אישור המשכיר מראש ובכתב, עבודות</w:t>
      </w:r>
      <w:r w:rsidRPr="00FF6314">
        <w:rPr>
          <w:rtl/>
        </w:rPr>
        <w:t>, על</w:t>
      </w:r>
      <w:r>
        <w:rPr>
          <w:rFonts w:hint="cs"/>
          <w:rtl/>
        </w:rPr>
        <w:t xml:space="preserve"> </w:t>
      </w:r>
      <w:r w:rsidRPr="00FF6314">
        <w:rPr>
          <w:rtl/>
        </w:rPr>
        <w:t xml:space="preserve">מנת להכשיר את המושכר לשימושו, </w:t>
      </w:r>
      <w:r>
        <w:rPr>
          <w:rFonts w:hint="cs"/>
          <w:rtl/>
        </w:rPr>
        <w:t xml:space="preserve">אם </w:t>
      </w:r>
      <w:r w:rsidRPr="00FF6314">
        <w:rPr>
          <w:rtl/>
        </w:rPr>
        <w:t>הוא  יבחר בכך. השוכר מוותר על כל טענה ו/או דרישה מאת המשכיר בכל הנוגע למצבו הפיזי ו/או התחזוקתי של המושכר ו/או בנוגע להכשרתו לשימוש.</w:t>
      </w:r>
    </w:p>
    <w:p w14:paraId="6070BF3A" w14:textId="77777777" w:rsidR="005140D2" w:rsidRDefault="005140D2" w:rsidP="005140D2">
      <w:pPr>
        <w:rPr>
          <w:highlight w:val="yellow"/>
          <w:rtl/>
        </w:rPr>
      </w:pPr>
    </w:p>
    <w:p w14:paraId="6064F8D9" w14:textId="77777777" w:rsidR="005140D2" w:rsidRDefault="005140D2" w:rsidP="005140D2">
      <w:pPr>
        <w:pStyle w:val="2"/>
        <w:rPr>
          <w:rtl/>
        </w:rPr>
      </w:pPr>
      <w:r>
        <w:rPr>
          <w:rtl/>
        </w:rPr>
        <w:t xml:space="preserve">כי בדק את מצבו המשפטי של </w:t>
      </w:r>
      <w:r>
        <w:rPr>
          <w:rFonts w:hint="cs"/>
          <w:rtl/>
        </w:rPr>
        <w:t>המושכר</w:t>
      </w:r>
      <w:r>
        <w:rPr>
          <w:rtl/>
        </w:rPr>
        <w:t>, והוא מוותר בזה על כל טענה ו/או דרישה כלפי המשכיר בקשר לכך.</w:t>
      </w:r>
    </w:p>
    <w:p w14:paraId="1CAB8270" w14:textId="77777777" w:rsidR="005140D2" w:rsidRDefault="005140D2" w:rsidP="005140D2">
      <w:pPr>
        <w:rPr>
          <w:rtl/>
        </w:rPr>
      </w:pPr>
    </w:p>
    <w:p w14:paraId="7AB7C1D9" w14:textId="77777777" w:rsidR="005140D2" w:rsidRPr="001B4524" w:rsidRDefault="005140D2" w:rsidP="005140D2">
      <w:pPr>
        <w:pStyle w:val="2"/>
        <w:rPr>
          <w:b/>
          <w:bCs/>
          <w:i/>
          <w:iCs/>
          <w:rtl/>
        </w:rPr>
      </w:pPr>
      <w:r>
        <w:rPr>
          <w:rtl/>
        </w:rPr>
        <w:t xml:space="preserve">כי בדק באמצעות בעלי מקצוע את המצב התכנוני של הנכס על כל היבטיו, </w:t>
      </w:r>
      <w:r>
        <w:rPr>
          <w:rFonts w:hint="cs"/>
          <w:rtl/>
        </w:rPr>
        <w:t>ו</w:t>
      </w:r>
      <w:r>
        <w:rPr>
          <w:rtl/>
        </w:rPr>
        <w:t xml:space="preserve">כי עליו בלבד מוטלת האחריות לברר את כל הפרטים והמידע ביחס לייעוד הנכס וביחס לפעולות הנדרשות לצורך </w:t>
      </w:r>
      <w:r>
        <w:rPr>
          <w:rFonts w:hint="cs"/>
          <w:rtl/>
        </w:rPr>
        <w:t>השגת היתר לשימוש חורג בנכס</w:t>
      </w:r>
      <w:r>
        <w:rPr>
          <w:rtl/>
        </w:rPr>
        <w:t xml:space="preserve">, במידה </w:t>
      </w:r>
      <w:r>
        <w:rPr>
          <w:rFonts w:hint="cs"/>
          <w:rtl/>
        </w:rPr>
        <w:t>שיהא בכך צורך</w:t>
      </w:r>
      <w:r>
        <w:rPr>
          <w:rtl/>
        </w:rPr>
        <w:t xml:space="preserve">. מובהר כי על </w:t>
      </w:r>
      <w:r>
        <w:rPr>
          <w:rFonts w:hint="cs"/>
          <w:rtl/>
        </w:rPr>
        <w:t>המשכיר</w:t>
      </w:r>
      <w:r>
        <w:rPr>
          <w:rtl/>
        </w:rPr>
        <w:t xml:space="preserve"> אין ולא תוטל כל אחריות ו/או חבות מכל סוג שהוא, בנוגע לייעוד הנכס ו/או ביחס </w:t>
      </w:r>
      <w:r>
        <w:rPr>
          <w:rFonts w:hint="cs"/>
          <w:rtl/>
        </w:rPr>
        <w:t>להשגת היתר לשימוש חורג</w:t>
      </w:r>
      <w:r>
        <w:rPr>
          <w:rtl/>
        </w:rPr>
        <w:t xml:space="preserve"> </w:t>
      </w:r>
      <w:r>
        <w:rPr>
          <w:rFonts w:hint="cs"/>
          <w:rtl/>
        </w:rPr>
        <w:t>ב</w:t>
      </w:r>
      <w:r>
        <w:rPr>
          <w:rtl/>
        </w:rPr>
        <w:t xml:space="preserve">נכס, </w:t>
      </w:r>
      <w:r>
        <w:rPr>
          <w:rFonts w:hint="cs"/>
          <w:rtl/>
        </w:rPr>
        <w:t>אם השוכר</w:t>
      </w:r>
      <w:r>
        <w:rPr>
          <w:rtl/>
        </w:rPr>
        <w:t xml:space="preserve"> יבחר בכך.</w:t>
      </w:r>
      <w:r>
        <w:rPr>
          <w:rFonts w:hint="cs"/>
          <w:rtl/>
        </w:rPr>
        <w:t xml:space="preserve">  </w:t>
      </w:r>
    </w:p>
    <w:p w14:paraId="7694A6C0" w14:textId="77777777" w:rsidR="005140D2" w:rsidRPr="003653E8" w:rsidRDefault="005140D2" w:rsidP="005140D2">
      <w:pPr>
        <w:rPr>
          <w:rtl/>
        </w:rPr>
      </w:pPr>
    </w:p>
    <w:p w14:paraId="3FCE1CF2" w14:textId="77777777" w:rsidR="005140D2" w:rsidRPr="003653E8" w:rsidRDefault="005140D2" w:rsidP="005140D2">
      <w:pPr>
        <w:pStyle w:val="2"/>
        <w:rPr>
          <w:rtl/>
        </w:rPr>
      </w:pPr>
      <w:r w:rsidRPr="003653E8">
        <w:rPr>
          <w:rtl/>
        </w:rPr>
        <w:t xml:space="preserve">כי פנה </w:t>
      </w:r>
      <w:r w:rsidRPr="003653E8">
        <w:rPr>
          <w:rFonts w:hint="cs"/>
          <w:rtl/>
        </w:rPr>
        <w:t>ל</w:t>
      </w:r>
      <w:r>
        <w:rPr>
          <w:rFonts w:hint="cs"/>
          <w:rtl/>
        </w:rPr>
        <w:t>עירייה / לרשות המקומית</w:t>
      </w:r>
      <w:r w:rsidRPr="003653E8">
        <w:rPr>
          <w:rtl/>
        </w:rPr>
        <w:t xml:space="preserve"> ולכל גורם מוסמך רלוונטי אחר וקיבל את כל הנתונים והדרישות לצורך הכשרת המושכר לצרכיו וקבלת אישור הרשויות הנדרש </w:t>
      </w:r>
      <w:r>
        <w:rPr>
          <w:rFonts w:hint="cs"/>
          <w:rtl/>
        </w:rPr>
        <w:t>על פי</w:t>
      </w:r>
      <w:r w:rsidRPr="003653E8">
        <w:rPr>
          <w:rtl/>
        </w:rPr>
        <w:t xml:space="preserve"> כל דין.</w:t>
      </w:r>
    </w:p>
    <w:p w14:paraId="613939DE" w14:textId="77777777" w:rsidR="005140D2" w:rsidRPr="003653E8" w:rsidRDefault="005140D2" w:rsidP="005140D2"/>
    <w:p w14:paraId="6B6DDE33" w14:textId="77777777" w:rsidR="005140D2" w:rsidRDefault="005140D2" w:rsidP="005140D2">
      <w:pPr>
        <w:pStyle w:val="2"/>
        <w:rPr>
          <w:rtl/>
        </w:rPr>
      </w:pPr>
      <w:r w:rsidRPr="003653E8">
        <w:rPr>
          <w:rtl/>
        </w:rPr>
        <w:t>כי נוכח בדיקותיו דלעיל, מצא את המושכר</w:t>
      </w:r>
      <w:r w:rsidRPr="003653E8">
        <w:rPr>
          <w:rFonts w:hint="cs"/>
          <w:rtl/>
        </w:rPr>
        <w:t>, במצבו כפי שהוא,</w:t>
      </w:r>
      <w:r w:rsidRPr="003653E8">
        <w:rPr>
          <w:rtl/>
        </w:rPr>
        <w:t xml:space="preserve"> מתאים לצרכיו ולמטרותיו.</w:t>
      </w:r>
    </w:p>
    <w:p w14:paraId="70F24196" w14:textId="77777777" w:rsidR="005140D2" w:rsidRDefault="005140D2" w:rsidP="005140D2">
      <w:pPr>
        <w:rPr>
          <w:rtl/>
        </w:rPr>
      </w:pPr>
    </w:p>
    <w:p w14:paraId="18CB0976" w14:textId="77777777" w:rsidR="005140D2" w:rsidRPr="003653E8" w:rsidRDefault="005140D2" w:rsidP="005140D2">
      <w:pPr>
        <w:pStyle w:val="2"/>
        <w:rPr>
          <w:rtl/>
        </w:rPr>
      </w:pPr>
      <w:r w:rsidRPr="003653E8">
        <w:rPr>
          <w:rtl/>
        </w:rPr>
        <w:t>כי הוא מתקשר בהסכם זה בידיעת כל הפרטים המתייחסים למושכר ו/או לזכויות ב</w:t>
      </w:r>
      <w:r w:rsidRPr="003653E8">
        <w:rPr>
          <w:rFonts w:hint="cs"/>
          <w:rtl/>
        </w:rPr>
        <w:t>ו</w:t>
      </w:r>
      <w:r w:rsidRPr="003653E8">
        <w:rPr>
          <w:rtl/>
        </w:rPr>
        <w:t xml:space="preserve"> והוא מוותר על כל טענה ו/או דרישה, לרבות טענה בדבר אי התאמה או מום, ביחס</w:t>
      </w:r>
      <w:r w:rsidRPr="003653E8">
        <w:rPr>
          <w:rFonts w:hint="cs"/>
          <w:rtl/>
        </w:rPr>
        <w:t xml:space="preserve"> </w:t>
      </w:r>
      <w:r w:rsidRPr="003653E8">
        <w:rPr>
          <w:rtl/>
        </w:rPr>
        <w:t>למושכר, לאפשרות השימוש בו ולעצם התקשרותו בהסכם זה.</w:t>
      </w:r>
    </w:p>
    <w:p w14:paraId="4036B1FC" w14:textId="77777777" w:rsidR="005140D2" w:rsidRPr="003653E8" w:rsidRDefault="005140D2" w:rsidP="005140D2">
      <w:pPr>
        <w:rPr>
          <w:rtl/>
        </w:rPr>
      </w:pPr>
    </w:p>
    <w:p w14:paraId="0D56DA48" w14:textId="77777777" w:rsidR="005140D2" w:rsidRPr="003653E8" w:rsidRDefault="005140D2" w:rsidP="005140D2">
      <w:pPr>
        <w:pStyle w:val="1"/>
        <w:rPr>
          <w:rtl/>
        </w:rPr>
      </w:pPr>
      <w:r w:rsidRPr="003653E8">
        <w:rPr>
          <w:b/>
          <w:bCs/>
          <w:u w:val="single"/>
          <w:rtl/>
        </w:rPr>
        <w:t>השכירות</w:t>
      </w:r>
    </w:p>
    <w:p w14:paraId="5800A571" w14:textId="77777777" w:rsidR="005140D2" w:rsidRPr="003653E8" w:rsidRDefault="005140D2" w:rsidP="005140D2">
      <w:pPr>
        <w:rPr>
          <w:rtl/>
        </w:rPr>
      </w:pPr>
    </w:p>
    <w:p w14:paraId="2BD7BD1D" w14:textId="0429CBD5" w:rsidR="005140D2" w:rsidRPr="003653E8" w:rsidRDefault="005140D2" w:rsidP="005140D2">
      <w:pPr>
        <w:ind w:left="567" w:hanging="397"/>
        <w:rPr>
          <w:rtl/>
        </w:rPr>
      </w:pPr>
      <w:r w:rsidRPr="003653E8">
        <w:rPr>
          <w:rtl/>
        </w:rPr>
        <w:tab/>
        <w:t>המשכי</w:t>
      </w:r>
      <w:r w:rsidRPr="00116BFF">
        <w:rPr>
          <w:rFonts w:ascii="David" w:hAnsi="David"/>
          <w:sz w:val="24"/>
          <w:rtl/>
        </w:rPr>
        <w:t>ר משכיר בזאת לשוכר והשוכר שוכר בזה מהמשכיר את המושכר למשך תקופת השכירות האמורה בסעיף</w:t>
      </w:r>
      <w:r w:rsidR="003511B6">
        <w:rPr>
          <w:rFonts w:ascii="David" w:hAnsi="David" w:hint="cs"/>
          <w:sz w:val="24"/>
          <w:rtl/>
        </w:rPr>
        <w:t xml:space="preserve"> </w:t>
      </w:r>
      <w:r w:rsidR="003511B6">
        <w:rPr>
          <w:rFonts w:ascii="David" w:hAnsi="David"/>
          <w:sz w:val="24"/>
          <w:rtl/>
        </w:rPr>
        <w:fldChar w:fldCharType="begin"/>
      </w:r>
      <w:r w:rsidR="003511B6">
        <w:rPr>
          <w:rFonts w:ascii="David" w:hAnsi="David"/>
          <w:sz w:val="24"/>
          <w:rtl/>
        </w:rPr>
        <w:instrText xml:space="preserve"> </w:instrText>
      </w:r>
      <w:r w:rsidR="003511B6">
        <w:rPr>
          <w:rFonts w:ascii="David" w:hAnsi="David" w:hint="cs"/>
          <w:sz w:val="24"/>
        </w:rPr>
        <w:instrText>REF</w:instrText>
      </w:r>
      <w:r w:rsidR="003511B6">
        <w:rPr>
          <w:rFonts w:ascii="David" w:hAnsi="David" w:hint="cs"/>
          <w:sz w:val="24"/>
          <w:rtl/>
        </w:rPr>
        <w:instrText xml:space="preserve"> _</w:instrText>
      </w:r>
      <w:r w:rsidR="003511B6">
        <w:rPr>
          <w:rFonts w:ascii="David" w:hAnsi="David" w:hint="cs"/>
          <w:sz w:val="24"/>
        </w:rPr>
        <w:instrText>Ref12959106 \r</w:instrText>
      </w:r>
      <w:r w:rsidR="003511B6">
        <w:rPr>
          <w:rFonts w:ascii="David" w:hAnsi="David"/>
          <w:sz w:val="24"/>
          <w:rtl/>
        </w:rPr>
        <w:instrText xml:space="preserve"> </w:instrText>
      </w:r>
      <w:r w:rsidR="003511B6">
        <w:rPr>
          <w:rFonts w:ascii="David" w:hAnsi="David"/>
          <w:sz w:val="24"/>
          <w:rtl/>
        </w:rPr>
        <w:fldChar w:fldCharType="separate"/>
      </w:r>
      <w:r w:rsidR="008F69A1">
        <w:rPr>
          <w:rFonts w:ascii="David" w:hAnsi="David"/>
          <w:sz w:val="24"/>
          <w:cs/>
        </w:rPr>
        <w:t>‎</w:t>
      </w:r>
      <w:r w:rsidR="008F69A1">
        <w:rPr>
          <w:rFonts w:ascii="David" w:hAnsi="David"/>
          <w:sz w:val="24"/>
        </w:rPr>
        <w:t>6</w:t>
      </w:r>
      <w:r w:rsidR="003511B6">
        <w:rPr>
          <w:rFonts w:ascii="David" w:hAnsi="David"/>
          <w:sz w:val="24"/>
          <w:rtl/>
        </w:rPr>
        <w:fldChar w:fldCharType="end"/>
      </w:r>
      <w:r w:rsidR="003511B6">
        <w:rPr>
          <w:rFonts w:ascii="David" w:hAnsi="David" w:hint="cs"/>
          <w:sz w:val="24"/>
          <w:rtl/>
        </w:rPr>
        <w:t xml:space="preserve"> </w:t>
      </w:r>
      <w:r w:rsidRPr="00116BFF">
        <w:rPr>
          <w:rFonts w:ascii="David" w:hAnsi="David"/>
          <w:sz w:val="24"/>
          <w:rtl/>
        </w:rPr>
        <w:t>להלן,</w:t>
      </w:r>
      <w:r w:rsidRPr="003653E8">
        <w:rPr>
          <w:rtl/>
        </w:rPr>
        <w:t xml:space="preserve"> ובתנאים המפורטים בהסכם זה להלן.</w:t>
      </w:r>
    </w:p>
    <w:p w14:paraId="0E7ECBF1" w14:textId="77777777" w:rsidR="005140D2" w:rsidRPr="003653E8" w:rsidRDefault="005140D2" w:rsidP="005140D2">
      <w:pPr>
        <w:ind w:left="567" w:hanging="397"/>
        <w:rPr>
          <w:rtl/>
        </w:rPr>
      </w:pPr>
    </w:p>
    <w:p w14:paraId="31629E30" w14:textId="77777777" w:rsidR="005140D2" w:rsidRPr="003653E8" w:rsidRDefault="005140D2" w:rsidP="005140D2">
      <w:pPr>
        <w:pStyle w:val="1"/>
        <w:rPr>
          <w:rtl/>
        </w:rPr>
      </w:pPr>
      <w:bookmarkStart w:id="81" w:name="_Ref12959098"/>
      <w:r w:rsidRPr="003653E8">
        <w:rPr>
          <w:b/>
          <w:bCs/>
          <w:u w:val="single"/>
          <w:rtl/>
        </w:rPr>
        <w:t>מטרת השכירות</w:t>
      </w:r>
      <w:bookmarkEnd w:id="81"/>
    </w:p>
    <w:p w14:paraId="2F5B75C6" w14:textId="77777777" w:rsidR="005140D2" w:rsidRPr="003653E8" w:rsidRDefault="005140D2" w:rsidP="005140D2">
      <w:pPr>
        <w:rPr>
          <w:rtl/>
        </w:rPr>
      </w:pPr>
    </w:p>
    <w:p w14:paraId="62C1FAB4" w14:textId="4D854E85" w:rsidR="005140D2" w:rsidRPr="003653E8" w:rsidRDefault="005140D2" w:rsidP="005140D2">
      <w:pPr>
        <w:ind w:left="567" w:hanging="397"/>
        <w:rPr>
          <w:rtl/>
        </w:rPr>
      </w:pPr>
      <w:r w:rsidRPr="003653E8">
        <w:rPr>
          <w:rtl/>
        </w:rPr>
        <w:tab/>
      </w:r>
      <w:r w:rsidRPr="000451AD">
        <w:rPr>
          <w:rtl/>
        </w:rPr>
        <w:t>השוכר ישתמש במושכר</w:t>
      </w:r>
      <w:r w:rsidRPr="000451AD">
        <w:rPr>
          <w:rFonts w:hint="cs"/>
          <w:rtl/>
        </w:rPr>
        <w:t xml:space="preserve"> </w:t>
      </w:r>
      <w:r w:rsidRPr="000451AD">
        <w:rPr>
          <w:rtl/>
        </w:rPr>
        <w:t>ל</w:t>
      </w:r>
      <w:r w:rsidRPr="000451AD">
        <w:rPr>
          <w:rFonts w:hint="cs"/>
          <w:rtl/>
        </w:rPr>
        <w:t>מטר</w:t>
      </w:r>
      <w:r>
        <w:rPr>
          <w:rFonts w:hint="cs"/>
          <w:rtl/>
        </w:rPr>
        <w:t>ה</w:t>
      </w:r>
      <w:r w:rsidRPr="000451AD">
        <w:rPr>
          <w:rFonts w:hint="cs"/>
          <w:rtl/>
        </w:rPr>
        <w:t xml:space="preserve"> </w:t>
      </w:r>
      <w:r>
        <w:rPr>
          <w:rFonts w:hint="cs"/>
          <w:rtl/>
        </w:rPr>
        <w:t xml:space="preserve">המצוינת </w:t>
      </w:r>
      <w:r w:rsidR="00D54295" w:rsidRPr="00461A72">
        <w:rPr>
          <w:rFonts w:hint="cs"/>
          <w:b/>
          <w:bCs/>
          <w:rtl/>
        </w:rPr>
        <w:t>בהזמנה להציע הצעות</w:t>
      </w:r>
      <w:r>
        <w:rPr>
          <w:rFonts w:hint="cs"/>
          <w:rtl/>
        </w:rPr>
        <w:t xml:space="preserve"> בלבד </w:t>
      </w:r>
      <w:r w:rsidRPr="000451AD">
        <w:rPr>
          <w:rtl/>
        </w:rPr>
        <w:t>(להלן</w:t>
      </w:r>
      <w:r w:rsidRPr="000451AD">
        <w:rPr>
          <w:rFonts w:hint="cs"/>
          <w:rtl/>
        </w:rPr>
        <w:t>:</w:t>
      </w:r>
      <w:r w:rsidRPr="000451AD">
        <w:rPr>
          <w:rtl/>
        </w:rPr>
        <w:t xml:space="preserve"> </w:t>
      </w:r>
      <w:r w:rsidRPr="00110BEF">
        <w:rPr>
          <w:rtl/>
        </w:rPr>
        <w:t>"</w:t>
      </w:r>
      <w:r w:rsidRPr="000451AD">
        <w:rPr>
          <w:b/>
          <w:bCs/>
          <w:rtl/>
        </w:rPr>
        <w:t>מטרת השכירות</w:t>
      </w:r>
      <w:r w:rsidRPr="00110BEF">
        <w:rPr>
          <w:rtl/>
        </w:rPr>
        <w:t>"</w:t>
      </w:r>
      <w:r w:rsidRPr="000451AD">
        <w:rPr>
          <w:rtl/>
        </w:rPr>
        <w:t>) ולא ישתמש ולא יתיר</w:t>
      </w:r>
      <w:r w:rsidRPr="003653E8">
        <w:rPr>
          <w:rtl/>
        </w:rPr>
        <w:t xml:space="preserve"> שימוש במושכר, או בכל חלק ממנו, לכל מטרה אחרת.</w:t>
      </w:r>
    </w:p>
    <w:p w14:paraId="46BBBA0F" w14:textId="77777777" w:rsidR="005140D2" w:rsidRPr="003653E8" w:rsidRDefault="005140D2" w:rsidP="005140D2">
      <w:pPr>
        <w:ind w:left="567" w:hanging="397"/>
        <w:rPr>
          <w:rtl/>
        </w:rPr>
      </w:pPr>
    </w:p>
    <w:p w14:paraId="2ADDB628" w14:textId="77777777" w:rsidR="005140D2" w:rsidRPr="003653E8" w:rsidRDefault="005140D2" w:rsidP="005140D2">
      <w:pPr>
        <w:pStyle w:val="1"/>
        <w:rPr>
          <w:u w:val="single"/>
          <w:rtl/>
        </w:rPr>
      </w:pPr>
      <w:bookmarkStart w:id="82" w:name="_Ref12959106"/>
      <w:r w:rsidRPr="003653E8">
        <w:rPr>
          <w:b/>
          <w:bCs/>
          <w:u w:val="single"/>
          <w:rtl/>
        </w:rPr>
        <w:t>תקופת השכירות</w:t>
      </w:r>
      <w:bookmarkEnd w:id="82"/>
    </w:p>
    <w:p w14:paraId="16A1D4CE" w14:textId="77777777" w:rsidR="005140D2" w:rsidRPr="003653E8" w:rsidRDefault="005140D2" w:rsidP="005140D2">
      <w:pPr>
        <w:rPr>
          <w:rtl/>
        </w:rPr>
      </w:pPr>
    </w:p>
    <w:p w14:paraId="596DA61F" w14:textId="77D9D0E2" w:rsidR="005140D2" w:rsidRPr="00191C93" w:rsidRDefault="005140D2" w:rsidP="005140D2">
      <w:pPr>
        <w:pStyle w:val="2"/>
        <w:rPr>
          <w:rFonts w:ascii="David" w:hAnsi="David"/>
          <w:sz w:val="24"/>
          <w:rtl/>
        </w:rPr>
      </w:pPr>
      <w:r w:rsidRPr="000451AD">
        <w:rPr>
          <w:rtl/>
        </w:rPr>
        <w:t xml:space="preserve">המשכיר משכיר בזה </w:t>
      </w:r>
      <w:r w:rsidRPr="00191C93">
        <w:rPr>
          <w:rFonts w:ascii="David" w:hAnsi="David"/>
          <w:sz w:val="24"/>
          <w:rtl/>
        </w:rPr>
        <w:t xml:space="preserve">לשוכר והשוכר שוכר את המושכר לתקופה </w:t>
      </w:r>
      <w:r w:rsidR="00C4676B" w:rsidRPr="00191C93">
        <w:rPr>
          <w:rFonts w:ascii="David" w:hAnsi="David"/>
          <w:sz w:val="24"/>
          <w:rtl/>
        </w:rPr>
        <w:t xml:space="preserve">של </w:t>
      </w:r>
      <w:r w:rsidR="00E74826" w:rsidRPr="00191C93">
        <w:rPr>
          <w:rFonts w:ascii="David" w:hAnsi="David"/>
          <w:sz w:val="24"/>
          <w:rtl/>
        </w:rPr>
        <w:fldChar w:fldCharType="begin"/>
      </w:r>
      <w:r w:rsidR="00E74826" w:rsidRPr="00191C93">
        <w:rPr>
          <w:rFonts w:ascii="David" w:hAnsi="David"/>
          <w:sz w:val="24"/>
          <w:rtl/>
        </w:rPr>
        <w:instrText xml:space="preserve"> </w:instrText>
      </w:r>
      <w:r w:rsidR="00E74826" w:rsidRPr="00191C93">
        <w:rPr>
          <w:rFonts w:ascii="David" w:hAnsi="David"/>
          <w:sz w:val="24"/>
        </w:rPr>
        <w:instrText>MERGEFIELD</w:instrText>
      </w:r>
      <w:r w:rsidR="00E74826" w:rsidRPr="00191C93">
        <w:rPr>
          <w:rFonts w:ascii="David" w:hAnsi="David"/>
          <w:sz w:val="24"/>
          <w:rtl/>
        </w:rPr>
        <w:instrText xml:space="preserve"> "תקופת_השכירות_הראשונה_" </w:instrText>
      </w:r>
      <w:r w:rsidR="00E74826" w:rsidRPr="00191C93">
        <w:rPr>
          <w:rFonts w:ascii="David" w:hAnsi="David"/>
          <w:sz w:val="24"/>
          <w:rtl/>
        </w:rPr>
        <w:fldChar w:fldCharType="separate"/>
      </w:r>
      <w:r w:rsidR="008F69A1" w:rsidRPr="00084756">
        <w:rPr>
          <w:rFonts w:ascii="David" w:hAnsi="David"/>
          <w:noProof/>
          <w:sz w:val="24"/>
          <w:rtl/>
        </w:rPr>
        <w:t>חמש שנים</w:t>
      </w:r>
      <w:r w:rsidR="00E74826" w:rsidRPr="00191C93">
        <w:rPr>
          <w:rFonts w:ascii="David" w:hAnsi="David"/>
          <w:sz w:val="24"/>
          <w:rtl/>
        </w:rPr>
        <w:fldChar w:fldCharType="end"/>
      </w:r>
      <w:r w:rsidR="00D54295" w:rsidRPr="00191C93">
        <w:rPr>
          <w:rFonts w:ascii="David" w:hAnsi="David"/>
          <w:sz w:val="24"/>
          <w:rtl/>
        </w:rPr>
        <w:t xml:space="preserve"> </w:t>
      </w:r>
      <w:r w:rsidRPr="00191C93">
        <w:rPr>
          <w:rFonts w:ascii="David" w:hAnsi="David"/>
          <w:sz w:val="24"/>
          <w:rtl/>
        </w:rPr>
        <w:t>(להלן: "</w:t>
      </w:r>
      <w:r w:rsidRPr="00191C93">
        <w:rPr>
          <w:rFonts w:ascii="David" w:hAnsi="David"/>
          <w:b/>
          <w:bCs/>
          <w:sz w:val="24"/>
          <w:rtl/>
        </w:rPr>
        <w:t>תקופת השכירות הראשונה</w:t>
      </w:r>
      <w:r w:rsidRPr="00191C93">
        <w:rPr>
          <w:rFonts w:ascii="David" w:hAnsi="David"/>
          <w:sz w:val="24"/>
          <w:rtl/>
        </w:rPr>
        <w:t>")</w:t>
      </w:r>
      <w:r w:rsidR="00675134" w:rsidRPr="00191C93">
        <w:rPr>
          <w:rFonts w:ascii="David" w:hAnsi="David"/>
          <w:sz w:val="24"/>
          <w:rtl/>
        </w:rPr>
        <w:t xml:space="preserve"> החל מיום ________ (להלן: "</w:t>
      </w:r>
      <w:r w:rsidR="00675134" w:rsidRPr="00191C93">
        <w:rPr>
          <w:rFonts w:ascii="David" w:hAnsi="David"/>
          <w:b/>
          <w:bCs/>
          <w:sz w:val="24"/>
          <w:rtl/>
        </w:rPr>
        <w:t>מועד המסירה</w:t>
      </w:r>
      <w:r w:rsidR="00675134" w:rsidRPr="00191C93">
        <w:rPr>
          <w:rFonts w:ascii="David" w:hAnsi="David"/>
          <w:sz w:val="24"/>
          <w:rtl/>
        </w:rPr>
        <w:t>")</w:t>
      </w:r>
      <w:r w:rsidRPr="00191C93">
        <w:rPr>
          <w:rFonts w:ascii="David" w:hAnsi="David"/>
          <w:sz w:val="24"/>
          <w:rtl/>
        </w:rPr>
        <w:t>.</w:t>
      </w:r>
    </w:p>
    <w:p w14:paraId="5E8AD172" w14:textId="77777777" w:rsidR="005140D2" w:rsidRPr="00191C93" w:rsidRDefault="005140D2" w:rsidP="005140D2">
      <w:pPr>
        <w:rPr>
          <w:rFonts w:ascii="David" w:hAnsi="David"/>
          <w:sz w:val="24"/>
          <w:rtl/>
        </w:rPr>
      </w:pPr>
    </w:p>
    <w:p w14:paraId="0E91E89F" w14:textId="22262592" w:rsidR="005140D2" w:rsidRPr="000451AD" w:rsidRDefault="005140D2" w:rsidP="005140D2">
      <w:pPr>
        <w:ind w:left="1134"/>
        <w:rPr>
          <w:rtl/>
        </w:rPr>
      </w:pPr>
      <w:r w:rsidRPr="00191C93">
        <w:rPr>
          <w:rFonts w:ascii="David" w:hAnsi="David"/>
          <w:sz w:val="24"/>
          <w:rtl/>
        </w:rPr>
        <w:t xml:space="preserve">בכפוף לאמור בפסקה השלישית לס"ק זה להלן, ניתנת בזה לשוכר זכות ברירה (אופציה) להאריך את תקופת השכירות הראשונה </w:t>
      </w:r>
      <w:r w:rsidR="00C4676B" w:rsidRPr="00191C93">
        <w:rPr>
          <w:rFonts w:ascii="David" w:hAnsi="David"/>
          <w:sz w:val="24"/>
          <w:rtl/>
        </w:rPr>
        <w:t>ל</w:t>
      </w:r>
      <w:r w:rsidR="00E74826" w:rsidRPr="00191C93">
        <w:rPr>
          <w:rFonts w:ascii="David" w:hAnsi="David"/>
          <w:sz w:val="24"/>
          <w:rtl/>
        </w:rPr>
        <w:fldChar w:fldCharType="begin"/>
      </w:r>
      <w:r w:rsidR="00E74826" w:rsidRPr="00191C93">
        <w:rPr>
          <w:rFonts w:ascii="David" w:hAnsi="David"/>
          <w:sz w:val="24"/>
          <w:rtl/>
        </w:rPr>
        <w:instrText xml:space="preserve"> </w:instrText>
      </w:r>
      <w:r w:rsidR="00E74826" w:rsidRPr="00191C93">
        <w:rPr>
          <w:rFonts w:ascii="David" w:hAnsi="David"/>
          <w:sz w:val="24"/>
        </w:rPr>
        <w:instrText>MERGEFIELD</w:instrText>
      </w:r>
      <w:r w:rsidR="00E74826" w:rsidRPr="00191C93">
        <w:rPr>
          <w:rFonts w:ascii="David" w:hAnsi="David"/>
          <w:sz w:val="24"/>
          <w:rtl/>
        </w:rPr>
        <w:instrText xml:space="preserve"> "מספר_האופציות" </w:instrText>
      </w:r>
      <w:r w:rsidR="00E74826" w:rsidRPr="00191C93">
        <w:rPr>
          <w:rFonts w:ascii="David" w:hAnsi="David"/>
          <w:sz w:val="24"/>
          <w:rtl/>
        </w:rPr>
        <w:fldChar w:fldCharType="separate"/>
      </w:r>
      <w:r w:rsidR="008F69A1" w:rsidRPr="00084756">
        <w:rPr>
          <w:rFonts w:ascii="David" w:hAnsi="David"/>
          <w:noProof/>
          <w:sz w:val="24"/>
          <w:rtl/>
        </w:rPr>
        <w:t>שלוש</w:t>
      </w:r>
      <w:r w:rsidR="00E74826" w:rsidRPr="00191C93">
        <w:rPr>
          <w:rFonts w:ascii="David" w:hAnsi="David"/>
          <w:sz w:val="24"/>
          <w:rtl/>
        </w:rPr>
        <w:fldChar w:fldCharType="end"/>
      </w:r>
      <w:r w:rsidR="00E74826" w:rsidRPr="00191C93">
        <w:rPr>
          <w:rFonts w:ascii="David" w:hAnsi="David"/>
          <w:sz w:val="24"/>
          <w:rtl/>
        </w:rPr>
        <w:t xml:space="preserve"> </w:t>
      </w:r>
      <w:r w:rsidR="00C4676B" w:rsidRPr="00191C93">
        <w:rPr>
          <w:rFonts w:ascii="David" w:hAnsi="David"/>
          <w:sz w:val="24"/>
          <w:rtl/>
        </w:rPr>
        <w:t xml:space="preserve">תקופות נוספות בנות </w:t>
      </w:r>
      <w:r w:rsidR="00E74826" w:rsidRPr="00191C93">
        <w:rPr>
          <w:rFonts w:ascii="David" w:hAnsi="David"/>
          <w:sz w:val="24"/>
          <w:rtl/>
        </w:rPr>
        <w:fldChar w:fldCharType="begin"/>
      </w:r>
      <w:r w:rsidR="00E74826" w:rsidRPr="00191C93">
        <w:rPr>
          <w:rFonts w:ascii="David" w:hAnsi="David"/>
          <w:sz w:val="24"/>
          <w:rtl/>
        </w:rPr>
        <w:instrText xml:space="preserve"> </w:instrText>
      </w:r>
      <w:r w:rsidR="00E74826" w:rsidRPr="00191C93">
        <w:rPr>
          <w:rFonts w:ascii="David" w:hAnsi="David"/>
          <w:sz w:val="24"/>
        </w:rPr>
        <w:instrText>MERGEFIELD</w:instrText>
      </w:r>
      <w:r w:rsidR="00E74826" w:rsidRPr="00191C93">
        <w:rPr>
          <w:rFonts w:ascii="David" w:hAnsi="David"/>
          <w:sz w:val="24"/>
          <w:rtl/>
        </w:rPr>
        <w:instrText xml:space="preserve"> "תקופות_האופציות" </w:instrText>
      </w:r>
      <w:r w:rsidR="00E74826" w:rsidRPr="00191C93">
        <w:rPr>
          <w:rFonts w:ascii="David" w:hAnsi="David"/>
          <w:sz w:val="24"/>
          <w:rtl/>
        </w:rPr>
        <w:fldChar w:fldCharType="separate"/>
      </w:r>
      <w:r w:rsidR="008F69A1" w:rsidRPr="00084756">
        <w:rPr>
          <w:rFonts w:ascii="David" w:hAnsi="David"/>
          <w:noProof/>
          <w:sz w:val="24"/>
          <w:rtl/>
        </w:rPr>
        <w:t>שנה</w:t>
      </w:r>
      <w:r w:rsidR="00E74826" w:rsidRPr="00191C93">
        <w:rPr>
          <w:rFonts w:ascii="David" w:hAnsi="David"/>
          <w:sz w:val="24"/>
          <w:rtl/>
        </w:rPr>
        <w:fldChar w:fldCharType="end"/>
      </w:r>
      <w:r w:rsidR="00E74826" w:rsidRPr="00191C93">
        <w:rPr>
          <w:rFonts w:ascii="David" w:hAnsi="David"/>
          <w:sz w:val="24"/>
          <w:rtl/>
        </w:rPr>
        <w:t xml:space="preserve"> </w:t>
      </w:r>
      <w:r w:rsidR="00C4676B" w:rsidRPr="00191C93">
        <w:rPr>
          <w:rFonts w:ascii="David" w:hAnsi="David"/>
          <w:sz w:val="24"/>
          <w:rtl/>
        </w:rPr>
        <w:t xml:space="preserve">כל אחת </w:t>
      </w:r>
      <w:r w:rsidRPr="00191C93">
        <w:rPr>
          <w:rFonts w:ascii="David" w:hAnsi="David"/>
          <w:sz w:val="24"/>
          <w:rtl/>
        </w:rPr>
        <w:t>(להלן: "</w:t>
      </w:r>
      <w:r w:rsidRPr="00191C93">
        <w:rPr>
          <w:rFonts w:ascii="David" w:hAnsi="David"/>
          <w:b/>
          <w:bCs/>
          <w:sz w:val="24"/>
          <w:rtl/>
        </w:rPr>
        <w:t>תקופות השכירות הנוספות</w:t>
      </w:r>
      <w:r w:rsidRPr="00191C93">
        <w:rPr>
          <w:rFonts w:ascii="David" w:hAnsi="David"/>
          <w:sz w:val="24"/>
          <w:rtl/>
        </w:rPr>
        <w:t>"), ובלבד שמסר למשכיר, בהודעה מראש ובכתב לפחות תשעים (90) יום לפני תום תקופת השכירות הראשונה ו/או אחת מתקופות השכירות הנוספות, על רצונו בהארכת השכירות, ובלבד שהשוכר לא הפר בהפרה יסודית את התחייבויותיו כלפי המשכיר בתקופת השכירות הראשונה ו/או בתקופות השכירות הנוספות או הפר התחייבויותיו כלפי המשכיר</w:t>
      </w:r>
      <w:r w:rsidRPr="000451AD">
        <w:rPr>
          <w:rFonts w:hint="cs"/>
          <w:rtl/>
        </w:rPr>
        <w:t xml:space="preserve"> בהפרה רגילה ולא חזר בו מהפרה זו לאחר התראת המשכיר בכתב. הוארכה תקופת השכירות הראשונה ו/או </w:t>
      </w:r>
      <w:r>
        <w:rPr>
          <w:rFonts w:hint="cs"/>
          <w:rtl/>
        </w:rPr>
        <w:t>אחת מתקופות השכירות הנוספות</w:t>
      </w:r>
      <w:r w:rsidRPr="000451AD">
        <w:rPr>
          <w:rFonts w:hint="cs"/>
          <w:rtl/>
        </w:rPr>
        <w:t xml:space="preserve"> כאמור </w:t>
      </w:r>
      <w:r>
        <w:rPr>
          <w:rtl/>
        </w:rPr>
        <w:t>–</w:t>
      </w:r>
      <w:r w:rsidRPr="000451AD">
        <w:rPr>
          <w:rFonts w:hint="cs"/>
          <w:rtl/>
        </w:rPr>
        <w:t xml:space="preserve"> יהא השוכר חייב להמציא למשכיר עד לא יאוחר מ-30 יום לפני תחילת תקופת השכירות </w:t>
      </w:r>
      <w:r>
        <w:rPr>
          <w:rFonts w:hint="cs"/>
          <w:rtl/>
        </w:rPr>
        <w:t>הנוספת</w:t>
      </w:r>
      <w:r w:rsidRPr="000451AD">
        <w:rPr>
          <w:rFonts w:hint="cs"/>
          <w:rtl/>
        </w:rPr>
        <w:t xml:space="preserve">, את אישורי הביטוחים שיהיו תקפים אף ביחס לתקופת השכירות הנוספת וכן את הארכת תוקפה של הערבות הבנקאית, הנזכרת </w:t>
      </w:r>
      <w:r w:rsidRPr="003401AF">
        <w:rPr>
          <w:rFonts w:ascii="David" w:hAnsi="David"/>
          <w:sz w:val="24"/>
          <w:rtl/>
        </w:rPr>
        <w:t xml:space="preserve">בסעיף </w:t>
      </w:r>
      <w:r w:rsidR="00CE458D">
        <w:rPr>
          <w:rFonts w:ascii="David" w:hAnsi="David"/>
          <w:sz w:val="24"/>
          <w:cs/>
        </w:rPr>
        <w:t>‎</w:t>
      </w:r>
      <w:r w:rsidR="003511B6">
        <w:rPr>
          <w:rFonts w:ascii="David" w:hAnsi="David"/>
          <w:sz w:val="24"/>
          <w:rtl/>
        </w:rPr>
        <w:fldChar w:fldCharType="begin"/>
      </w:r>
      <w:r w:rsidR="003511B6">
        <w:rPr>
          <w:rFonts w:ascii="David" w:hAnsi="David"/>
          <w:sz w:val="24"/>
          <w:rtl/>
        </w:rPr>
        <w:instrText xml:space="preserve"> </w:instrText>
      </w:r>
      <w:r w:rsidR="003511B6">
        <w:rPr>
          <w:rFonts w:ascii="David" w:hAnsi="David" w:hint="cs"/>
          <w:sz w:val="24"/>
        </w:rPr>
        <w:instrText>REF</w:instrText>
      </w:r>
      <w:r w:rsidR="003511B6">
        <w:rPr>
          <w:rFonts w:ascii="David" w:hAnsi="David" w:hint="cs"/>
          <w:sz w:val="24"/>
          <w:rtl/>
        </w:rPr>
        <w:instrText xml:space="preserve"> _</w:instrText>
      </w:r>
      <w:r w:rsidR="003511B6">
        <w:rPr>
          <w:rFonts w:ascii="David" w:hAnsi="David" w:hint="cs"/>
          <w:sz w:val="24"/>
        </w:rPr>
        <w:instrText>Ref12955346 \r</w:instrText>
      </w:r>
      <w:r w:rsidR="003511B6">
        <w:rPr>
          <w:rFonts w:ascii="David" w:hAnsi="David"/>
          <w:sz w:val="24"/>
          <w:rtl/>
        </w:rPr>
        <w:instrText xml:space="preserve"> </w:instrText>
      </w:r>
      <w:r w:rsidR="003511B6">
        <w:rPr>
          <w:rFonts w:ascii="David" w:hAnsi="David"/>
          <w:sz w:val="24"/>
          <w:rtl/>
        </w:rPr>
        <w:fldChar w:fldCharType="separate"/>
      </w:r>
      <w:r w:rsidR="008F69A1">
        <w:rPr>
          <w:rFonts w:ascii="David" w:hAnsi="David"/>
          <w:sz w:val="24"/>
          <w:cs/>
        </w:rPr>
        <w:t>‎</w:t>
      </w:r>
      <w:r w:rsidR="008F69A1">
        <w:rPr>
          <w:rFonts w:ascii="David" w:hAnsi="David"/>
          <w:sz w:val="24"/>
        </w:rPr>
        <w:t>17</w:t>
      </w:r>
      <w:r w:rsidR="003511B6">
        <w:rPr>
          <w:rFonts w:ascii="David" w:hAnsi="David"/>
          <w:sz w:val="24"/>
          <w:rtl/>
        </w:rPr>
        <w:fldChar w:fldCharType="end"/>
      </w:r>
      <w:r w:rsidR="00D54295">
        <w:rPr>
          <w:rFonts w:ascii="David" w:hAnsi="David" w:hint="cs"/>
          <w:sz w:val="24"/>
          <w:rtl/>
        </w:rPr>
        <w:t xml:space="preserve"> </w:t>
      </w:r>
      <w:r w:rsidRPr="000451AD">
        <w:rPr>
          <w:rFonts w:hint="cs"/>
          <w:rtl/>
        </w:rPr>
        <w:t xml:space="preserve">להלן. הוראות הסכם זה תחולנה אף ביחס לתקופות השכירות </w:t>
      </w:r>
      <w:r>
        <w:rPr>
          <w:rFonts w:hint="cs"/>
          <w:rtl/>
        </w:rPr>
        <w:t>הנוספות</w:t>
      </w:r>
      <w:r w:rsidRPr="000451AD">
        <w:rPr>
          <w:rFonts w:hint="cs"/>
          <w:rtl/>
        </w:rPr>
        <w:t>, ככל שתתממשנה.</w:t>
      </w:r>
    </w:p>
    <w:p w14:paraId="235342DC" w14:textId="77777777" w:rsidR="005140D2" w:rsidRPr="003653E8" w:rsidRDefault="005140D2" w:rsidP="005140D2">
      <w:pPr>
        <w:rPr>
          <w:rtl/>
        </w:rPr>
      </w:pPr>
    </w:p>
    <w:p w14:paraId="4B22A533" w14:textId="53E44873" w:rsidR="002A4F7C" w:rsidRDefault="002A4F7C" w:rsidP="005140D2">
      <w:pPr>
        <w:pStyle w:val="2"/>
        <w:rPr>
          <w:rFonts w:ascii="David" w:hAnsi="David"/>
          <w:sz w:val="24"/>
        </w:rPr>
      </w:pPr>
      <w:bookmarkStart w:id="83" w:name="_Ref12955371"/>
      <w:r w:rsidRPr="000451AD">
        <w:rPr>
          <w:rtl/>
        </w:rPr>
        <w:t xml:space="preserve">המשכיר ימסור לשוכר את החזקה במושכר </w:t>
      </w:r>
      <w:r w:rsidR="00675134">
        <w:rPr>
          <w:rFonts w:hint="cs"/>
          <w:rtl/>
        </w:rPr>
        <w:t>במועד המסירה</w:t>
      </w:r>
      <w:r w:rsidRPr="00DA78B9">
        <w:rPr>
          <w:rFonts w:hint="cs"/>
          <w:b/>
          <w:bCs/>
          <w:rtl/>
        </w:rPr>
        <w:t xml:space="preserve"> </w:t>
      </w:r>
      <w:r w:rsidRPr="000451AD">
        <w:rPr>
          <w:rtl/>
        </w:rPr>
        <w:t xml:space="preserve">ובלבד </w:t>
      </w:r>
      <w:r w:rsidRPr="000451AD">
        <w:rPr>
          <w:rFonts w:ascii="David" w:hAnsi="David"/>
          <w:rtl/>
        </w:rPr>
        <w:t>שהשוכר</w:t>
      </w:r>
      <w:r w:rsidR="00253BBF">
        <w:rPr>
          <w:rFonts w:ascii="David" w:hAnsi="David" w:hint="cs"/>
          <w:rtl/>
        </w:rPr>
        <w:t xml:space="preserve"> שילם למשכיר את דמי השכירות עבור הרבעון הראשון (החלה תקופת השכירות באמצע </w:t>
      </w:r>
      <w:r w:rsidR="00253BBF">
        <w:rPr>
          <w:rFonts w:ascii="David" w:hAnsi="David" w:hint="cs"/>
          <w:rtl/>
        </w:rPr>
        <w:lastRenderedPageBreak/>
        <w:t xml:space="preserve">הרבעון </w:t>
      </w:r>
      <w:r w:rsidR="00253BBF">
        <w:rPr>
          <w:rFonts w:ascii="David" w:hAnsi="David"/>
          <w:rtl/>
        </w:rPr>
        <w:t>–</w:t>
      </w:r>
      <w:r w:rsidR="00253BBF">
        <w:rPr>
          <w:rFonts w:ascii="David" w:hAnsi="David" w:hint="cs"/>
          <w:rtl/>
        </w:rPr>
        <w:t xml:space="preserve"> ישלם השוכר למשכיר סכום השווה לדמי שכירות עבור רבעון לפני וכתנאי לקבלת החזקה במושכר), </w:t>
      </w:r>
      <w:r w:rsidRPr="00253BBF">
        <w:rPr>
          <w:rFonts w:ascii="David" w:hAnsi="David" w:hint="cs"/>
          <w:rtl/>
        </w:rPr>
        <w:t>והמציא</w:t>
      </w:r>
      <w:r>
        <w:rPr>
          <w:rFonts w:ascii="David" w:hAnsi="David" w:hint="cs"/>
          <w:rtl/>
        </w:rPr>
        <w:t xml:space="preserve"> </w:t>
      </w:r>
      <w:r w:rsidRPr="003653E8">
        <w:rPr>
          <w:rtl/>
        </w:rPr>
        <w:t xml:space="preserve">לידי </w:t>
      </w:r>
      <w:r w:rsidRPr="00DA78B9">
        <w:rPr>
          <w:rFonts w:ascii="David" w:hAnsi="David"/>
          <w:sz w:val="24"/>
          <w:rtl/>
        </w:rPr>
        <w:t xml:space="preserve">המשכיר את כתב ההוראה לחיוב חשבון הקבוע בסעיף </w:t>
      </w:r>
      <w:r>
        <w:rPr>
          <w:rFonts w:ascii="David" w:hAnsi="David"/>
          <w:sz w:val="24"/>
          <w:cs/>
        </w:rPr>
        <w:t>‎</w:t>
      </w:r>
      <w:r w:rsidR="003511B6">
        <w:rPr>
          <w:rFonts w:ascii="David" w:hAnsi="David"/>
          <w:sz w:val="24"/>
          <w:rtl/>
        </w:rPr>
        <w:fldChar w:fldCharType="begin"/>
      </w:r>
      <w:r w:rsidR="003511B6">
        <w:rPr>
          <w:rFonts w:ascii="David" w:hAnsi="David"/>
          <w:sz w:val="24"/>
          <w:rtl/>
        </w:rPr>
        <w:instrText xml:space="preserve"> </w:instrText>
      </w:r>
      <w:r w:rsidR="003511B6">
        <w:rPr>
          <w:rFonts w:ascii="David" w:hAnsi="David" w:hint="cs"/>
          <w:sz w:val="24"/>
        </w:rPr>
        <w:instrText>REF</w:instrText>
      </w:r>
      <w:r w:rsidR="003511B6">
        <w:rPr>
          <w:rFonts w:ascii="David" w:hAnsi="David" w:hint="cs"/>
          <w:sz w:val="24"/>
          <w:rtl/>
        </w:rPr>
        <w:instrText xml:space="preserve"> _</w:instrText>
      </w:r>
      <w:r w:rsidR="003511B6">
        <w:rPr>
          <w:rFonts w:ascii="David" w:hAnsi="David" w:hint="cs"/>
          <w:sz w:val="24"/>
        </w:rPr>
        <w:instrText>Ref12955163 \r</w:instrText>
      </w:r>
      <w:r w:rsidR="003511B6">
        <w:rPr>
          <w:rFonts w:ascii="David" w:hAnsi="David"/>
          <w:sz w:val="24"/>
          <w:rtl/>
        </w:rPr>
        <w:instrText xml:space="preserve"> </w:instrText>
      </w:r>
      <w:r w:rsidR="003511B6">
        <w:rPr>
          <w:rFonts w:ascii="David" w:hAnsi="David"/>
          <w:sz w:val="24"/>
          <w:rtl/>
        </w:rPr>
        <w:fldChar w:fldCharType="separate"/>
      </w:r>
      <w:r w:rsidR="008F69A1">
        <w:rPr>
          <w:rFonts w:ascii="David" w:hAnsi="David"/>
          <w:sz w:val="24"/>
          <w:cs/>
        </w:rPr>
        <w:t>‎</w:t>
      </w:r>
      <w:r w:rsidR="008F69A1">
        <w:rPr>
          <w:rFonts w:ascii="David" w:hAnsi="David"/>
          <w:sz w:val="24"/>
        </w:rPr>
        <w:t>7.6</w:t>
      </w:r>
      <w:r w:rsidR="003511B6">
        <w:rPr>
          <w:rFonts w:ascii="David" w:hAnsi="David"/>
          <w:sz w:val="24"/>
          <w:rtl/>
        </w:rPr>
        <w:fldChar w:fldCharType="end"/>
      </w:r>
      <w:r w:rsidR="003511B6">
        <w:rPr>
          <w:rFonts w:ascii="David" w:hAnsi="David" w:hint="cs"/>
          <w:sz w:val="24"/>
          <w:rtl/>
        </w:rPr>
        <w:t xml:space="preserve"> </w:t>
      </w:r>
      <w:r w:rsidRPr="00DA78B9">
        <w:rPr>
          <w:rFonts w:ascii="David" w:hAnsi="David"/>
          <w:sz w:val="24"/>
          <w:rtl/>
        </w:rPr>
        <w:t>להסכם זה להלן</w:t>
      </w:r>
      <w:r>
        <w:rPr>
          <w:rFonts w:ascii="David" w:hAnsi="David" w:hint="cs"/>
          <w:sz w:val="24"/>
          <w:rtl/>
        </w:rPr>
        <w:t xml:space="preserve">, </w:t>
      </w:r>
      <w:r w:rsidRPr="00DA78B9">
        <w:rPr>
          <w:rFonts w:ascii="David" w:hAnsi="David"/>
          <w:sz w:val="24"/>
          <w:rtl/>
        </w:rPr>
        <w:t>את הביטוחים הקבועים בסע</w:t>
      </w:r>
      <w:r w:rsidR="003511B6">
        <w:rPr>
          <w:rFonts w:ascii="David" w:hAnsi="David" w:hint="cs"/>
          <w:sz w:val="24"/>
          <w:rtl/>
        </w:rPr>
        <w:t xml:space="preserve">יף </w:t>
      </w:r>
      <w:r w:rsidR="003511B6">
        <w:rPr>
          <w:rFonts w:ascii="David" w:hAnsi="David"/>
          <w:sz w:val="24"/>
          <w:rtl/>
        </w:rPr>
        <w:fldChar w:fldCharType="begin"/>
      </w:r>
      <w:r w:rsidR="003511B6">
        <w:rPr>
          <w:rFonts w:ascii="David" w:hAnsi="David"/>
          <w:sz w:val="24"/>
          <w:rtl/>
        </w:rPr>
        <w:instrText xml:space="preserve"> </w:instrText>
      </w:r>
      <w:r w:rsidR="003511B6">
        <w:rPr>
          <w:rFonts w:ascii="David" w:hAnsi="David" w:hint="cs"/>
          <w:sz w:val="24"/>
        </w:rPr>
        <w:instrText>REF</w:instrText>
      </w:r>
      <w:r w:rsidR="003511B6">
        <w:rPr>
          <w:rFonts w:ascii="David" w:hAnsi="David" w:hint="cs"/>
          <w:sz w:val="24"/>
          <w:rtl/>
        </w:rPr>
        <w:instrText xml:space="preserve"> _</w:instrText>
      </w:r>
      <w:r w:rsidR="003511B6">
        <w:rPr>
          <w:rFonts w:ascii="David" w:hAnsi="David" w:hint="cs"/>
          <w:sz w:val="24"/>
        </w:rPr>
        <w:instrText>Ref12955300 \r</w:instrText>
      </w:r>
      <w:r w:rsidR="003511B6">
        <w:rPr>
          <w:rFonts w:ascii="David" w:hAnsi="David"/>
          <w:sz w:val="24"/>
          <w:rtl/>
        </w:rPr>
        <w:instrText xml:space="preserve"> </w:instrText>
      </w:r>
      <w:r w:rsidR="003511B6">
        <w:rPr>
          <w:rFonts w:ascii="David" w:hAnsi="David"/>
          <w:sz w:val="24"/>
          <w:rtl/>
        </w:rPr>
        <w:fldChar w:fldCharType="separate"/>
      </w:r>
      <w:r w:rsidR="008F69A1">
        <w:rPr>
          <w:rFonts w:ascii="David" w:hAnsi="David"/>
          <w:sz w:val="24"/>
          <w:cs/>
        </w:rPr>
        <w:t>‎</w:t>
      </w:r>
      <w:r w:rsidR="008F69A1">
        <w:rPr>
          <w:rFonts w:ascii="David" w:hAnsi="David"/>
          <w:sz w:val="24"/>
        </w:rPr>
        <w:t>16</w:t>
      </w:r>
      <w:r w:rsidR="003511B6">
        <w:rPr>
          <w:rFonts w:ascii="David" w:hAnsi="David"/>
          <w:sz w:val="24"/>
          <w:rtl/>
        </w:rPr>
        <w:fldChar w:fldCharType="end"/>
      </w:r>
      <w:r w:rsidR="003511B6">
        <w:rPr>
          <w:rFonts w:ascii="David" w:hAnsi="David" w:hint="cs"/>
          <w:sz w:val="24"/>
          <w:rtl/>
        </w:rPr>
        <w:t xml:space="preserve"> </w:t>
      </w:r>
      <w:r w:rsidRPr="00DA78B9">
        <w:rPr>
          <w:rFonts w:ascii="David" w:hAnsi="David"/>
          <w:sz w:val="24"/>
          <w:rtl/>
        </w:rPr>
        <w:t xml:space="preserve">להסכם זה להלן ואת הביטחונות הקבועים בסעיף </w:t>
      </w:r>
      <w:r w:rsidR="003511B6">
        <w:rPr>
          <w:rFonts w:ascii="David" w:hAnsi="David"/>
          <w:sz w:val="24"/>
          <w:rtl/>
          <w:cs/>
        </w:rPr>
        <w:fldChar w:fldCharType="begin"/>
      </w:r>
      <w:r w:rsidR="003511B6">
        <w:rPr>
          <w:rFonts w:ascii="David" w:hAnsi="David"/>
          <w:sz w:val="24"/>
          <w:rtl/>
        </w:rPr>
        <w:instrText xml:space="preserve"> </w:instrText>
      </w:r>
      <w:r w:rsidR="003511B6">
        <w:rPr>
          <w:rFonts w:ascii="David" w:hAnsi="David" w:hint="cs"/>
          <w:sz w:val="24"/>
        </w:rPr>
        <w:instrText>REF</w:instrText>
      </w:r>
      <w:r w:rsidR="003511B6">
        <w:rPr>
          <w:rFonts w:ascii="David" w:hAnsi="David" w:hint="cs"/>
          <w:sz w:val="24"/>
          <w:rtl/>
        </w:rPr>
        <w:instrText xml:space="preserve"> _</w:instrText>
      </w:r>
      <w:r w:rsidR="003511B6">
        <w:rPr>
          <w:rFonts w:ascii="David" w:hAnsi="David" w:hint="cs"/>
          <w:sz w:val="24"/>
        </w:rPr>
        <w:instrText>Ref12955346 \r</w:instrText>
      </w:r>
      <w:r w:rsidR="003511B6">
        <w:rPr>
          <w:rFonts w:ascii="David" w:hAnsi="David"/>
          <w:sz w:val="24"/>
          <w:rtl/>
        </w:rPr>
        <w:instrText xml:space="preserve"> </w:instrText>
      </w:r>
      <w:r w:rsidR="003511B6">
        <w:rPr>
          <w:rFonts w:ascii="David" w:hAnsi="David"/>
          <w:sz w:val="24"/>
          <w:rtl/>
          <w:cs/>
        </w:rPr>
        <w:fldChar w:fldCharType="separate"/>
      </w:r>
      <w:r w:rsidR="008F69A1">
        <w:rPr>
          <w:rFonts w:ascii="David" w:hAnsi="David"/>
          <w:sz w:val="24"/>
          <w:cs/>
        </w:rPr>
        <w:t>‎</w:t>
      </w:r>
      <w:r w:rsidR="008F69A1">
        <w:rPr>
          <w:rFonts w:ascii="David" w:hAnsi="David"/>
          <w:sz w:val="24"/>
        </w:rPr>
        <w:t>17</w:t>
      </w:r>
      <w:r w:rsidR="003511B6">
        <w:rPr>
          <w:rFonts w:ascii="David" w:hAnsi="David"/>
          <w:sz w:val="24"/>
          <w:rtl/>
          <w:cs/>
        </w:rPr>
        <w:fldChar w:fldCharType="end"/>
      </w:r>
      <w:r w:rsidR="003511B6">
        <w:rPr>
          <w:rFonts w:ascii="David" w:hAnsi="David" w:hint="cs"/>
          <w:sz w:val="24"/>
          <w:rtl/>
          <w:cs/>
        </w:rPr>
        <w:t xml:space="preserve"> ל</w:t>
      </w:r>
      <w:r w:rsidRPr="00DA78B9">
        <w:rPr>
          <w:rFonts w:ascii="David" w:hAnsi="David"/>
          <w:sz w:val="24"/>
          <w:rtl/>
        </w:rPr>
        <w:t xml:space="preserve">הסכם זה להלן, לשביעות רצונו של המשכיר, לפני מועד זה. מבלי לגרוע מן האמור בסעיף </w:t>
      </w:r>
      <w:r w:rsidR="003511B6">
        <w:rPr>
          <w:rFonts w:ascii="David" w:hAnsi="David"/>
          <w:sz w:val="24"/>
          <w:rtl/>
          <w:cs/>
        </w:rPr>
        <w:fldChar w:fldCharType="begin"/>
      </w:r>
      <w:r w:rsidR="003511B6">
        <w:rPr>
          <w:rFonts w:ascii="David" w:hAnsi="David"/>
          <w:sz w:val="24"/>
          <w:rtl/>
        </w:rPr>
        <w:instrText xml:space="preserve"> </w:instrText>
      </w:r>
      <w:r w:rsidR="003511B6">
        <w:rPr>
          <w:rFonts w:ascii="David" w:hAnsi="David" w:hint="cs"/>
          <w:sz w:val="24"/>
        </w:rPr>
        <w:instrText>REF</w:instrText>
      </w:r>
      <w:r w:rsidR="003511B6">
        <w:rPr>
          <w:rFonts w:ascii="David" w:hAnsi="David" w:hint="cs"/>
          <w:sz w:val="24"/>
          <w:rtl/>
        </w:rPr>
        <w:instrText xml:space="preserve"> _</w:instrText>
      </w:r>
      <w:r w:rsidR="003511B6">
        <w:rPr>
          <w:rFonts w:ascii="David" w:hAnsi="David" w:hint="cs"/>
          <w:sz w:val="24"/>
        </w:rPr>
        <w:instrText>Ref12955316 \r</w:instrText>
      </w:r>
      <w:r w:rsidR="003511B6">
        <w:rPr>
          <w:rFonts w:ascii="David" w:hAnsi="David"/>
          <w:sz w:val="24"/>
          <w:rtl/>
        </w:rPr>
        <w:instrText xml:space="preserve"> </w:instrText>
      </w:r>
      <w:r w:rsidR="003511B6">
        <w:rPr>
          <w:rFonts w:ascii="David" w:hAnsi="David"/>
          <w:sz w:val="24"/>
          <w:rtl/>
          <w:cs/>
        </w:rPr>
        <w:fldChar w:fldCharType="separate"/>
      </w:r>
      <w:r w:rsidR="008F69A1">
        <w:rPr>
          <w:rFonts w:ascii="David" w:hAnsi="David"/>
          <w:sz w:val="24"/>
          <w:cs/>
        </w:rPr>
        <w:t>‎</w:t>
      </w:r>
      <w:r w:rsidR="008F69A1">
        <w:rPr>
          <w:rFonts w:ascii="David" w:hAnsi="David"/>
          <w:sz w:val="24"/>
        </w:rPr>
        <w:t>19</w:t>
      </w:r>
      <w:r w:rsidR="003511B6">
        <w:rPr>
          <w:rFonts w:ascii="David" w:hAnsi="David"/>
          <w:sz w:val="24"/>
          <w:rtl/>
          <w:cs/>
        </w:rPr>
        <w:fldChar w:fldCharType="end"/>
      </w:r>
      <w:r w:rsidR="003511B6">
        <w:rPr>
          <w:rFonts w:ascii="David" w:hAnsi="David" w:hint="cs"/>
          <w:sz w:val="24"/>
          <w:rtl/>
          <w:cs/>
        </w:rPr>
        <w:t xml:space="preserve"> </w:t>
      </w:r>
      <w:r>
        <w:rPr>
          <w:rFonts w:ascii="David" w:hAnsi="David"/>
          <w:sz w:val="24"/>
          <w:cs/>
        </w:rPr>
        <w:t>‎</w:t>
      </w:r>
      <w:r w:rsidR="003511B6">
        <w:rPr>
          <w:rFonts w:ascii="David" w:hAnsi="David" w:hint="cs"/>
          <w:sz w:val="24"/>
          <w:rtl/>
        </w:rPr>
        <w:t>להלן</w:t>
      </w:r>
      <w:r w:rsidRPr="00DA78B9">
        <w:rPr>
          <w:rFonts w:ascii="David" w:hAnsi="David"/>
          <w:sz w:val="24"/>
          <w:rtl/>
        </w:rPr>
        <w:t xml:space="preserve">, מובהר כי איחור במסירת כתב ההוראה לחיוב חשבון </w:t>
      </w:r>
      <w:r w:rsidR="00741DF4">
        <w:rPr>
          <w:rFonts w:ascii="David" w:hAnsi="David" w:hint="cs"/>
          <w:sz w:val="24"/>
          <w:rtl/>
        </w:rPr>
        <w:t>ו/</w:t>
      </w:r>
      <w:r w:rsidRPr="00DA78B9">
        <w:rPr>
          <w:rFonts w:ascii="David" w:hAnsi="David"/>
          <w:sz w:val="24"/>
          <w:rtl/>
        </w:rPr>
        <w:t xml:space="preserve">או הביטוחים </w:t>
      </w:r>
      <w:r w:rsidR="00741DF4">
        <w:rPr>
          <w:rFonts w:ascii="David" w:hAnsi="David" w:hint="cs"/>
          <w:sz w:val="24"/>
          <w:rtl/>
        </w:rPr>
        <w:t>ו/</w:t>
      </w:r>
      <w:r w:rsidRPr="00DA78B9">
        <w:rPr>
          <w:rFonts w:ascii="David" w:hAnsi="David"/>
          <w:sz w:val="24"/>
          <w:rtl/>
        </w:rPr>
        <w:t>או הביטחונות כאמור לעיל, לא יפטור את השוכר מכל התחייבויותיו ולא ידחה אותן, לרבות</w:t>
      </w:r>
      <w:r w:rsidRPr="003653E8">
        <w:rPr>
          <w:rFonts w:hint="cs"/>
          <w:rtl/>
        </w:rPr>
        <w:t xml:space="preserve"> בכל הנוגע לתשלום דמי שכירות ותשלומים והוצאות החלים על השוכר לפי הסכם זה.</w:t>
      </w:r>
      <w:bookmarkEnd w:id="83"/>
    </w:p>
    <w:p w14:paraId="27CFA2A3" w14:textId="77777777" w:rsidR="002A4F7C" w:rsidRDefault="002A4F7C" w:rsidP="002A4F7C">
      <w:pPr>
        <w:pStyle w:val="2"/>
        <w:numPr>
          <w:ilvl w:val="0"/>
          <w:numId w:val="0"/>
        </w:numPr>
        <w:ind w:left="1134"/>
        <w:rPr>
          <w:rFonts w:ascii="David" w:hAnsi="David"/>
          <w:sz w:val="24"/>
        </w:rPr>
      </w:pPr>
    </w:p>
    <w:p w14:paraId="4C38B282" w14:textId="155F06CB" w:rsidR="005140D2" w:rsidRPr="00DA78B9" w:rsidRDefault="005140D2" w:rsidP="005140D2">
      <w:pPr>
        <w:pStyle w:val="2"/>
        <w:rPr>
          <w:rFonts w:ascii="David" w:hAnsi="David"/>
          <w:sz w:val="24"/>
          <w:rtl/>
        </w:rPr>
      </w:pPr>
      <w:bookmarkStart w:id="84" w:name="_Ref66612398"/>
      <w:r w:rsidRPr="00DA78B9">
        <w:rPr>
          <w:rFonts w:ascii="David" w:hAnsi="David"/>
          <w:sz w:val="24"/>
          <w:rtl/>
        </w:rPr>
        <w:t xml:space="preserve">למרות האמור בס"ק </w:t>
      </w:r>
      <w:r w:rsidR="003511B6">
        <w:rPr>
          <w:rFonts w:ascii="David" w:hAnsi="David"/>
          <w:sz w:val="24"/>
          <w:cs/>
        </w:rPr>
        <w:fldChar w:fldCharType="begin"/>
      </w:r>
      <w:r w:rsidR="003511B6">
        <w:rPr>
          <w:rFonts w:ascii="David" w:hAnsi="David"/>
          <w:sz w:val="24"/>
          <w:rtl/>
        </w:rPr>
        <w:instrText xml:space="preserve"> </w:instrText>
      </w:r>
      <w:r w:rsidR="003511B6">
        <w:rPr>
          <w:rFonts w:ascii="David" w:hAnsi="David"/>
          <w:sz w:val="24"/>
        </w:rPr>
        <w:instrText>REF</w:instrText>
      </w:r>
      <w:r w:rsidR="003511B6">
        <w:rPr>
          <w:rFonts w:ascii="David" w:hAnsi="David"/>
          <w:sz w:val="24"/>
          <w:rtl/>
        </w:rPr>
        <w:instrText xml:space="preserve"> _</w:instrText>
      </w:r>
      <w:r w:rsidR="003511B6">
        <w:rPr>
          <w:rFonts w:ascii="David" w:hAnsi="David"/>
          <w:sz w:val="24"/>
        </w:rPr>
        <w:instrText>Ref12955371 \r</w:instrText>
      </w:r>
      <w:r w:rsidR="003511B6">
        <w:rPr>
          <w:rFonts w:ascii="David" w:hAnsi="David"/>
          <w:sz w:val="24"/>
          <w:rtl/>
        </w:rPr>
        <w:instrText xml:space="preserve"> </w:instrText>
      </w:r>
      <w:r w:rsidR="003511B6">
        <w:rPr>
          <w:rFonts w:ascii="David" w:hAnsi="David"/>
          <w:sz w:val="24"/>
          <w:cs/>
        </w:rPr>
        <w:fldChar w:fldCharType="separate"/>
      </w:r>
      <w:r w:rsidR="008F69A1">
        <w:rPr>
          <w:rFonts w:ascii="David" w:hAnsi="David"/>
          <w:sz w:val="24"/>
          <w:cs/>
        </w:rPr>
        <w:t>‎</w:t>
      </w:r>
      <w:r w:rsidR="008F69A1">
        <w:rPr>
          <w:rFonts w:ascii="David" w:hAnsi="David"/>
          <w:sz w:val="24"/>
        </w:rPr>
        <w:t>6.2</w:t>
      </w:r>
      <w:r w:rsidR="003511B6">
        <w:rPr>
          <w:rFonts w:ascii="David" w:hAnsi="David"/>
          <w:sz w:val="24"/>
          <w:cs/>
        </w:rPr>
        <w:fldChar w:fldCharType="end"/>
      </w:r>
      <w:r w:rsidR="003511B6">
        <w:rPr>
          <w:rFonts w:ascii="David" w:hAnsi="David" w:hint="cs"/>
          <w:sz w:val="24"/>
          <w:rtl/>
        </w:rPr>
        <w:t xml:space="preserve"> </w:t>
      </w:r>
      <w:r w:rsidRPr="00DA78B9">
        <w:rPr>
          <w:rFonts w:ascii="David" w:hAnsi="David"/>
          <w:sz w:val="24"/>
          <w:rtl/>
        </w:rPr>
        <w:t xml:space="preserve">לעיל, יהא המשכיר רשאי להקדים או לדחות את מסירת החזקה במושכר לידי השוכר עד </w:t>
      </w:r>
      <w:r w:rsidRPr="00DA78B9">
        <w:rPr>
          <w:rFonts w:ascii="David" w:hAnsi="David"/>
          <w:b/>
          <w:bCs/>
          <w:sz w:val="24"/>
          <w:rtl/>
        </w:rPr>
        <w:t>15 (חמישה עשר) ימים</w:t>
      </w:r>
      <w:r w:rsidRPr="00DA78B9">
        <w:rPr>
          <w:rFonts w:ascii="David" w:hAnsi="David"/>
          <w:sz w:val="24"/>
          <w:rtl/>
        </w:rPr>
        <w:t xml:space="preserve"> לפני או אחרי המועד הנקוב בס"ק </w:t>
      </w:r>
      <w:r w:rsidR="00CE458D">
        <w:rPr>
          <w:rFonts w:ascii="David" w:hAnsi="David"/>
          <w:sz w:val="24"/>
          <w:cs/>
        </w:rPr>
        <w:t>‎</w:t>
      </w:r>
      <w:r w:rsidR="003511B6">
        <w:rPr>
          <w:rFonts w:ascii="David" w:hAnsi="David"/>
          <w:sz w:val="24"/>
          <w:rtl/>
        </w:rPr>
        <w:fldChar w:fldCharType="begin"/>
      </w:r>
      <w:r w:rsidR="003511B6">
        <w:rPr>
          <w:rFonts w:ascii="David" w:hAnsi="David"/>
          <w:sz w:val="24"/>
          <w:rtl/>
        </w:rPr>
        <w:instrText xml:space="preserve"> </w:instrText>
      </w:r>
      <w:r w:rsidR="003511B6">
        <w:rPr>
          <w:rFonts w:ascii="David" w:hAnsi="David" w:hint="cs"/>
          <w:sz w:val="24"/>
        </w:rPr>
        <w:instrText>REF</w:instrText>
      </w:r>
      <w:r w:rsidR="003511B6">
        <w:rPr>
          <w:rFonts w:ascii="David" w:hAnsi="David" w:hint="cs"/>
          <w:sz w:val="24"/>
          <w:rtl/>
        </w:rPr>
        <w:instrText xml:space="preserve"> _</w:instrText>
      </w:r>
      <w:r w:rsidR="003511B6">
        <w:rPr>
          <w:rFonts w:ascii="David" w:hAnsi="David" w:hint="cs"/>
          <w:sz w:val="24"/>
        </w:rPr>
        <w:instrText>Ref12955371 \r</w:instrText>
      </w:r>
      <w:r w:rsidR="003511B6">
        <w:rPr>
          <w:rFonts w:ascii="David" w:hAnsi="David"/>
          <w:sz w:val="24"/>
          <w:rtl/>
        </w:rPr>
        <w:instrText xml:space="preserve"> </w:instrText>
      </w:r>
      <w:r w:rsidR="003511B6">
        <w:rPr>
          <w:rFonts w:ascii="David" w:hAnsi="David"/>
          <w:sz w:val="24"/>
          <w:rtl/>
        </w:rPr>
        <w:fldChar w:fldCharType="separate"/>
      </w:r>
      <w:r w:rsidR="008F69A1">
        <w:rPr>
          <w:rFonts w:ascii="David" w:hAnsi="David"/>
          <w:sz w:val="24"/>
          <w:cs/>
        </w:rPr>
        <w:t>‎</w:t>
      </w:r>
      <w:r w:rsidR="008F69A1">
        <w:rPr>
          <w:rFonts w:ascii="David" w:hAnsi="David"/>
          <w:sz w:val="24"/>
        </w:rPr>
        <w:t>6.2</w:t>
      </w:r>
      <w:r w:rsidR="003511B6">
        <w:rPr>
          <w:rFonts w:ascii="David" w:hAnsi="David"/>
          <w:sz w:val="24"/>
          <w:rtl/>
        </w:rPr>
        <w:fldChar w:fldCharType="end"/>
      </w:r>
      <w:r w:rsidR="003511B6">
        <w:rPr>
          <w:rFonts w:ascii="David" w:hAnsi="David" w:hint="cs"/>
          <w:sz w:val="24"/>
          <w:rtl/>
        </w:rPr>
        <w:t xml:space="preserve"> </w:t>
      </w:r>
      <w:r w:rsidRPr="00DA78B9">
        <w:rPr>
          <w:rFonts w:ascii="David" w:hAnsi="David"/>
          <w:sz w:val="24"/>
          <w:rtl/>
        </w:rPr>
        <w:t>לעיל, ובמקרה של הקדמה או דחייה כאמור, יוקדם או ידחה מועד תחילת תקופת השכירות למועד מסירת החזקה החדש.</w:t>
      </w:r>
      <w:bookmarkEnd w:id="84"/>
      <w:r w:rsidRPr="00DA78B9">
        <w:rPr>
          <w:rFonts w:ascii="David" w:hAnsi="David"/>
          <w:sz w:val="24"/>
          <w:rtl/>
        </w:rPr>
        <w:t xml:space="preserve">  </w:t>
      </w:r>
    </w:p>
    <w:p w14:paraId="36251518" w14:textId="77777777" w:rsidR="005140D2" w:rsidRPr="003653E8" w:rsidRDefault="005140D2" w:rsidP="005140D2">
      <w:pPr>
        <w:ind w:left="1134" w:hanging="709"/>
        <w:rPr>
          <w:rtl/>
        </w:rPr>
      </w:pPr>
    </w:p>
    <w:p w14:paraId="47A71AD3" w14:textId="77777777" w:rsidR="005140D2" w:rsidRPr="003653E8" w:rsidRDefault="005140D2" w:rsidP="005140D2">
      <w:pPr>
        <w:pStyle w:val="2"/>
        <w:rPr>
          <w:rtl/>
        </w:rPr>
      </w:pPr>
      <w:r w:rsidRPr="003653E8">
        <w:rPr>
          <w:rtl/>
        </w:rPr>
        <w:t xml:space="preserve">השוכר לא זכאי להביא את השכירות </w:t>
      </w:r>
      <w:r>
        <w:rPr>
          <w:rFonts w:hint="cs"/>
          <w:rtl/>
        </w:rPr>
        <w:t>על פי</w:t>
      </w:r>
      <w:r w:rsidRPr="003653E8">
        <w:rPr>
          <w:rtl/>
        </w:rPr>
        <w:t xml:space="preserve"> הסכם זה לכלל סיום לפני תום תקופת השכירות, מכל סיבה שהיא. אם יפסיק השוכר את השימוש במושכר ו/או יפנה אותו לפני תום תקופת השכירות, לא יהיה בכך כדי לשחררו ממילוי התחייבויותיו </w:t>
      </w:r>
      <w:r>
        <w:rPr>
          <w:rFonts w:hint="cs"/>
          <w:rtl/>
        </w:rPr>
        <w:t>על פי</w:t>
      </w:r>
      <w:r w:rsidRPr="003653E8">
        <w:rPr>
          <w:rtl/>
        </w:rPr>
        <w:t xml:space="preserve"> הסכם זה, לרבות התחייבותו לשלם למשכיר את דמי השכירות עד לתום תקופת השכירות והתחייבותו לשמור על שלמותו של המושכר כמפורט להלן.</w:t>
      </w:r>
    </w:p>
    <w:p w14:paraId="70BCFA13" w14:textId="77777777" w:rsidR="005140D2" w:rsidRPr="003653E8" w:rsidRDefault="005140D2" w:rsidP="005140D2">
      <w:pPr>
        <w:rPr>
          <w:rtl/>
        </w:rPr>
      </w:pPr>
    </w:p>
    <w:p w14:paraId="1CD29A8C" w14:textId="77777777" w:rsidR="005140D2" w:rsidRPr="003653E8" w:rsidRDefault="005140D2" w:rsidP="005140D2">
      <w:pPr>
        <w:pStyle w:val="1"/>
        <w:rPr>
          <w:rtl/>
        </w:rPr>
      </w:pPr>
      <w:bookmarkStart w:id="85" w:name="_Ref12958286"/>
      <w:r w:rsidRPr="003653E8">
        <w:rPr>
          <w:b/>
          <w:bCs/>
          <w:u w:val="single"/>
          <w:rtl/>
        </w:rPr>
        <w:t>דמי השכירות</w:t>
      </w:r>
      <w:bookmarkEnd w:id="85"/>
    </w:p>
    <w:p w14:paraId="567FB936" w14:textId="77777777" w:rsidR="005140D2" w:rsidRDefault="005140D2" w:rsidP="005140D2">
      <w:pPr>
        <w:rPr>
          <w:rtl/>
        </w:rPr>
      </w:pPr>
    </w:p>
    <w:p w14:paraId="7CF129F9" w14:textId="69209671" w:rsidR="005140D2" w:rsidRDefault="005140D2" w:rsidP="005140D2">
      <w:pPr>
        <w:pStyle w:val="2"/>
        <w:rPr>
          <w:rtl/>
        </w:rPr>
      </w:pPr>
      <w:bookmarkStart w:id="86" w:name="_Ref12957046"/>
      <w:r w:rsidRPr="003653E8">
        <w:rPr>
          <w:rtl/>
        </w:rPr>
        <w:t>תמורת השכירות ישלם השוכר למשכיר דמי שכירות בסך</w:t>
      </w:r>
      <w:r w:rsidRPr="003653E8">
        <w:rPr>
          <w:rFonts w:hint="cs"/>
          <w:rtl/>
        </w:rPr>
        <w:t xml:space="preserve"> </w:t>
      </w:r>
      <w:r w:rsidRPr="00DA78B9">
        <w:rPr>
          <w:rFonts w:hint="cs"/>
          <w:rtl/>
        </w:rPr>
        <w:t>________</w:t>
      </w:r>
      <w:r>
        <w:rPr>
          <w:rFonts w:hint="cs"/>
          <w:b/>
          <w:bCs/>
          <w:rtl/>
        </w:rPr>
        <w:t xml:space="preserve"> </w:t>
      </w:r>
      <w:r w:rsidRPr="003653E8">
        <w:rPr>
          <w:rtl/>
        </w:rPr>
        <w:t xml:space="preserve">ש"ח </w:t>
      </w:r>
      <w:r w:rsidRPr="003653E8">
        <w:rPr>
          <w:rFonts w:hint="cs"/>
          <w:rtl/>
        </w:rPr>
        <w:t>(</w:t>
      </w:r>
      <w:r>
        <w:rPr>
          <w:rFonts w:hint="cs"/>
          <w:rtl/>
        </w:rPr>
        <w:t>__________</w:t>
      </w:r>
      <w:r w:rsidR="00E025EC">
        <w:rPr>
          <w:rFonts w:hint="cs"/>
          <w:rtl/>
        </w:rPr>
        <w:t xml:space="preserve"> </w:t>
      </w:r>
      <w:r w:rsidRPr="003653E8">
        <w:rPr>
          <w:rtl/>
        </w:rPr>
        <w:t>שקלים חדשים) בגין כל חודש של תקופת השכירות (להלן</w:t>
      </w:r>
      <w:r w:rsidRPr="003653E8">
        <w:rPr>
          <w:rFonts w:hint="cs"/>
          <w:rtl/>
        </w:rPr>
        <w:t>:</w:t>
      </w:r>
      <w:r w:rsidRPr="003653E8">
        <w:rPr>
          <w:rtl/>
        </w:rPr>
        <w:t xml:space="preserve"> </w:t>
      </w:r>
      <w:r w:rsidRPr="0087668B">
        <w:rPr>
          <w:rtl/>
        </w:rPr>
        <w:t>"</w:t>
      </w:r>
      <w:r w:rsidRPr="003653E8">
        <w:rPr>
          <w:b/>
          <w:bCs/>
          <w:rtl/>
        </w:rPr>
        <w:t>דמי השכירות הבסיסיים</w:t>
      </w:r>
      <w:r w:rsidRPr="000C7862">
        <w:rPr>
          <w:rtl/>
        </w:rPr>
        <w:t>"</w:t>
      </w:r>
      <w:r w:rsidRPr="000C7862">
        <w:rPr>
          <w:rFonts w:hint="cs"/>
          <w:rtl/>
        </w:rPr>
        <w:t>), בתוספת מע"מ</w:t>
      </w:r>
      <w:r>
        <w:rPr>
          <w:rFonts w:hint="cs"/>
          <w:rtl/>
        </w:rPr>
        <w:t xml:space="preserve"> ככל שחל</w:t>
      </w:r>
      <w:r w:rsidRPr="000C7862">
        <w:rPr>
          <w:rtl/>
        </w:rPr>
        <w:t>.</w:t>
      </w:r>
      <w:bookmarkEnd w:id="86"/>
    </w:p>
    <w:p w14:paraId="1109BC6D" w14:textId="5A4F40D9" w:rsidR="009534E6" w:rsidRPr="003118BB" w:rsidRDefault="009534E6" w:rsidP="009534E6">
      <w:pPr>
        <w:tabs>
          <w:tab w:val="clear" w:pos="567"/>
          <w:tab w:val="clear" w:pos="1134"/>
          <w:tab w:val="clear" w:pos="1985"/>
          <w:tab w:val="clear" w:pos="3119"/>
          <w:tab w:val="left" w:pos="794"/>
          <w:tab w:val="left" w:pos="1701"/>
          <w:tab w:val="left" w:pos="3402"/>
          <w:tab w:val="center" w:pos="4253"/>
          <w:tab w:val="center" w:pos="6521"/>
          <w:tab w:val="right" w:pos="8222"/>
        </w:tabs>
        <w:spacing w:before="120" w:after="120"/>
        <w:ind w:left="1134"/>
        <w:rPr>
          <w:rFonts w:ascii="David" w:hAnsi="David"/>
          <w:sz w:val="24"/>
          <w:rtl/>
        </w:rPr>
      </w:pPr>
      <w:r w:rsidRPr="003118BB">
        <w:rPr>
          <w:rFonts w:ascii="David" w:hAnsi="David"/>
          <w:sz w:val="24"/>
          <w:rtl/>
        </w:rPr>
        <w:t xml:space="preserve">בחלוף </w:t>
      </w:r>
      <w:r>
        <w:rPr>
          <w:rFonts w:ascii="David" w:hAnsi="David" w:hint="cs"/>
          <w:sz w:val="24"/>
          <w:rtl/>
        </w:rPr>
        <w:t>ארבע</w:t>
      </w:r>
      <w:r w:rsidRPr="003118BB">
        <w:rPr>
          <w:rFonts w:ascii="David" w:hAnsi="David"/>
          <w:sz w:val="24"/>
          <w:rtl/>
        </w:rPr>
        <w:t xml:space="preserve"> </w:t>
      </w:r>
      <w:r>
        <w:rPr>
          <w:rFonts w:ascii="David" w:hAnsi="David" w:hint="cs"/>
          <w:sz w:val="24"/>
          <w:rtl/>
        </w:rPr>
        <w:t xml:space="preserve">שנים </w:t>
      </w:r>
      <w:r w:rsidRPr="003118BB">
        <w:rPr>
          <w:rFonts w:ascii="David" w:hAnsi="David"/>
          <w:sz w:val="24"/>
          <w:rtl/>
        </w:rPr>
        <w:t>מתחילה השכירות, ביום הראשון לתחילת תקופת</w:t>
      </w:r>
      <w:r w:rsidRPr="003118BB">
        <w:rPr>
          <w:rFonts w:ascii="David" w:hAnsi="David" w:hint="cs"/>
          <w:sz w:val="24"/>
          <w:rtl/>
        </w:rPr>
        <w:t xml:space="preserve"> </w:t>
      </w:r>
      <w:r w:rsidRPr="003118BB">
        <w:rPr>
          <w:rFonts w:ascii="David" w:hAnsi="David"/>
          <w:sz w:val="24"/>
          <w:rtl/>
        </w:rPr>
        <w:t xml:space="preserve">האופציה </w:t>
      </w:r>
      <w:r>
        <w:rPr>
          <w:rFonts w:ascii="David" w:hAnsi="David" w:hint="cs"/>
          <w:sz w:val="24"/>
          <w:rtl/>
        </w:rPr>
        <w:t>הראשונה</w:t>
      </w:r>
      <w:r w:rsidRPr="003118BB">
        <w:rPr>
          <w:rFonts w:ascii="David" w:hAnsi="David"/>
          <w:sz w:val="24"/>
          <w:rtl/>
        </w:rPr>
        <w:t>, יועלו דמי השכירות ב 5%</w:t>
      </w:r>
      <w:r>
        <w:rPr>
          <w:rFonts w:ascii="David" w:hAnsi="David" w:hint="cs"/>
          <w:sz w:val="24"/>
          <w:rtl/>
        </w:rPr>
        <w:t xml:space="preserve"> </w:t>
      </w:r>
      <w:r w:rsidRPr="003118BB">
        <w:rPr>
          <w:rFonts w:ascii="David" w:hAnsi="David"/>
          <w:sz w:val="24"/>
          <w:rtl/>
        </w:rPr>
        <w:t>ביחס לדמי השכירות המעודכנים באותו</w:t>
      </w:r>
      <w:r>
        <w:rPr>
          <w:rFonts w:ascii="David" w:hAnsi="David"/>
          <w:sz w:val="24"/>
        </w:rPr>
        <w:t xml:space="preserve"> </w:t>
      </w:r>
      <w:r w:rsidRPr="003118BB">
        <w:rPr>
          <w:rFonts w:ascii="David" w:hAnsi="David"/>
          <w:sz w:val="24"/>
          <w:rtl/>
        </w:rPr>
        <w:t>מועד, קרי - העלאה ריאלית של 5</w:t>
      </w:r>
      <w:r>
        <w:rPr>
          <w:rFonts w:ascii="David" w:hAnsi="David" w:hint="cs"/>
          <w:sz w:val="24"/>
          <w:rtl/>
        </w:rPr>
        <w:t>%.</w:t>
      </w:r>
    </w:p>
    <w:p w14:paraId="31C890AD" w14:textId="04B12BD5" w:rsidR="005140D2" w:rsidRDefault="005140D2" w:rsidP="005140D2">
      <w:pPr>
        <w:pStyle w:val="2"/>
        <w:rPr>
          <w:rtl/>
        </w:rPr>
      </w:pPr>
      <w:bookmarkStart w:id="87" w:name="_Ref12957087"/>
      <w:r w:rsidRPr="003653E8">
        <w:rPr>
          <w:rtl/>
        </w:rPr>
        <w:t>דמי השכירות</w:t>
      </w:r>
      <w:r>
        <w:rPr>
          <w:rFonts w:hint="cs"/>
          <w:rtl/>
        </w:rPr>
        <w:t xml:space="preserve"> הבסיסיים</w:t>
      </w:r>
      <w:r w:rsidRPr="003653E8">
        <w:rPr>
          <w:rtl/>
        </w:rPr>
        <w:t xml:space="preserve"> יהיו צמודים למדד</w:t>
      </w:r>
      <w:bookmarkEnd w:id="87"/>
      <w:r w:rsidR="004564B1">
        <w:rPr>
          <w:rFonts w:hint="cs"/>
          <w:rtl/>
        </w:rPr>
        <w:t xml:space="preserve">, כך שדמי השכירות הבסיסיים יוכפלו ביחס </w:t>
      </w:r>
      <w:r w:rsidR="00C03CFD">
        <w:rPr>
          <w:rFonts w:hint="cs"/>
          <w:rtl/>
        </w:rPr>
        <w:t>ש</w:t>
      </w:r>
      <w:r w:rsidR="004564B1">
        <w:rPr>
          <w:rFonts w:hint="cs"/>
          <w:rtl/>
        </w:rPr>
        <w:t xml:space="preserve">בין </w:t>
      </w:r>
      <w:r w:rsidR="00C03CFD">
        <w:rPr>
          <w:rFonts w:hint="cs"/>
          <w:rtl/>
        </w:rPr>
        <w:t>המדד הקובע למדד הבסיס.</w:t>
      </w:r>
    </w:p>
    <w:p w14:paraId="47731434" w14:textId="77777777" w:rsidR="005140D2" w:rsidRPr="003653E8" w:rsidRDefault="005140D2" w:rsidP="005140D2">
      <w:pPr>
        <w:rPr>
          <w:rtl/>
        </w:rPr>
      </w:pPr>
    </w:p>
    <w:p w14:paraId="24DAD82C" w14:textId="4DB45399" w:rsidR="005140D2" w:rsidRPr="003653E8" w:rsidRDefault="005140D2" w:rsidP="005140D2">
      <w:pPr>
        <w:pStyle w:val="2"/>
        <w:rPr>
          <w:rtl/>
        </w:rPr>
      </w:pPr>
      <w:r w:rsidRPr="003653E8">
        <w:rPr>
          <w:rtl/>
        </w:rPr>
        <w:t xml:space="preserve">הפרשים שינבעו מהגדלת דמי השכירות בעקבות ההצמדה למדד </w:t>
      </w:r>
      <w:r w:rsidRPr="00AF76FE">
        <w:rPr>
          <w:rFonts w:ascii="David" w:hAnsi="David"/>
          <w:sz w:val="24"/>
          <w:rtl/>
        </w:rPr>
        <w:t>כמפורט בס</w:t>
      </w:r>
      <w:r w:rsidR="00A8554B">
        <w:rPr>
          <w:rFonts w:ascii="David" w:hAnsi="David" w:hint="cs"/>
          <w:sz w:val="24"/>
          <w:rtl/>
        </w:rPr>
        <w:t xml:space="preserve">"ק </w:t>
      </w:r>
      <w:r w:rsidR="00A8554B">
        <w:rPr>
          <w:rFonts w:ascii="David" w:hAnsi="David"/>
          <w:sz w:val="24"/>
          <w:rtl/>
        </w:rPr>
        <w:fldChar w:fldCharType="begin"/>
      </w:r>
      <w:r w:rsidR="00A8554B">
        <w:rPr>
          <w:rFonts w:ascii="David" w:hAnsi="David"/>
          <w:sz w:val="24"/>
          <w:rtl/>
        </w:rPr>
        <w:instrText xml:space="preserve"> </w:instrText>
      </w:r>
      <w:r w:rsidR="00A8554B">
        <w:rPr>
          <w:rFonts w:ascii="David" w:hAnsi="David" w:hint="cs"/>
          <w:sz w:val="24"/>
        </w:rPr>
        <w:instrText>REF</w:instrText>
      </w:r>
      <w:r w:rsidR="00A8554B">
        <w:rPr>
          <w:rFonts w:ascii="David" w:hAnsi="David" w:hint="cs"/>
          <w:sz w:val="24"/>
          <w:rtl/>
        </w:rPr>
        <w:instrText xml:space="preserve"> _</w:instrText>
      </w:r>
      <w:r w:rsidR="00A8554B">
        <w:rPr>
          <w:rFonts w:ascii="David" w:hAnsi="David" w:hint="cs"/>
          <w:sz w:val="24"/>
        </w:rPr>
        <w:instrText>Ref12957087 \r</w:instrText>
      </w:r>
      <w:r w:rsidR="00A8554B">
        <w:rPr>
          <w:rFonts w:ascii="David" w:hAnsi="David"/>
          <w:sz w:val="24"/>
          <w:rtl/>
        </w:rPr>
        <w:instrText xml:space="preserve"> </w:instrText>
      </w:r>
      <w:r w:rsidR="00A8554B">
        <w:rPr>
          <w:rFonts w:ascii="David" w:hAnsi="David"/>
          <w:sz w:val="24"/>
          <w:rtl/>
        </w:rPr>
        <w:fldChar w:fldCharType="separate"/>
      </w:r>
      <w:r w:rsidR="008F69A1">
        <w:rPr>
          <w:rFonts w:ascii="David" w:hAnsi="David"/>
          <w:sz w:val="24"/>
          <w:cs/>
        </w:rPr>
        <w:t>‎</w:t>
      </w:r>
      <w:r w:rsidR="008F69A1">
        <w:rPr>
          <w:rFonts w:ascii="David" w:hAnsi="David"/>
          <w:sz w:val="24"/>
        </w:rPr>
        <w:t>7.2</w:t>
      </w:r>
      <w:r w:rsidR="00A8554B">
        <w:rPr>
          <w:rFonts w:ascii="David" w:hAnsi="David"/>
          <w:sz w:val="24"/>
          <w:rtl/>
        </w:rPr>
        <w:fldChar w:fldCharType="end"/>
      </w:r>
      <w:r w:rsidRPr="00AF76FE">
        <w:rPr>
          <w:rFonts w:ascii="David" w:hAnsi="David"/>
          <w:sz w:val="24"/>
          <w:rtl/>
        </w:rPr>
        <w:t xml:space="preserve"> </w:t>
      </w:r>
      <w:r w:rsidR="00A8554B">
        <w:rPr>
          <w:rFonts w:ascii="David" w:hAnsi="David" w:hint="cs"/>
          <w:sz w:val="24"/>
          <w:rtl/>
        </w:rPr>
        <w:t>לע</w:t>
      </w:r>
      <w:r w:rsidR="00A8554B" w:rsidRPr="00AF76FE">
        <w:rPr>
          <w:rFonts w:ascii="David" w:hAnsi="David" w:hint="cs"/>
          <w:sz w:val="24"/>
          <w:rtl/>
        </w:rPr>
        <w:t>יל</w:t>
      </w:r>
      <w:r w:rsidRPr="00AF76FE">
        <w:rPr>
          <w:rFonts w:ascii="David" w:hAnsi="David"/>
          <w:sz w:val="24"/>
          <w:rtl/>
        </w:rPr>
        <w:t>, בין שיקראו בהסכם זה הפרשי הצמדה ובין שיקראו אחרת, דינם לכל</w:t>
      </w:r>
      <w:r w:rsidRPr="003653E8">
        <w:rPr>
          <w:rtl/>
        </w:rPr>
        <w:t xml:space="preserve"> צורך וענין כדין דמי השכירות על פי חוזה זה.</w:t>
      </w:r>
    </w:p>
    <w:p w14:paraId="7AA3DC2F" w14:textId="77777777" w:rsidR="005140D2" w:rsidRDefault="005140D2" w:rsidP="005140D2">
      <w:pPr>
        <w:rPr>
          <w:rtl/>
        </w:rPr>
      </w:pPr>
    </w:p>
    <w:p w14:paraId="7B42ECDC" w14:textId="77777777" w:rsidR="005140D2" w:rsidRPr="00AF76FE" w:rsidRDefault="005140D2" w:rsidP="005140D2">
      <w:pPr>
        <w:pStyle w:val="2"/>
        <w:rPr>
          <w:rtl/>
        </w:rPr>
      </w:pPr>
      <w:r w:rsidRPr="00AF76FE">
        <w:rPr>
          <w:rFonts w:hint="cs"/>
          <w:rtl/>
        </w:rPr>
        <w:t>על דמי השכירות יוסיף וישלם השוכר מע"מ כדין, אם חל חיוב בתשלומו, באופן הבא:</w:t>
      </w:r>
    </w:p>
    <w:p w14:paraId="5185A271" w14:textId="77777777" w:rsidR="005140D2" w:rsidRPr="00AF76FE" w:rsidRDefault="005140D2" w:rsidP="005140D2">
      <w:pPr>
        <w:rPr>
          <w:rtl/>
        </w:rPr>
      </w:pPr>
    </w:p>
    <w:p w14:paraId="0EB59FE5" w14:textId="6099F33E" w:rsidR="005140D2" w:rsidRPr="00AF76FE" w:rsidRDefault="005140D2" w:rsidP="005140D2">
      <w:pPr>
        <w:pStyle w:val="3"/>
        <w:rPr>
          <w:rtl/>
        </w:rPr>
      </w:pPr>
      <w:r w:rsidRPr="00AF76FE">
        <w:rPr>
          <w:rFonts w:hint="cs"/>
          <w:rtl/>
        </w:rPr>
        <w:t xml:space="preserve">במועד חתימת הסכם זה יחתום השוכר על בקשה להעברת החיוב בתשלום המע"מ מהמשכיר לשוכר, בהתאם לטופס מע"מ 36, לפי סעיף 20 לחוק מס ערך מוסף, התשל"ו-1975, המצורף </w:t>
      </w:r>
      <w:r w:rsidRPr="00AF76FE">
        <w:rPr>
          <w:rFonts w:hint="cs"/>
          <w:b/>
          <w:bCs/>
          <w:rtl/>
        </w:rPr>
        <w:t xml:space="preserve">כנספח </w:t>
      </w:r>
      <w:r w:rsidR="00CE7F10">
        <w:rPr>
          <w:rFonts w:hint="cs"/>
          <w:b/>
          <w:bCs/>
          <w:rtl/>
        </w:rPr>
        <w:t>ז</w:t>
      </w:r>
      <w:r w:rsidRPr="00AF76FE">
        <w:rPr>
          <w:rFonts w:hint="cs"/>
          <w:b/>
          <w:bCs/>
          <w:rtl/>
        </w:rPr>
        <w:t>'</w:t>
      </w:r>
      <w:r w:rsidRPr="00AF76FE">
        <w:rPr>
          <w:rFonts w:hint="cs"/>
          <w:rtl/>
        </w:rPr>
        <w:t>.</w:t>
      </w:r>
    </w:p>
    <w:p w14:paraId="68C3DBAC" w14:textId="77777777" w:rsidR="005140D2" w:rsidRPr="00AF76FE" w:rsidRDefault="005140D2" w:rsidP="005140D2">
      <w:pPr>
        <w:rPr>
          <w:rtl/>
        </w:rPr>
      </w:pPr>
    </w:p>
    <w:p w14:paraId="3CCF3A43" w14:textId="77777777" w:rsidR="005140D2" w:rsidRPr="00AF76FE" w:rsidRDefault="005140D2" w:rsidP="005140D2">
      <w:pPr>
        <w:pStyle w:val="3"/>
        <w:rPr>
          <w:rtl/>
        </w:rPr>
      </w:pPr>
      <w:r w:rsidRPr="00AF76FE">
        <w:rPr>
          <w:rFonts w:hint="cs"/>
          <w:rtl/>
        </w:rPr>
        <w:t>במהלך כל תקופת השכירות, ישלם השוכר לידי המשכיר את דמי השכירות ללא תוספת מע"מ, וסכומי המע"מ בגין השכירות (אם חל חיוב בתשלומם), ישולמו על ידי השוכר ישירות לאגף מכס ומע"מ.</w:t>
      </w:r>
    </w:p>
    <w:p w14:paraId="74FB01F1" w14:textId="77777777" w:rsidR="005140D2" w:rsidRPr="00AF76FE" w:rsidRDefault="005140D2" w:rsidP="005140D2">
      <w:pPr>
        <w:rPr>
          <w:rtl/>
        </w:rPr>
      </w:pPr>
    </w:p>
    <w:p w14:paraId="5C866014" w14:textId="5728FEE7" w:rsidR="005140D2" w:rsidRPr="007B5512" w:rsidRDefault="005140D2" w:rsidP="005140D2">
      <w:pPr>
        <w:pStyle w:val="3"/>
        <w:rPr>
          <w:rFonts w:ascii="David" w:hAnsi="David"/>
          <w:sz w:val="24"/>
          <w:rtl/>
        </w:rPr>
      </w:pPr>
      <w:r w:rsidRPr="00AF76FE">
        <w:rPr>
          <w:rFonts w:hint="cs"/>
          <w:rtl/>
        </w:rPr>
        <w:t xml:space="preserve">מובהר כי אי תשלום המע"מ על ידי השוכר, לרבות אי תשלום המע"מ </w:t>
      </w:r>
      <w:r w:rsidRPr="007B5512">
        <w:rPr>
          <w:rFonts w:ascii="David" w:hAnsi="David"/>
          <w:sz w:val="24"/>
          <w:rtl/>
        </w:rPr>
        <w:t xml:space="preserve">במועדו – יהווה הפרה יסודית של הסכם זה, ויחולו ביחס לכך הוראות סעיף </w:t>
      </w:r>
      <w:r w:rsidR="00CE458D">
        <w:rPr>
          <w:rFonts w:ascii="David" w:hAnsi="David"/>
          <w:sz w:val="24"/>
          <w:cs/>
        </w:rPr>
        <w:t>‎</w:t>
      </w:r>
      <w:r w:rsidR="00A8554B">
        <w:rPr>
          <w:rFonts w:ascii="David" w:hAnsi="David"/>
          <w:sz w:val="24"/>
        </w:rPr>
        <w:fldChar w:fldCharType="begin"/>
      </w:r>
      <w:r w:rsidR="00A8554B">
        <w:rPr>
          <w:rFonts w:ascii="David" w:hAnsi="David"/>
          <w:sz w:val="24"/>
          <w:rtl/>
        </w:rPr>
        <w:instrText xml:space="preserve"> </w:instrText>
      </w:r>
      <w:r w:rsidR="00A8554B">
        <w:rPr>
          <w:rFonts w:ascii="David" w:hAnsi="David"/>
          <w:sz w:val="24"/>
        </w:rPr>
        <w:instrText>REF</w:instrText>
      </w:r>
      <w:r w:rsidR="00A8554B">
        <w:rPr>
          <w:rFonts w:ascii="David" w:hAnsi="David"/>
          <w:sz w:val="24"/>
          <w:rtl/>
        </w:rPr>
        <w:instrText xml:space="preserve"> _</w:instrText>
      </w:r>
      <w:r w:rsidR="00A8554B">
        <w:rPr>
          <w:rFonts w:ascii="David" w:hAnsi="David"/>
          <w:sz w:val="24"/>
        </w:rPr>
        <w:instrText>Ref12955316 \r</w:instrText>
      </w:r>
      <w:r w:rsidR="00A8554B">
        <w:rPr>
          <w:rFonts w:ascii="David" w:hAnsi="David"/>
          <w:sz w:val="24"/>
          <w:rtl/>
        </w:rPr>
        <w:instrText xml:space="preserve"> </w:instrText>
      </w:r>
      <w:r w:rsidR="00A8554B">
        <w:rPr>
          <w:rFonts w:ascii="David" w:hAnsi="David"/>
          <w:sz w:val="24"/>
        </w:rPr>
        <w:fldChar w:fldCharType="separate"/>
      </w:r>
      <w:r w:rsidR="008F69A1">
        <w:rPr>
          <w:rFonts w:ascii="David" w:hAnsi="David"/>
          <w:sz w:val="24"/>
          <w:cs/>
        </w:rPr>
        <w:t>‎</w:t>
      </w:r>
      <w:r w:rsidR="008F69A1">
        <w:rPr>
          <w:rFonts w:ascii="David" w:hAnsi="David"/>
          <w:sz w:val="24"/>
        </w:rPr>
        <w:t>19</w:t>
      </w:r>
      <w:r w:rsidR="00A8554B">
        <w:rPr>
          <w:rFonts w:ascii="David" w:hAnsi="David"/>
          <w:sz w:val="24"/>
        </w:rPr>
        <w:fldChar w:fldCharType="end"/>
      </w:r>
      <w:r w:rsidRPr="007B5512">
        <w:rPr>
          <w:rFonts w:ascii="David" w:hAnsi="David"/>
          <w:sz w:val="24"/>
          <w:rtl/>
        </w:rPr>
        <w:t xml:space="preserve"> להלן.</w:t>
      </w:r>
    </w:p>
    <w:p w14:paraId="2A20BDE7" w14:textId="77777777" w:rsidR="005140D2" w:rsidRPr="00AF76FE" w:rsidRDefault="005140D2" w:rsidP="005140D2">
      <w:pPr>
        <w:rPr>
          <w:rtl/>
        </w:rPr>
      </w:pPr>
    </w:p>
    <w:p w14:paraId="7E380786" w14:textId="7362CA9F" w:rsidR="0086187B" w:rsidRDefault="0086187B" w:rsidP="0086187B">
      <w:pPr>
        <w:pStyle w:val="3"/>
        <w:rPr>
          <w:rtl/>
        </w:rPr>
      </w:pPr>
      <w:r w:rsidRPr="00AF76FE">
        <w:rPr>
          <w:rFonts w:hint="cs"/>
          <w:rtl/>
        </w:rPr>
        <w:t>השוכר יעביר לידי המשכיר, עם דרישתו, קבלות ואישורים המעידים על תשלומי המ</w:t>
      </w:r>
      <w:r>
        <w:rPr>
          <w:rFonts w:hint="cs"/>
          <w:rtl/>
        </w:rPr>
        <w:t>ע</w:t>
      </w:r>
      <w:r w:rsidRPr="00AF76FE">
        <w:rPr>
          <w:rFonts w:hint="cs"/>
          <w:rtl/>
        </w:rPr>
        <w:t>"מ.</w:t>
      </w:r>
    </w:p>
    <w:p w14:paraId="29188B63" w14:textId="77777777" w:rsidR="00257AE0" w:rsidRDefault="00257AE0" w:rsidP="00257AE0">
      <w:pPr>
        <w:pStyle w:val="2"/>
        <w:numPr>
          <w:ilvl w:val="0"/>
          <w:numId w:val="0"/>
        </w:numPr>
        <w:ind w:left="1134"/>
      </w:pPr>
    </w:p>
    <w:p w14:paraId="2A81E104" w14:textId="072D0B1A" w:rsidR="005140D2" w:rsidRPr="0070415D" w:rsidRDefault="005140D2" w:rsidP="005140D2">
      <w:pPr>
        <w:pStyle w:val="2"/>
        <w:rPr>
          <w:rtl/>
        </w:rPr>
      </w:pPr>
      <w:r>
        <w:rPr>
          <w:rtl/>
        </w:rPr>
        <w:t xml:space="preserve">דמי השכירות ישולמו על ידי השוכר </w:t>
      </w:r>
      <w:r w:rsidRPr="00D01182">
        <w:rPr>
          <w:rtl/>
        </w:rPr>
        <w:t xml:space="preserve">בגין כל </w:t>
      </w:r>
      <w:r w:rsidR="00257AE0">
        <w:rPr>
          <w:rFonts w:hint="cs"/>
          <w:rtl/>
        </w:rPr>
        <w:t>הרבעון</w:t>
      </w:r>
      <w:r w:rsidRPr="00D01182">
        <w:rPr>
          <w:rFonts w:hint="cs"/>
          <w:rtl/>
        </w:rPr>
        <w:t xml:space="preserve"> </w:t>
      </w:r>
      <w:r w:rsidRPr="00D01182">
        <w:rPr>
          <w:rtl/>
        </w:rPr>
        <w:t>מראש, וזאת בראשון לכל</w:t>
      </w:r>
      <w:r w:rsidR="00257AE0">
        <w:rPr>
          <w:rFonts w:hint="cs"/>
          <w:rtl/>
        </w:rPr>
        <w:t xml:space="preserve"> רבעון</w:t>
      </w:r>
      <w:r w:rsidRPr="00D01182">
        <w:rPr>
          <w:rFonts w:hint="cs"/>
          <w:rtl/>
        </w:rPr>
        <w:t>.</w:t>
      </w:r>
      <w:r>
        <w:rPr>
          <w:rFonts w:hint="cs"/>
          <w:rtl/>
        </w:rPr>
        <w:t xml:space="preserve"> </w:t>
      </w:r>
    </w:p>
    <w:p w14:paraId="53A215C4" w14:textId="77777777" w:rsidR="005140D2" w:rsidRPr="003653E8" w:rsidRDefault="005140D2" w:rsidP="005140D2">
      <w:pPr>
        <w:ind w:left="1134" w:hanging="964"/>
        <w:rPr>
          <w:rtl/>
        </w:rPr>
      </w:pPr>
      <w:r w:rsidRPr="003653E8">
        <w:rPr>
          <w:rtl/>
        </w:rPr>
        <w:tab/>
      </w:r>
      <w:r w:rsidRPr="003653E8">
        <w:rPr>
          <w:rtl/>
        </w:rPr>
        <w:tab/>
      </w:r>
    </w:p>
    <w:p w14:paraId="0C29ECB4" w14:textId="3FD70DA1" w:rsidR="005140D2" w:rsidRDefault="005140D2" w:rsidP="005140D2">
      <w:pPr>
        <w:pStyle w:val="2"/>
        <w:rPr>
          <w:rtl/>
        </w:rPr>
      </w:pPr>
      <w:bookmarkStart w:id="88" w:name="_Ref12955163"/>
      <w:r w:rsidRPr="003653E8">
        <w:rPr>
          <w:rtl/>
        </w:rPr>
        <w:t>השוכר יפקיד בידי המשכיר, במעמד חתימת הסכם זה, כתב הורא</w:t>
      </w:r>
      <w:r w:rsidRPr="003653E8">
        <w:rPr>
          <w:rFonts w:hint="cs"/>
          <w:rtl/>
        </w:rPr>
        <w:t xml:space="preserve">ה לחיוב חשבון, המצורף </w:t>
      </w:r>
      <w:r w:rsidRPr="00C93ADE">
        <w:rPr>
          <w:rFonts w:hint="cs"/>
          <w:b/>
          <w:bCs/>
          <w:rtl/>
        </w:rPr>
        <w:t xml:space="preserve">כנספח </w:t>
      </w:r>
      <w:r w:rsidR="00CE7F10">
        <w:rPr>
          <w:rFonts w:hint="cs"/>
          <w:b/>
          <w:bCs/>
          <w:rtl/>
        </w:rPr>
        <w:t>ג</w:t>
      </w:r>
      <w:r w:rsidRPr="00C93ADE">
        <w:rPr>
          <w:rFonts w:hint="cs"/>
          <w:b/>
          <w:bCs/>
          <w:rtl/>
        </w:rPr>
        <w:t>'</w:t>
      </w:r>
      <w:r w:rsidRPr="003653E8">
        <w:rPr>
          <w:rFonts w:hint="cs"/>
          <w:rtl/>
        </w:rPr>
        <w:t>, חתום על ידו</w:t>
      </w:r>
      <w:r w:rsidRPr="003653E8">
        <w:rPr>
          <w:rtl/>
        </w:rPr>
        <w:t xml:space="preserve">, לפיו יורה לבנק מטעמו לשלם למשכיר, </w:t>
      </w:r>
      <w:r>
        <w:rPr>
          <w:rFonts w:hint="cs"/>
          <w:rtl/>
        </w:rPr>
        <w:t>על ידי</w:t>
      </w:r>
      <w:r w:rsidRPr="003653E8">
        <w:rPr>
          <w:rtl/>
        </w:rPr>
        <w:t xml:space="preserve"> הפקדה לחשבון מס' 0250922 בבנק הדואר </w:t>
      </w:r>
      <w:r>
        <w:rPr>
          <w:rFonts w:hint="cs"/>
          <w:rtl/>
        </w:rPr>
        <w:t>על שם מינהל</w:t>
      </w:r>
      <w:r w:rsidRPr="003653E8">
        <w:rPr>
          <w:rtl/>
        </w:rPr>
        <w:t xml:space="preserve"> הדיור הממשלתי, בסכומים </w:t>
      </w:r>
      <w:r w:rsidRPr="003653E8">
        <w:rPr>
          <w:rtl/>
        </w:rPr>
        <w:lastRenderedPageBreak/>
        <w:t xml:space="preserve">ובמועדים האמורים לעיל. השוכר יהא רשאי להחליף </w:t>
      </w:r>
      <w:r>
        <w:rPr>
          <w:rFonts w:hint="cs"/>
          <w:rtl/>
        </w:rPr>
        <w:t xml:space="preserve">את </w:t>
      </w:r>
      <w:r w:rsidRPr="003653E8">
        <w:rPr>
          <w:rtl/>
        </w:rPr>
        <w:t>כתב הוראת הקבע מדי פעם על</w:t>
      </w:r>
      <w:r>
        <w:rPr>
          <w:rFonts w:hint="cs"/>
          <w:rtl/>
        </w:rPr>
        <w:t xml:space="preserve"> </w:t>
      </w:r>
      <w:r w:rsidRPr="003653E8">
        <w:rPr>
          <w:rtl/>
        </w:rPr>
        <w:t>ידי מתן הודעה של לפחות 60 ימים מראש.</w:t>
      </w:r>
      <w:bookmarkEnd w:id="88"/>
    </w:p>
    <w:p w14:paraId="3F6A6977" w14:textId="77777777" w:rsidR="005140D2" w:rsidRPr="00B25D34" w:rsidRDefault="005140D2" w:rsidP="005140D2">
      <w:pPr>
        <w:rPr>
          <w:rtl/>
        </w:rPr>
      </w:pPr>
    </w:p>
    <w:p w14:paraId="705CDD48" w14:textId="77777777" w:rsidR="005140D2" w:rsidRDefault="005140D2" w:rsidP="005140D2">
      <w:pPr>
        <w:pStyle w:val="2"/>
        <w:rPr>
          <w:rtl/>
        </w:rPr>
      </w:pPr>
      <w:r>
        <w:rPr>
          <w:rFonts w:hint="cs"/>
          <w:rtl/>
        </w:rPr>
        <w:t>השוכר מצהיר ומאשר כי נמסר לו על ידי המשכיר שגביית תשלומי דמי השכירות נערכת באמצעות מערכת ממוחשבת של המשכיר, וייתכנו עיכובים לעיתים בביצוע גבייה זאת, מבלי לגרוע מכל התחייבויות השוכר ומכל זכויות המשכיר על פי הסכם זה.</w:t>
      </w:r>
    </w:p>
    <w:p w14:paraId="35A2184E" w14:textId="77777777" w:rsidR="005140D2" w:rsidRPr="0061670D" w:rsidRDefault="005140D2" w:rsidP="005140D2">
      <w:pPr>
        <w:rPr>
          <w:rtl/>
        </w:rPr>
      </w:pPr>
    </w:p>
    <w:p w14:paraId="268B39A3" w14:textId="77777777" w:rsidR="005140D2" w:rsidRDefault="005140D2" w:rsidP="005140D2">
      <w:pPr>
        <w:ind w:left="1134" w:hanging="964"/>
        <w:rPr>
          <w:rtl/>
        </w:rPr>
      </w:pPr>
      <w:r>
        <w:rPr>
          <w:rFonts w:hint="cs"/>
          <w:rtl/>
        </w:rPr>
        <w:t xml:space="preserve">                 </w:t>
      </w:r>
      <w:r>
        <w:rPr>
          <w:rFonts w:hint="cs"/>
          <w:rtl/>
        </w:rPr>
        <w:tab/>
        <w:t>ידוע לשוכר כי במקרה של עיכוב כאמור, ייתכן שייגבו מחשבונו דמי השכירות שטרם נגבו בגין העיכוב כאמור, במועד מאוחר מן המועד הקבוע בהסכם זה. השוכר מצהיר ומתחייב כי הוא מסכים לגבייה מאוחרת כאמור במקרה של עיכוב בגבייה ואין לו ולא תהא לו כל טענה ו/או דרישה כלפי המשכיר בקשר לכך, כל זאת מבלי לגרוע מכל התחייבויות השוכר וכל זכויות המשכיר על פי הסכם זה.</w:t>
      </w:r>
    </w:p>
    <w:p w14:paraId="462ED8C3" w14:textId="77777777" w:rsidR="005140D2" w:rsidRDefault="005140D2" w:rsidP="005140D2">
      <w:pPr>
        <w:jc w:val="left"/>
        <w:rPr>
          <w:rtl/>
        </w:rPr>
      </w:pPr>
    </w:p>
    <w:p w14:paraId="0E3E93AC" w14:textId="373CB84D" w:rsidR="005140D2" w:rsidRPr="00C24FC2" w:rsidRDefault="005140D2" w:rsidP="005140D2">
      <w:pPr>
        <w:pStyle w:val="2"/>
        <w:rPr>
          <w:rtl/>
        </w:rPr>
      </w:pPr>
      <w:r>
        <w:rPr>
          <w:rFonts w:hint="cs"/>
          <w:rtl/>
        </w:rPr>
        <w:t xml:space="preserve">במקרה בו יפר השוכר את התחייבותו לתשלום דמי השכירות בסכום ובמועדים הקבועים לעיל והוראת הקבע לגביית תשלום דמי השכירות החודשיים לא תכובד כלל או שתכובד בחלקה </w:t>
      </w:r>
      <w:r>
        <w:rPr>
          <w:rtl/>
        </w:rPr>
        <w:t>–</w:t>
      </w:r>
      <w:r w:rsidRPr="00924F16">
        <w:rPr>
          <w:rtl/>
        </w:rPr>
        <w:t xml:space="preserve"> ישלם</w:t>
      </w:r>
      <w:r>
        <w:rPr>
          <w:rFonts w:hint="cs"/>
          <w:rtl/>
        </w:rPr>
        <w:t xml:space="preserve"> השוכר</w:t>
      </w:r>
      <w:r w:rsidRPr="00924F16">
        <w:rPr>
          <w:rtl/>
        </w:rPr>
        <w:t xml:space="preserve"> למשכיר את כל התשלומים </w:t>
      </w:r>
      <w:r>
        <w:rPr>
          <w:rFonts w:hint="cs"/>
          <w:rtl/>
        </w:rPr>
        <w:t xml:space="preserve">החלים עליו </w:t>
      </w:r>
      <w:r w:rsidRPr="00924F16">
        <w:rPr>
          <w:rtl/>
        </w:rPr>
        <w:t>כאמור</w:t>
      </w:r>
      <w:r>
        <w:rPr>
          <w:rFonts w:hint="cs"/>
          <w:rtl/>
        </w:rPr>
        <w:t>,</w:t>
      </w:r>
      <w:r w:rsidRPr="00924F16">
        <w:rPr>
          <w:rtl/>
        </w:rPr>
        <w:t xml:space="preserve"> מיד עם דרישתו </w:t>
      </w:r>
      <w:r w:rsidRPr="00177F19">
        <w:rPr>
          <w:rtl/>
        </w:rPr>
        <w:t>הראשונה של המשכיר</w:t>
      </w:r>
      <w:r w:rsidRPr="00177F19">
        <w:rPr>
          <w:rFonts w:hint="cs"/>
          <w:rtl/>
        </w:rPr>
        <w:t>,</w:t>
      </w:r>
      <w:r w:rsidRPr="00EA4C19">
        <w:rPr>
          <w:rtl/>
        </w:rPr>
        <w:t xml:space="preserve"> בצ</w:t>
      </w:r>
      <w:r>
        <w:rPr>
          <w:rFonts w:hint="cs"/>
          <w:rtl/>
        </w:rPr>
        <w:t>י</w:t>
      </w:r>
      <w:r w:rsidRPr="00EA4C19">
        <w:rPr>
          <w:rtl/>
        </w:rPr>
        <w:t xml:space="preserve">רוף </w:t>
      </w:r>
      <w:r w:rsidRPr="00C93ADE">
        <w:rPr>
          <w:rtl/>
        </w:rPr>
        <w:t>ריבית בסיס</w:t>
      </w:r>
      <w:r w:rsidRPr="00EA4C19">
        <w:rPr>
          <w:rtl/>
        </w:rPr>
        <w:t>, שתחושב באופן רבעוני קלנדרי</w:t>
      </w:r>
      <w:r>
        <w:rPr>
          <w:rFonts w:hint="cs"/>
          <w:rtl/>
        </w:rPr>
        <w:t xml:space="preserve">: סכום הריבית </w:t>
      </w:r>
      <w:r w:rsidRPr="00EA4C19">
        <w:rPr>
          <w:rtl/>
        </w:rPr>
        <w:t>מצטבר לקרן</w:t>
      </w:r>
      <w:r>
        <w:rPr>
          <w:rFonts w:hint="cs"/>
          <w:rtl/>
        </w:rPr>
        <w:t xml:space="preserve"> הסכום שבפיגור, אחת לרבעון</w:t>
      </w:r>
      <w:r w:rsidRPr="00EA4C19">
        <w:rPr>
          <w:rtl/>
        </w:rPr>
        <w:t>.</w:t>
      </w:r>
      <w:r w:rsidRPr="00EA4C19">
        <w:rPr>
          <w:rFonts w:hint="cs"/>
          <w:rtl/>
        </w:rPr>
        <w:t xml:space="preserve"> </w:t>
      </w:r>
      <w:r w:rsidRPr="00EA4C19">
        <w:rPr>
          <w:rtl/>
        </w:rPr>
        <w:t xml:space="preserve">חלפו מעל תשעים יום מהמועד בו היה על </w:t>
      </w:r>
      <w:r w:rsidRPr="00EA4C19">
        <w:rPr>
          <w:rFonts w:hint="cs"/>
          <w:rtl/>
        </w:rPr>
        <w:t>ה</w:t>
      </w:r>
      <w:r>
        <w:rPr>
          <w:rFonts w:hint="cs"/>
          <w:rtl/>
        </w:rPr>
        <w:t>שוכר</w:t>
      </w:r>
      <w:r w:rsidRPr="00EA4C19">
        <w:rPr>
          <w:rtl/>
        </w:rPr>
        <w:t xml:space="preserve"> </w:t>
      </w:r>
      <w:r w:rsidRPr="00EA4C19">
        <w:rPr>
          <w:rFonts w:hint="cs"/>
          <w:rtl/>
        </w:rPr>
        <w:t xml:space="preserve">לשלם </w:t>
      </w:r>
      <w:r w:rsidRPr="00C24FC2">
        <w:rPr>
          <w:rFonts w:hint="cs"/>
          <w:rtl/>
        </w:rPr>
        <w:t>ל</w:t>
      </w:r>
      <w:r>
        <w:rPr>
          <w:rFonts w:hint="cs"/>
          <w:rtl/>
        </w:rPr>
        <w:t>משכיר</w:t>
      </w:r>
      <w:r w:rsidRPr="00C24FC2">
        <w:rPr>
          <w:rtl/>
        </w:rPr>
        <w:t xml:space="preserve"> את הסכום </w:t>
      </w:r>
      <w:r w:rsidRPr="00C24FC2">
        <w:rPr>
          <w:rFonts w:hint="cs"/>
          <w:rtl/>
        </w:rPr>
        <w:t>שבפיגור</w:t>
      </w:r>
      <w:r w:rsidRPr="00C24FC2">
        <w:rPr>
          <w:rtl/>
        </w:rPr>
        <w:t>, יחויב ה</w:t>
      </w:r>
      <w:r>
        <w:rPr>
          <w:rFonts w:hint="cs"/>
          <w:rtl/>
        </w:rPr>
        <w:t>שוכר בנוסף על תשלום הקרן שבפיגור, ב</w:t>
      </w:r>
      <w:r w:rsidRPr="00C24FC2">
        <w:rPr>
          <w:rtl/>
        </w:rPr>
        <w:t>תשלום</w:t>
      </w:r>
      <w:r>
        <w:rPr>
          <w:rFonts w:hint="cs"/>
          <w:rtl/>
        </w:rPr>
        <w:t xml:space="preserve"> ריבית פיגורים החשב הכללי</w:t>
      </w:r>
      <w:r w:rsidR="00482EC8">
        <w:rPr>
          <w:rFonts w:hint="cs"/>
          <w:rtl/>
        </w:rPr>
        <w:t>.</w:t>
      </w:r>
    </w:p>
    <w:p w14:paraId="11B3F75E" w14:textId="77777777" w:rsidR="005140D2" w:rsidRPr="003653E8" w:rsidRDefault="005140D2" w:rsidP="005140D2">
      <w:pPr>
        <w:ind w:left="1134" w:hanging="964"/>
        <w:rPr>
          <w:rtl/>
        </w:rPr>
      </w:pPr>
    </w:p>
    <w:p w14:paraId="4025885F" w14:textId="77777777" w:rsidR="005140D2" w:rsidRPr="003653E8" w:rsidRDefault="005140D2" w:rsidP="005140D2">
      <w:pPr>
        <w:ind w:left="1134" w:hanging="964"/>
        <w:rPr>
          <w:rtl/>
        </w:rPr>
      </w:pPr>
      <w:r w:rsidRPr="003653E8">
        <w:rPr>
          <w:rtl/>
        </w:rPr>
        <w:tab/>
      </w:r>
      <w:r w:rsidRPr="003653E8">
        <w:rPr>
          <w:rtl/>
        </w:rPr>
        <w:tab/>
        <w:t>למען הסר ספק, מובהר כי בכל מקרה בו לא יעמוד השוכר בהתחייבויותיו דלעיל</w:t>
      </w:r>
      <w:r>
        <w:rPr>
          <w:rFonts w:hint="cs"/>
          <w:rtl/>
        </w:rPr>
        <w:t xml:space="preserve"> במלואן ובמועדיהן,</w:t>
      </w:r>
      <w:r w:rsidRPr="003653E8">
        <w:rPr>
          <w:rtl/>
        </w:rPr>
        <w:t xml:space="preserve"> יעמדו למשכיר כל התרופות המוענקות לו על פי הסכם זה ועל פי כל דין וכן הוא יהיה רשאי </w:t>
      </w:r>
      <w:r>
        <w:rPr>
          <w:rFonts w:hint="cs"/>
          <w:rtl/>
        </w:rPr>
        <w:t xml:space="preserve">אף </w:t>
      </w:r>
      <w:r w:rsidRPr="003653E8">
        <w:rPr>
          <w:rtl/>
        </w:rPr>
        <w:t>לגבות כל סכום כאמור מהערבות כמפורט בהסכם זה להלן.</w:t>
      </w:r>
    </w:p>
    <w:p w14:paraId="7AED7954" w14:textId="77777777" w:rsidR="005140D2" w:rsidRPr="003653E8" w:rsidRDefault="005140D2" w:rsidP="005140D2">
      <w:pPr>
        <w:rPr>
          <w:rtl/>
        </w:rPr>
      </w:pPr>
    </w:p>
    <w:p w14:paraId="03547D09" w14:textId="3D4B9BB1" w:rsidR="005140D2" w:rsidRPr="003653E8" w:rsidRDefault="005140D2" w:rsidP="005140D2">
      <w:pPr>
        <w:rPr>
          <w:rtl/>
        </w:rPr>
      </w:pPr>
      <w:r w:rsidRPr="003653E8">
        <w:rPr>
          <w:rtl/>
        </w:rPr>
        <w:tab/>
        <w:t xml:space="preserve">הפרת </w:t>
      </w:r>
      <w:r w:rsidRPr="007B5512">
        <w:rPr>
          <w:rFonts w:ascii="David" w:hAnsi="David"/>
          <w:sz w:val="24"/>
          <w:rtl/>
        </w:rPr>
        <w:t xml:space="preserve">סעיף </w:t>
      </w:r>
      <w:r w:rsidR="00CE458D">
        <w:rPr>
          <w:rFonts w:ascii="David" w:hAnsi="David"/>
          <w:sz w:val="24"/>
          <w:cs/>
        </w:rPr>
        <w:t>‎</w:t>
      </w:r>
      <w:r w:rsidR="00A8554B">
        <w:rPr>
          <w:rFonts w:ascii="David" w:hAnsi="David"/>
          <w:sz w:val="24"/>
          <w:rtl/>
        </w:rPr>
        <w:fldChar w:fldCharType="begin"/>
      </w:r>
      <w:r w:rsidR="00A8554B">
        <w:rPr>
          <w:rFonts w:ascii="David" w:hAnsi="David"/>
          <w:sz w:val="24"/>
          <w:rtl/>
        </w:rPr>
        <w:instrText xml:space="preserve"> </w:instrText>
      </w:r>
      <w:r w:rsidR="00A8554B">
        <w:rPr>
          <w:rFonts w:ascii="David" w:hAnsi="David"/>
          <w:sz w:val="24"/>
        </w:rPr>
        <w:instrText>REF</w:instrText>
      </w:r>
      <w:r w:rsidR="00A8554B">
        <w:rPr>
          <w:rFonts w:ascii="David" w:hAnsi="David"/>
          <w:sz w:val="24"/>
          <w:rtl/>
        </w:rPr>
        <w:instrText xml:space="preserve"> _</w:instrText>
      </w:r>
      <w:r w:rsidR="00A8554B">
        <w:rPr>
          <w:rFonts w:ascii="David" w:hAnsi="David"/>
          <w:sz w:val="24"/>
        </w:rPr>
        <w:instrText>Ref12958286 \r</w:instrText>
      </w:r>
      <w:r w:rsidR="00A8554B">
        <w:rPr>
          <w:rFonts w:ascii="David" w:hAnsi="David"/>
          <w:sz w:val="24"/>
          <w:rtl/>
        </w:rPr>
        <w:instrText xml:space="preserve"> </w:instrText>
      </w:r>
      <w:r w:rsidR="00A8554B">
        <w:rPr>
          <w:rFonts w:ascii="David" w:hAnsi="David"/>
          <w:sz w:val="24"/>
          <w:rtl/>
        </w:rPr>
        <w:fldChar w:fldCharType="separate"/>
      </w:r>
      <w:r w:rsidR="008F69A1">
        <w:rPr>
          <w:rFonts w:ascii="David" w:hAnsi="David"/>
          <w:sz w:val="24"/>
          <w:cs/>
        </w:rPr>
        <w:t>‎</w:t>
      </w:r>
      <w:r w:rsidR="008F69A1">
        <w:rPr>
          <w:rFonts w:ascii="David" w:hAnsi="David"/>
          <w:sz w:val="24"/>
        </w:rPr>
        <w:t>7</w:t>
      </w:r>
      <w:r w:rsidR="00A8554B">
        <w:rPr>
          <w:rFonts w:ascii="David" w:hAnsi="David"/>
          <w:sz w:val="24"/>
          <w:rtl/>
        </w:rPr>
        <w:fldChar w:fldCharType="end"/>
      </w:r>
      <w:r w:rsidRPr="007B5512">
        <w:rPr>
          <w:rFonts w:ascii="David" w:hAnsi="David"/>
          <w:sz w:val="24"/>
          <w:rtl/>
        </w:rPr>
        <w:t xml:space="preserve"> זה</w:t>
      </w:r>
      <w:r>
        <w:rPr>
          <w:rFonts w:hint="cs"/>
          <w:rtl/>
        </w:rPr>
        <w:t xml:space="preserve"> </w:t>
      </w:r>
      <w:r w:rsidRPr="003653E8">
        <w:rPr>
          <w:rtl/>
        </w:rPr>
        <w:t>על תניותיו, מהווה הפרה יסודית של הסכם זה.</w:t>
      </w:r>
    </w:p>
    <w:p w14:paraId="5B4D7CF0" w14:textId="77777777" w:rsidR="005140D2" w:rsidRPr="003653E8" w:rsidRDefault="005140D2" w:rsidP="005140D2">
      <w:pPr>
        <w:rPr>
          <w:rtl/>
        </w:rPr>
      </w:pPr>
    </w:p>
    <w:p w14:paraId="46BEE5A5" w14:textId="77777777" w:rsidR="005140D2" w:rsidRPr="003653E8" w:rsidRDefault="005140D2" w:rsidP="005140D2">
      <w:pPr>
        <w:pStyle w:val="1"/>
        <w:rPr>
          <w:rtl/>
        </w:rPr>
      </w:pPr>
      <w:bookmarkStart w:id="89" w:name="_Ref12959129"/>
      <w:r w:rsidRPr="003653E8">
        <w:rPr>
          <w:b/>
          <w:bCs/>
          <w:u w:val="single"/>
          <w:rtl/>
        </w:rPr>
        <w:t>תשלומים והוצאות</w:t>
      </w:r>
      <w:bookmarkEnd w:id="89"/>
    </w:p>
    <w:p w14:paraId="247CCF59" w14:textId="77777777" w:rsidR="005140D2" w:rsidRPr="002C3BD6" w:rsidRDefault="005140D2" w:rsidP="005140D2">
      <w:pPr>
        <w:rPr>
          <w:rtl/>
        </w:rPr>
      </w:pPr>
    </w:p>
    <w:p w14:paraId="632B4C17" w14:textId="73E8192A" w:rsidR="005140D2" w:rsidRPr="002C667F" w:rsidRDefault="005140D2" w:rsidP="005140D2">
      <w:pPr>
        <w:pStyle w:val="2"/>
        <w:rPr>
          <w:rtl/>
        </w:rPr>
      </w:pPr>
      <w:bookmarkStart w:id="90" w:name="_Ref12961050"/>
      <w:r w:rsidRPr="00482EC8">
        <w:rPr>
          <w:rFonts w:ascii="David" w:hAnsi="David"/>
          <w:sz w:val="24"/>
          <w:rtl/>
        </w:rPr>
        <w:t xml:space="preserve">בנוסף לתשלום דמי השכירות ישלם השוכר, החל </w:t>
      </w:r>
      <w:r w:rsidR="00482EC8" w:rsidRPr="00482EC8">
        <w:rPr>
          <w:rFonts w:ascii="David" w:hAnsi="David"/>
          <w:sz w:val="24"/>
          <w:rtl/>
        </w:rPr>
        <w:t>מהמועד שנקבע למסירת החזקה במושכר, כמפורט בס</w:t>
      </w:r>
      <w:r w:rsidR="009111E1">
        <w:rPr>
          <w:rFonts w:ascii="David" w:hAnsi="David" w:hint="cs"/>
          <w:sz w:val="24"/>
          <w:rtl/>
        </w:rPr>
        <w:t>"ק</w:t>
      </w:r>
      <w:r w:rsidR="00482EC8" w:rsidRPr="00482EC8">
        <w:rPr>
          <w:rFonts w:ascii="David" w:hAnsi="David"/>
          <w:sz w:val="24"/>
          <w:rtl/>
        </w:rPr>
        <w:t xml:space="preserve"> </w:t>
      </w:r>
      <w:r w:rsidR="00482EC8" w:rsidRPr="00482EC8">
        <w:rPr>
          <w:rFonts w:ascii="David" w:hAnsi="David"/>
          <w:sz w:val="24"/>
          <w:rtl/>
        </w:rPr>
        <w:fldChar w:fldCharType="begin"/>
      </w:r>
      <w:r w:rsidR="00482EC8" w:rsidRPr="00482EC8">
        <w:rPr>
          <w:rFonts w:ascii="David" w:hAnsi="David"/>
          <w:sz w:val="24"/>
          <w:rtl/>
        </w:rPr>
        <w:instrText xml:space="preserve"> </w:instrText>
      </w:r>
      <w:r w:rsidR="00482EC8" w:rsidRPr="00482EC8">
        <w:rPr>
          <w:rFonts w:ascii="David" w:hAnsi="David"/>
          <w:sz w:val="24"/>
        </w:rPr>
        <w:instrText>REF</w:instrText>
      </w:r>
      <w:r w:rsidR="00482EC8" w:rsidRPr="00482EC8">
        <w:rPr>
          <w:rFonts w:ascii="David" w:hAnsi="David"/>
          <w:sz w:val="24"/>
          <w:rtl/>
        </w:rPr>
        <w:instrText xml:space="preserve"> _</w:instrText>
      </w:r>
      <w:r w:rsidR="00482EC8" w:rsidRPr="00482EC8">
        <w:rPr>
          <w:rFonts w:ascii="David" w:hAnsi="David"/>
          <w:sz w:val="24"/>
        </w:rPr>
        <w:instrText>Ref12955371 \r</w:instrText>
      </w:r>
      <w:r w:rsidR="00482EC8" w:rsidRPr="00482EC8">
        <w:rPr>
          <w:rFonts w:ascii="David" w:hAnsi="David"/>
          <w:sz w:val="24"/>
          <w:rtl/>
        </w:rPr>
        <w:instrText xml:space="preserve">  \* </w:instrText>
      </w:r>
      <w:r w:rsidR="00482EC8" w:rsidRPr="00482EC8">
        <w:rPr>
          <w:rFonts w:ascii="David" w:hAnsi="David"/>
          <w:sz w:val="24"/>
        </w:rPr>
        <w:instrText>MERGEFORMAT</w:instrText>
      </w:r>
      <w:r w:rsidR="00482EC8" w:rsidRPr="00482EC8">
        <w:rPr>
          <w:rFonts w:ascii="David" w:hAnsi="David"/>
          <w:sz w:val="24"/>
          <w:rtl/>
        </w:rPr>
        <w:instrText xml:space="preserve"> </w:instrText>
      </w:r>
      <w:r w:rsidR="00482EC8" w:rsidRPr="00482EC8">
        <w:rPr>
          <w:rFonts w:ascii="David" w:hAnsi="David"/>
          <w:sz w:val="24"/>
          <w:rtl/>
        </w:rPr>
        <w:fldChar w:fldCharType="separate"/>
      </w:r>
      <w:r w:rsidR="008F69A1">
        <w:rPr>
          <w:rFonts w:ascii="David" w:hAnsi="David"/>
          <w:sz w:val="24"/>
          <w:cs/>
        </w:rPr>
        <w:t>‎</w:t>
      </w:r>
      <w:r w:rsidR="008F69A1">
        <w:rPr>
          <w:rFonts w:ascii="David" w:hAnsi="David"/>
          <w:sz w:val="24"/>
        </w:rPr>
        <w:t>6.2</w:t>
      </w:r>
      <w:r w:rsidR="00482EC8" w:rsidRPr="00482EC8">
        <w:rPr>
          <w:rFonts w:ascii="David" w:hAnsi="David"/>
          <w:sz w:val="24"/>
          <w:rtl/>
        </w:rPr>
        <w:fldChar w:fldCharType="end"/>
      </w:r>
      <w:r w:rsidR="00482EC8" w:rsidRPr="00482EC8">
        <w:rPr>
          <w:rFonts w:ascii="David" w:hAnsi="David"/>
          <w:sz w:val="24"/>
          <w:rtl/>
        </w:rPr>
        <w:t xml:space="preserve"> ו-</w:t>
      </w:r>
      <w:r w:rsidR="00482EC8" w:rsidRPr="00482EC8">
        <w:rPr>
          <w:rFonts w:ascii="David" w:hAnsi="David"/>
          <w:sz w:val="24"/>
          <w:rtl/>
        </w:rPr>
        <w:fldChar w:fldCharType="begin"/>
      </w:r>
      <w:r w:rsidR="00482EC8" w:rsidRPr="00482EC8">
        <w:rPr>
          <w:rFonts w:ascii="David" w:hAnsi="David"/>
          <w:sz w:val="24"/>
          <w:rtl/>
        </w:rPr>
        <w:instrText xml:space="preserve"> </w:instrText>
      </w:r>
      <w:r w:rsidR="00482EC8" w:rsidRPr="00482EC8">
        <w:rPr>
          <w:rFonts w:ascii="David" w:hAnsi="David"/>
          <w:sz w:val="24"/>
        </w:rPr>
        <w:instrText>REF</w:instrText>
      </w:r>
      <w:r w:rsidR="00482EC8" w:rsidRPr="00482EC8">
        <w:rPr>
          <w:rFonts w:ascii="David" w:hAnsi="David"/>
          <w:sz w:val="24"/>
          <w:rtl/>
        </w:rPr>
        <w:instrText xml:space="preserve"> _</w:instrText>
      </w:r>
      <w:r w:rsidR="00482EC8" w:rsidRPr="00482EC8">
        <w:rPr>
          <w:rFonts w:ascii="David" w:hAnsi="David"/>
          <w:sz w:val="24"/>
        </w:rPr>
        <w:instrText>Ref66612398 \r</w:instrText>
      </w:r>
      <w:r w:rsidR="00482EC8" w:rsidRPr="00482EC8">
        <w:rPr>
          <w:rFonts w:ascii="David" w:hAnsi="David"/>
          <w:sz w:val="24"/>
          <w:rtl/>
        </w:rPr>
        <w:instrText xml:space="preserve">  \* </w:instrText>
      </w:r>
      <w:r w:rsidR="00482EC8" w:rsidRPr="00482EC8">
        <w:rPr>
          <w:rFonts w:ascii="David" w:hAnsi="David"/>
          <w:sz w:val="24"/>
        </w:rPr>
        <w:instrText>MERGEFORMAT</w:instrText>
      </w:r>
      <w:r w:rsidR="00482EC8" w:rsidRPr="00482EC8">
        <w:rPr>
          <w:rFonts w:ascii="David" w:hAnsi="David"/>
          <w:sz w:val="24"/>
          <w:rtl/>
        </w:rPr>
        <w:instrText xml:space="preserve"> </w:instrText>
      </w:r>
      <w:r w:rsidR="00482EC8" w:rsidRPr="00482EC8">
        <w:rPr>
          <w:rFonts w:ascii="David" w:hAnsi="David"/>
          <w:sz w:val="24"/>
          <w:rtl/>
        </w:rPr>
        <w:fldChar w:fldCharType="separate"/>
      </w:r>
      <w:r w:rsidR="008F69A1">
        <w:rPr>
          <w:rFonts w:ascii="David" w:hAnsi="David"/>
          <w:sz w:val="24"/>
          <w:cs/>
        </w:rPr>
        <w:t>‎</w:t>
      </w:r>
      <w:r w:rsidR="008F69A1">
        <w:rPr>
          <w:rFonts w:ascii="David" w:hAnsi="David"/>
          <w:sz w:val="24"/>
        </w:rPr>
        <w:t>6.3</w:t>
      </w:r>
      <w:r w:rsidR="00482EC8" w:rsidRPr="00482EC8">
        <w:rPr>
          <w:rFonts w:ascii="David" w:hAnsi="David"/>
          <w:sz w:val="24"/>
          <w:rtl/>
        </w:rPr>
        <w:fldChar w:fldCharType="end"/>
      </w:r>
      <w:r w:rsidR="00482EC8" w:rsidRPr="00482EC8">
        <w:rPr>
          <w:rFonts w:ascii="David" w:hAnsi="David"/>
          <w:sz w:val="24"/>
          <w:rtl/>
        </w:rPr>
        <w:t xml:space="preserve"> לעיל,</w:t>
      </w:r>
      <w:r w:rsidRPr="002C3BD6">
        <w:rPr>
          <w:rFonts w:hint="cs"/>
          <w:rtl/>
        </w:rPr>
        <w:t xml:space="preserve"> וכלה במועד השבת החזקה </w:t>
      </w:r>
      <w:r w:rsidRPr="002C3BD6">
        <w:rPr>
          <w:rFonts w:hint="cs"/>
          <w:b/>
          <w:bCs/>
          <w:rtl/>
        </w:rPr>
        <w:t>בפועל</w:t>
      </w:r>
      <w:r w:rsidRPr="002C3BD6">
        <w:rPr>
          <w:rFonts w:hint="cs"/>
          <w:rtl/>
        </w:rPr>
        <w:t xml:space="preserve"> לידי המשכיר</w:t>
      </w:r>
      <w:r w:rsidR="0038170C">
        <w:rPr>
          <w:rFonts w:hint="cs"/>
          <w:rtl/>
        </w:rPr>
        <w:t xml:space="preserve"> או עד תום תקופת השכירות, לפי המאוחר</w:t>
      </w:r>
      <w:r w:rsidRPr="002C667F">
        <w:rPr>
          <w:rtl/>
        </w:rPr>
        <w:t>, את התשלומים כדלקמן:</w:t>
      </w:r>
      <w:bookmarkEnd w:id="90"/>
    </w:p>
    <w:p w14:paraId="0F13087E" w14:textId="77777777" w:rsidR="005140D2" w:rsidRPr="003653E8" w:rsidRDefault="005140D2" w:rsidP="005140D2">
      <w:pPr>
        <w:rPr>
          <w:rtl/>
        </w:rPr>
      </w:pPr>
    </w:p>
    <w:p w14:paraId="68398018" w14:textId="79F1EA0C" w:rsidR="005140D2" w:rsidRPr="003653E8" w:rsidRDefault="005140D2" w:rsidP="005140D2">
      <w:pPr>
        <w:pStyle w:val="3"/>
        <w:rPr>
          <w:rtl/>
        </w:rPr>
      </w:pPr>
      <w:bookmarkStart w:id="91" w:name="_Ref12961076"/>
      <w:r w:rsidRPr="003653E8">
        <w:rPr>
          <w:rtl/>
        </w:rPr>
        <w:t>כל המיסים, ההיטלים, האגרות, הארנונות, דמי רישוי ותשלומי החובה מכל סוג שהוא, העירוניים והממשלתיים ואחרים, שוטפים או חד פעמיים קיימים או עתידיים, אשר יוטלו בגין השימוש, ההחזקה, ההפעלה וביצוע עבודות במושכר, במישרין או בעקיפין, לרבות אגרה,</w:t>
      </w:r>
      <w:r>
        <w:rPr>
          <w:rFonts w:hint="cs"/>
          <w:rtl/>
        </w:rPr>
        <w:t xml:space="preserve"> </w:t>
      </w:r>
      <w:r w:rsidRPr="003653E8">
        <w:rPr>
          <w:rtl/>
        </w:rPr>
        <w:t>דמי היתר ושימוש חורג, היטלי פיתוח וכל היטל וגם/או תשלום חובה מכל סוג שהוא ככל שיוטלו ולרבות אלה שדרישת התשלום לגביהם הופנתה כלפי המשכיר, וזאת במשך כל תקופת השכירות.</w:t>
      </w:r>
      <w:bookmarkEnd w:id="91"/>
    </w:p>
    <w:p w14:paraId="00F40D03" w14:textId="77777777" w:rsidR="005140D2" w:rsidRPr="003653E8" w:rsidRDefault="005140D2" w:rsidP="005140D2">
      <w:pPr>
        <w:rPr>
          <w:rtl/>
        </w:rPr>
      </w:pPr>
    </w:p>
    <w:p w14:paraId="2DA3DBF8" w14:textId="77777777" w:rsidR="005140D2" w:rsidRPr="001C0B16" w:rsidRDefault="005140D2" w:rsidP="005140D2">
      <w:pPr>
        <w:pStyle w:val="3"/>
        <w:rPr>
          <w:rtl/>
        </w:rPr>
      </w:pPr>
      <w:bookmarkStart w:id="92" w:name="_Ref12961090"/>
      <w:r w:rsidRPr="001C0B16">
        <w:rPr>
          <w:rtl/>
        </w:rPr>
        <w:t xml:space="preserve">כל האגרות והתשלומים בגין </w:t>
      </w:r>
      <w:r>
        <w:rPr>
          <w:rFonts w:hint="cs"/>
          <w:rtl/>
        </w:rPr>
        <w:t xml:space="preserve">ועד בית ו/או דמי ניהול ו/או דמי אחזקה הנגבים בבניין בו מצוי המושכר, </w:t>
      </w:r>
      <w:r w:rsidRPr="001C0B16">
        <w:rPr>
          <w:rtl/>
        </w:rPr>
        <w:t>צריכת מים, חשמל וטלפון במושכר.</w:t>
      </w:r>
      <w:bookmarkEnd w:id="92"/>
    </w:p>
    <w:p w14:paraId="023A958F" w14:textId="77777777" w:rsidR="005140D2" w:rsidRPr="003653E8" w:rsidRDefault="005140D2" w:rsidP="005140D2">
      <w:pPr>
        <w:rPr>
          <w:rtl/>
        </w:rPr>
      </w:pPr>
    </w:p>
    <w:p w14:paraId="1C885379" w14:textId="77777777" w:rsidR="005140D2" w:rsidRPr="003653E8" w:rsidRDefault="005140D2" w:rsidP="005140D2">
      <w:pPr>
        <w:pStyle w:val="2"/>
        <w:rPr>
          <w:rtl/>
        </w:rPr>
      </w:pPr>
      <w:r w:rsidRPr="003653E8">
        <w:rPr>
          <w:rtl/>
        </w:rPr>
        <w:t>מס רכוש, ככל שיחול, יחול על המשכיר.</w:t>
      </w:r>
    </w:p>
    <w:p w14:paraId="34F713DA" w14:textId="77777777" w:rsidR="005140D2" w:rsidRPr="003653E8" w:rsidRDefault="005140D2" w:rsidP="005140D2">
      <w:pPr>
        <w:rPr>
          <w:rtl/>
        </w:rPr>
      </w:pPr>
    </w:p>
    <w:p w14:paraId="05C15E97" w14:textId="7A05EACF" w:rsidR="005140D2" w:rsidRPr="00FE5B24" w:rsidRDefault="005140D2" w:rsidP="005140D2">
      <w:pPr>
        <w:pStyle w:val="2"/>
        <w:rPr>
          <w:rtl/>
        </w:rPr>
      </w:pPr>
      <w:bookmarkStart w:id="93" w:name="_Ref12961222"/>
      <w:r>
        <w:rPr>
          <w:rFonts w:hint="cs"/>
          <w:rtl/>
        </w:rPr>
        <w:t xml:space="preserve">במעמד מסירת החזקה בנכס לידי השוכר, כמפורט </w:t>
      </w:r>
      <w:r w:rsidR="009111E1" w:rsidRPr="00482EC8">
        <w:rPr>
          <w:rFonts w:ascii="David" w:hAnsi="David"/>
          <w:sz w:val="24"/>
          <w:rtl/>
        </w:rPr>
        <w:t>בס</w:t>
      </w:r>
      <w:r w:rsidR="009111E1">
        <w:rPr>
          <w:rFonts w:ascii="David" w:hAnsi="David" w:hint="cs"/>
          <w:sz w:val="24"/>
          <w:rtl/>
        </w:rPr>
        <w:t>"ק</w:t>
      </w:r>
      <w:r w:rsidR="009111E1" w:rsidRPr="00482EC8">
        <w:rPr>
          <w:rFonts w:ascii="David" w:hAnsi="David"/>
          <w:sz w:val="24"/>
          <w:rtl/>
        </w:rPr>
        <w:t xml:space="preserve"> </w:t>
      </w:r>
      <w:r w:rsidR="009111E1" w:rsidRPr="00482EC8">
        <w:rPr>
          <w:rFonts w:ascii="David" w:hAnsi="David"/>
          <w:sz w:val="24"/>
          <w:rtl/>
        </w:rPr>
        <w:fldChar w:fldCharType="begin"/>
      </w:r>
      <w:r w:rsidR="009111E1" w:rsidRPr="00482EC8">
        <w:rPr>
          <w:rFonts w:ascii="David" w:hAnsi="David"/>
          <w:sz w:val="24"/>
          <w:rtl/>
        </w:rPr>
        <w:instrText xml:space="preserve"> </w:instrText>
      </w:r>
      <w:r w:rsidR="009111E1" w:rsidRPr="00482EC8">
        <w:rPr>
          <w:rFonts w:ascii="David" w:hAnsi="David"/>
          <w:sz w:val="24"/>
        </w:rPr>
        <w:instrText>REF</w:instrText>
      </w:r>
      <w:r w:rsidR="009111E1" w:rsidRPr="00482EC8">
        <w:rPr>
          <w:rFonts w:ascii="David" w:hAnsi="David"/>
          <w:sz w:val="24"/>
          <w:rtl/>
        </w:rPr>
        <w:instrText xml:space="preserve"> _</w:instrText>
      </w:r>
      <w:r w:rsidR="009111E1" w:rsidRPr="00482EC8">
        <w:rPr>
          <w:rFonts w:ascii="David" w:hAnsi="David"/>
          <w:sz w:val="24"/>
        </w:rPr>
        <w:instrText>Ref12955371 \r</w:instrText>
      </w:r>
      <w:r w:rsidR="009111E1" w:rsidRPr="00482EC8">
        <w:rPr>
          <w:rFonts w:ascii="David" w:hAnsi="David"/>
          <w:sz w:val="24"/>
          <w:rtl/>
        </w:rPr>
        <w:instrText xml:space="preserve">  \* </w:instrText>
      </w:r>
      <w:r w:rsidR="009111E1" w:rsidRPr="00482EC8">
        <w:rPr>
          <w:rFonts w:ascii="David" w:hAnsi="David"/>
          <w:sz w:val="24"/>
        </w:rPr>
        <w:instrText>MERGEFORMAT</w:instrText>
      </w:r>
      <w:r w:rsidR="009111E1" w:rsidRPr="00482EC8">
        <w:rPr>
          <w:rFonts w:ascii="David" w:hAnsi="David"/>
          <w:sz w:val="24"/>
          <w:rtl/>
        </w:rPr>
        <w:instrText xml:space="preserve"> </w:instrText>
      </w:r>
      <w:r w:rsidR="009111E1" w:rsidRPr="00482EC8">
        <w:rPr>
          <w:rFonts w:ascii="David" w:hAnsi="David"/>
          <w:sz w:val="24"/>
          <w:rtl/>
        </w:rPr>
        <w:fldChar w:fldCharType="separate"/>
      </w:r>
      <w:r w:rsidR="008F69A1">
        <w:rPr>
          <w:rFonts w:ascii="David" w:hAnsi="David"/>
          <w:sz w:val="24"/>
          <w:cs/>
        </w:rPr>
        <w:t>‎</w:t>
      </w:r>
      <w:r w:rsidR="008F69A1">
        <w:rPr>
          <w:rFonts w:ascii="David" w:hAnsi="David"/>
          <w:sz w:val="24"/>
        </w:rPr>
        <w:t>6.2</w:t>
      </w:r>
      <w:r w:rsidR="009111E1" w:rsidRPr="00482EC8">
        <w:rPr>
          <w:rFonts w:ascii="David" w:hAnsi="David"/>
          <w:sz w:val="24"/>
          <w:rtl/>
        </w:rPr>
        <w:fldChar w:fldCharType="end"/>
      </w:r>
      <w:r w:rsidR="009111E1" w:rsidRPr="00482EC8">
        <w:rPr>
          <w:rFonts w:ascii="David" w:hAnsi="David"/>
          <w:sz w:val="24"/>
          <w:rtl/>
        </w:rPr>
        <w:t xml:space="preserve"> ו-</w:t>
      </w:r>
      <w:r w:rsidR="009111E1" w:rsidRPr="00482EC8">
        <w:rPr>
          <w:rFonts w:ascii="David" w:hAnsi="David"/>
          <w:sz w:val="24"/>
          <w:rtl/>
        </w:rPr>
        <w:fldChar w:fldCharType="begin"/>
      </w:r>
      <w:r w:rsidR="009111E1" w:rsidRPr="00482EC8">
        <w:rPr>
          <w:rFonts w:ascii="David" w:hAnsi="David"/>
          <w:sz w:val="24"/>
          <w:rtl/>
        </w:rPr>
        <w:instrText xml:space="preserve"> </w:instrText>
      </w:r>
      <w:r w:rsidR="009111E1" w:rsidRPr="00482EC8">
        <w:rPr>
          <w:rFonts w:ascii="David" w:hAnsi="David"/>
          <w:sz w:val="24"/>
        </w:rPr>
        <w:instrText>REF</w:instrText>
      </w:r>
      <w:r w:rsidR="009111E1" w:rsidRPr="00482EC8">
        <w:rPr>
          <w:rFonts w:ascii="David" w:hAnsi="David"/>
          <w:sz w:val="24"/>
          <w:rtl/>
        </w:rPr>
        <w:instrText xml:space="preserve"> _</w:instrText>
      </w:r>
      <w:r w:rsidR="009111E1" w:rsidRPr="00482EC8">
        <w:rPr>
          <w:rFonts w:ascii="David" w:hAnsi="David"/>
          <w:sz w:val="24"/>
        </w:rPr>
        <w:instrText>Ref66612398 \r</w:instrText>
      </w:r>
      <w:r w:rsidR="009111E1" w:rsidRPr="00482EC8">
        <w:rPr>
          <w:rFonts w:ascii="David" w:hAnsi="David"/>
          <w:sz w:val="24"/>
          <w:rtl/>
        </w:rPr>
        <w:instrText xml:space="preserve">  \* </w:instrText>
      </w:r>
      <w:r w:rsidR="009111E1" w:rsidRPr="00482EC8">
        <w:rPr>
          <w:rFonts w:ascii="David" w:hAnsi="David"/>
          <w:sz w:val="24"/>
        </w:rPr>
        <w:instrText>MERGEFORMAT</w:instrText>
      </w:r>
      <w:r w:rsidR="009111E1" w:rsidRPr="00482EC8">
        <w:rPr>
          <w:rFonts w:ascii="David" w:hAnsi="David"/>
          <w:sz w:val="24"/>
          <w:rtl/>
        </w:rPr>
        <w:instrText xml:space="preserve"> </w:instrText>
      </w:r>
      <w:r w:rsidR="009111E1" w:rsidRPr="00482EC8">
        <w:rPr>
          <w:rFonts w:ascii="David" w:hAnsi="David"/>
          <w:sz w:val="24"/>
          <w:rtl/>
        </w:rPr>
        <w:fldChar w:fldCharType="separate"/>
      </w:r>
      <w:r w:rsidR="008F69A1">
        <w:rPr>
          <w:rFonts w:ascii="David" w:hAnsi="David"/>
          <w:sz w:val="24"/>
          <w:cs/>
        </w:rPr>
        <w:t>‎</w:t>
      </w:r>
      <w:r w:rsidR="008F69A1">
        <w:rPr>
          <w:rFonts w:ascii="David" w:hAnsi="David"/>
          <w:sz w:val="24"/>
        </w:rPr>
        <w:t>6.3</w:t>
      </w:r>
      <w:r w:rsidR="009111E1" w:rsidRPr="00482EC8">
        <w:rPr>
          <w:rFonts w:ascii="David" w:hAnsi="David"/>
          <w:sz w:val="24"/>
          <w:rtl/>
        </w:rPr>
        <w:fldChar w:fldCharType="end"/>
      </w:r>
      <w:r w:rsidR="009111E1" w:rsidRPr="00482EC8">
        <w:rPr>
          <w:rFonts w:ascii="David" w:hAnsi="David"/>
          <w:sz w:val="24"/>
          <w:rtl/>
        </w:rPr>
        <w:t xml:space="preserve"> לעיל</w:t>
      </w:r>
      <w:r w:rsidRPr="00116BFF">
        <w:rPr>
          <w:rFonts w:ascii="David" w:hAnsi="David"/>
          <w:sz w:val="24"/>
          <w:rtl/>
        </w:rPr>
        <w:t>, יחתום השוכר על טופסי הודעה על שינוי מחזיקים בנכס, המיועדים לרשות המקומית</w:t>
      </w:r>
      <w:r>
        <w:rPr>
          <w:rFonts w:hint="cs"/>
          <w:rtl/>
        </w:rPr>
        <w:t xml:space="preserve">, לתאגיד המים ולחברת </w:t>
      </w:r>
      <w:r w:rsidRPr="00FE5B24">
        <w:rPr>
          <w:rFonts w:hint="cs"/>
          <w:rtl/>
        </w:rPr>
        <w:t xml:space="preserve">החשמל, המצורפים להסכם זה </w:t>
      </w:r>
      <w:r w:rsidRPr="00C93ADE">
        <w:rPr>
          <w:rFonts w:hint="cs"/>
          <w:b/>
          <w:bCs/>
          <w:rtl/>
        </w:rPr>
        <w:t>כ</w:t>
      </w:r>
      <w:r w:rsidRPr="00FE5B24">
        <w:rPr>
          <w:rFonts w:hint="cs"/>
          <w:b/>
          <w:bCs/>
          <w:rtl/>
        </w:rPr>
        <w:t>נספח</w:t>
      </w:r>
      <w:r>
        <w:rPr>
          <w:rFonts w:hint="cs"/>
          <w:b/>
          <w:bCs/>
          <w:rtl/>
        </w:rPr>
        <w:t>ים</w:t>
      </w:r>
      <w:r w:rsidRPr="00FE5B24">
        <w:rPr>
          <w:rFonts w:hint="cs"/>
          <w:b/>
          <w:bCs/>
          <w:rtl/>
        </w:rPr>
        <w:t xml:space="preserve"> ז'(1)-(3)</w:t>
      </w:r>
      <w:r w:rsidRPr="00FE5B24">
        <w:rPr>
          <w:rFonts w:hint="cs"/>
          <w:rtl/>
        </w:rPr>
        <w:t>.</w:t>
      </w:r>
      <w:bookmarkEnd w:id="93"/>
    </w:p>
    <w:p w14:paraId="66566E27" w14:textId="77777777" w:rsidR="005140D2" w:rsidRPr="003653E8" w:rsidRDefault="005140D2" w:rsidP="005140D2">
      <w:pPr>
        <w:rPr>
          <w:rtl/>
        </w:rPr>
      </w:pPr>
    </w:p>
    <w:p w14:paraId="1CCCC592" w14:textId="308E3248" w:rsidR="005140D2" w:rsidRPr="00116BFF" w:rsidRDefault="005140D2" w:rsidP="005140D2">
      <w:pPr>
        <w:pStyle w:val="2"/>
        <w:rPr>
          <w:rFonts w:ascii="David" w:hAnsi="David"/>
          <w:sz w:val="24"/>
          <w:rtl/>
        </w:rPr>
      </w:pPr>
      <w:r>
        <w:rPr>
          <w:rFonts w:hint="cs"/>
          <w:rtl/>
        </w:rPr>
        <w:t xml:space="preserve">השוכר </w:t>
      </w:r>
      <w:r w:rsidRPr="003653E8">
        <w:rPr>
          <w:rtl/>
        </w:rPr>
        <w:t xml:space="preserve">יגרום לכך שכל </w:t>
      </w:r>
      <w:r w:rsidRPr="00116BFF">
        <w:rPr>
          <w:rFonts w:ascii="David" w:hAnsi="David"/>
          <w:sz w:val="24"/>
          <w:rtl/>
        </w:rPr>
        <w:t>התשלומים שיגיעו ממנו לרשויות ו/או לגופים כאמור עבור מיסים ו/או צריכה כמפורט בס"</w:t>
      </w:r>
      <w:r w:rsidR="008535ED">
        <w:rPr>
          <w:rFonts w:ascii="David" w:hAnsi="David" w:hint="cs"/>
          <w:sz w:val="24"/>
          <w:rtl/>
        </w:rPr>
        <w:t xml:space="preserve">ק </w:t>
      </w:r>
      <w:r w:rsidR="008535ED">
        <w:rPr>
          <w:rFonts w:ascii="David" w:hAnsi="David"/>
          <w:sz w:val="24"/>
          <w:rtl/>
        </w:rPr>
        <w:fldChar w:fldCharType="begin"/>
      </w:r>
      <w:r w:rsidR="008535ED">
        <w:rPr>
          <w:rFonts w:ascii="David" w:hAnsi="David"/>
          <w:sz w:val="24"/>
          <w:rtl/>
        </w:rPr>
        <w:instrText xml:space="preserve"> </w:instrText>
      </w:r>
      <w:r w:rsidR="008535ED">
        <w:rPr>
          <w:rFonts w:ascii="David" w:hAnsi="David" w:hint="cs"/>
          <w:sz w:val="24"/>
        </w:rPr>
        <w:instrText>REF</w:instrText>
      </w:r>
      <w:r w:rsidR="008535ED">
        <w:rPr>
          <w:rFonts w:ascii="David" w:hAnsi="David" w:hint="cs"/>
          <w:sz w:val="24"/>
          <w:rtl/>
        </w:rPr>
        <w:instrText xml:space="preserve"> _</w:instrText>
      </w:r>
      <w:r w:rsidR="008535ED">
        <w:rPr>
          <w:rFonts w:ascii="David" w:hAnsi="David" w:hint="cs"/>
          <w:sz w:val="24"/>
        </w:rPr>
        <w:instrText>Ref12961076 \r</w:instrText>
      </w:r>
      <w:r w:rsidR="008535ED">
        <w:rPr>
          <w:rFonts w:ascii="David" w:hAnsi="David"/>
          <w:sz w:val="24"/>
          <w:rtl/>
        </w:rPr>
        <w:instrText xml:space="preserve"> </w:instrText>
      </w:r>
      <w:r w:rsidR="008535ED">
        <w:rPr>
          <w:rFonts w:ascii="David" w:hAnsi="David"/>
          <w:sz w:val="24"/>
          <w:rtl/>
        </w:rPr>
        <w:fldChar w:fldCharType="separate"/>
      </w:r>
      <w:r w:rsidR="008F69A1">
        <w:rPr>
          <w:rFonts w:ascii="David" w:hAnsi="David"/>
          <w:sz w:val="24"/>
          <w:cs/>
        </w:rPr>
        <w:t>‎</w:t>
      </w:r>
      <w:r w:rsidR="008F69A1">
        <w:rPr>
          <w:rFonts w:ascii="David" w:hAnsi="David"/>
          <w:sz w:val="24"/>
        </w:rPr>
        <w:t>8.1.1</w:t>
      </w:r>
      <w:r w:rsidR="008535ED">
        <w:rPr>
          <w:rFonts w:ascii="David" w:hAnsi="David"/>
          <w:sz w:val="24"/>
          <w:rtl/>
        </w:rPr>
        <w:fldChar w:fldCharType="end"/>
      </w:r>
      <w:r w:rsidR="008535ED">
        <w:rPr>
          <w:rFonts w:ascii="David" w:hAnsi="David" w:hint="cs"/>
          <w:sz w:val="24"/>
          <w:rtl/>
        </w:rPr>
        <w:t xml:space="preserve"> ו-</w:t>
      </w:r>
      <w:r w:rsidR="008535ED">
        <w:rPr>
          <w:rFonts w:ascii="David" w:hAnsi="David"/>
          <w:sz w:val="24"/>
          <w:rtl/>
        </w:rPr>
        <w:fldChar w:fldCharType="begin"/>
      </w:r>
      <w:r w:rsidR="008535ED">
        <w:rPr>
          <w:rFonts w:ascii="David" w:hAnsi="David"/>
          <w:sz w:val="24"/>
          <w:rtl/>
        </w:rPr>
        <w:instrText xml:space="preserve"> </w:instrText>
      </w:r>
      <w:r w:rsidR="008535ED">
        <w:rPr>
          <w:rFonts w:ascii="David" w:hAnsi="David" w:hint="cs"/>
          <w:sz w:val="24"/>
        </w:rPr>
        <w:instrText>REF</w:instrText>
      </w:r>
      <w:r w:rsidR="008535ED">
        <w:rPr>
          <w:rFonts w:ascii="David" w:hAnsi="David" w:hint="cs"/>
          <w:sz w:val="24"/>
          <w:rtl/>
        </w:rPr>
        <w:instrText xml:space="preserve"> _</w:instrText>
      </w:r>
      <w:r w:rsidR="008535ED">
        <w:rPr>
          <w:rFonts w:ascii="David" w:hAnsi="David" w:hint="cs"/>
          <w:sz w:val="24"/>
        </w:rPr>
        <w:instrText>Ref12961090 \r</w:instrText>
      </w:r>
      <w:r w:rsidR="008535ED">
        <w:rPr>
          <w:rFonts w:ascii="David" w:hAnsi="David"/>
          <w:sz w:val="24"/>
          <w:rtl/>
        </w:rPr>
        <w:instrText xml:space="preserve"> </w:instrText>
      </w:r>
      <w:r w:rsidR="008535ED">
        <w:rPr>
          <w:rFonts w:ascii="David" w:hAnsi="David"/>
          <w:sz w:val="24"/>
          <w:rtl/>
        </w:rPr>
        <w:fldChar w:fldCharType="separate"/>
      </w:r>
      <w:r w:rsidR="008F69A1">
        <w:rPr>
          <w:rFonts w:ascii="David" w:hAnsi="David"/>
          <w:sz w:val="24"/>
          <w:cs/>
        </w:rPr>
        <w:t>‎</w:t>
      </w:r>
      <w:r w:rsidR="008F69A1">
        <w:rPr>
          <w:rFonts w:ascii="David" w:hAnsi="David"/>
          <w:sz w:val="24"/>
        </w:rPr>
        <w:t>8.1.2</w:t>
      </w:r>
      <w:r w:rsidR="008535ED">
        <w:rPr>
          <w:rFonts w:ascii="David" w:hAnsi="David"/>
          <w:sz w:val="24"/>
          <w:rtl/>
        </w:rPr>
        <w:fldChar w:fldCharType="end"/>
      </w:r>
      <w:r w:rsidR="008535ED">
        <w:rPr>
          <w:rFonts w:ascii="David" w:hAnsi="David" w:hint="cs"/>
          <w:sz w:val="24"/>
          <w:rtl/>
        </w:rPr>
        <w:t xml:space="preserve"> </w:t>
      </w:r>
      <w:r w:rsidRPr="00116BFF">
        <w:rPr>
          <w:rFonts w:ascii="David" w:hAnsi="David"/>
          <w:sz w:val="24"/>
          <w:rtl/>
        </w:rPr>
        <w:t>לעיל, יחויבו על שמו ואלה ישולמו על ידו ישירות לרשויות ו/או לגופים כאמור ובמועד.</w:t>
      </w:r>
    </w:p>
    <w:p w14:paraId="76C42357" w14:textId="77777777" w:rsidR="005140D2" w:rsidRPr="003653E8" w:rsidRDefault="005140D2" w:rsidP="005140D2">
      <w:pPr>
        <w:rPr>
          <w:rtl/>
        </w:rPr>
      </w:pPr>
    </w:p>
    <w:p w14:paraId="5D8CAE60" w14:textId="77777777" w:rsidR="005140D2" w:rsidRPr="003653E8" w:rsidRDefault="005140D2" w:rsidP="005140D2">
      <w:pPr>
        <w:ind w:left="1134" w:hanging="964"/>
        <w:rPr>
          <w:rtl/>
        </w:rPr>
      </w:pPr>
      <w:r w:rsidRPr="003653E8">
        <w:rPr>
          <w:rtl/>
        </w:rPr>
        <w:tab/>
      </w:r>
      <w:r w:rsidRPr="003653E8">
        <w:rPr>
          <w:rtl/>
        </w:rPr>
        <w:tab/>
        <w:t xml:space="preserve">לא מותקנים מונים נפרדים עבור מים או חשמל במושכר, יפעל השוכר להתקנתם בהקדם, ועד למועד זה ישלם השוכר למשכיר חלק יחסי מן התשלום הכולל שישולם </w:t>
      </w:r>
      <w:r>
        <w:rPr>
          <w:rFonts w:hint="cs"/>
          <w:rtl/>
        </w:rPr>
        <w:t>על ידי</w:t>
      </w:r>
      <w:r w:rsidRPr="003653E8">
        <w:rPr>
          <w:rtl/>
        </w:rPr>
        <w:t xml:space="preserve"> המשכיר בגין אספקת המים והחשמל, לפי היחס שייקבע </w:t>
      </w:r>
      <w:r>
        <w:rPr>
          <w:rFonts w:hint="cs"/>
          <w:rtl/>
        </w:rPr>
        <w:t>על ידי</w:t>
      </w:r>
      <w:r w:rsidRPr="003653E8">
        <w:rPr>
          <w:rtl/>
        </w:rPr>
        <w:t xml:space="preserve"> המשכיר.</w:t>
      </w:r>
    </w:p>
    <w:p w14:paraId="790A76C2" w14:textId="77777777" w:rsidR="005140D2" w:rsidRPr="003653E8" w:rsidRDefault="005140D2" w:rsidP="005140D2">
      <w:pPr>
        <w:ind w:left="1134" w:hanging="964"/>
        <w:rPr>
          <w:rtl/>
        </w:rPr>
      </w:pPr>
    </w:p>
    <w:p w14:paraId="217AE12C" w14:textId="5D766236" w:rsidR="005140D2" w:rsidRPr="003653E8" w:rsidRDefault="005140D2" w:rsidP="005140D2">
      <w:pPr>
        <w:pStyle w:val="2"/>
        <w:rPr>
          <w:rtl/>
        </w:rPr>
      </w:pPr>
      <w:r w:rsidRPr="003653E8">
        <w:rPr>
          <w:rtl/>
        </w:rPr>
        <w:t xml:space="preserve">בתום תקופת השכירות יודיע השוכר לרשויות ו/או לגופים </w:t>
      </w:r>
      <w:r w:rsidRPr="00116BFF">
        <w:rPr>
          <w:rFonts w:ascii="David" w:hAnsi="David"/>
          <w:sz w:val="24"/>
          <w:rtl/>
        </w:rPr>
        <w:t xml:space="preserve">כאמור בס"ק </w:t>
      </w:r>
      <w:r w:rsidR="00CE458D">
        <w:rPr>
          <w:rFonts w:ascii="David" w:hAnsi="David"/>
          <w:sz w:val="24"/>
          <w:cs/>
        </w:rPr>
        <w:t>‎</w:t>
      </w:r>
      <w:r w:rsidR="008535ED">
        <w:rPr>
          <w:rFonts w:ascii="David" w:hAnsi="David"/>
          <w:sz w:val="24"/>
          <w:rtl/>
        </w:rPr>
        <w:fldChar w:fldCharType="begin"/>
      </w:r>
      <w:r w:rsidR="008535ED">
        <w:rPr>
          <w:rFonts w:ascii="David" w:hAnsi="David"/>
          <w:sz w:val="24"/>
          <w:rtl/>
        </w:rPr>
        <w:instrText xml:space="preserve"> </w:instrText>
      </w:r>
      <w:r w:rsidR="008535ED">
        <w:rPr>
          <w:rFonts w:ascii="David" w:hAnsi="David" w:hint="cs"/>
          <w:sz w:val="24"/>
        </w:rPr>
        <w:instrText>REF</w:instrText>
      </w:r>
      <w:r w:rsidR="008535ED">
        <w:rPr>
          <w:rFonts w:ascii="David" w:hAnsi="David" w:hint="cs"/>
          <w:sz w:val="24"/>
          <w:rtl/>
        </w:rPr>
        <w:instrText xml:space="preserve"> _</w:instrText>
      </w:r>
      <w:r w:rsidR="008535ED">
        <w:rPr>
          <w:rFonts w:ascii="David" w:hAnsi="David" w:hint="cs"/>
          <w:sz w:val="24"/>
        </w:rPr>
        <w:instrText>Ref12961222 \r</w:instrText>
      </w:r>
      <w:r w:rsidR="008535ED">
        <w:rPr>
          <w:rFonts w:ascii="David" w:hAnsi="David"/>
          <w:sz w:val="24"/>
          <w:rtl/>
        </w:rPr>
        <w:instrText xml:space="preserve"> </w:instrText>
      </w:r>
      <w:r w:rsidR="008535ED">
        <w:rPr>
          <w:rFonts w:ascii="David" w:hAnsi="David"/>
          <w:sz w:val="24"/>
          <w:rtl/>
        </w:rPr>
        <w:fldChar w:fldCharType="separate"/>
      </w:r>
      <w:r w:rsidR="008F69A1">
        <w:rPr>
          <w:rFonts w:ascii="David" w:hAnsi="David"/>
          <w:sz w:val="24"/>
          <w:cs/>
        </w:rPr>
        <w:t>‎</w:t>
      </w:r>
      <w:r w:rsidR="008F69A1">
        <w:rPr>
          <w:rFonts w:ascii="David" w:hAnsi="David"/>
          <w:sz w:val="24"/>
        </w:rPr>
        <w:t>8.3</w:t>
      </w:r>
      <w:r w:rsidR="008535ED">
        <w:rPr>
          <w:rFonts w:ascii="David" w:hAnsi="David"/>
          <w:sz w:val="24"/>
          <w:rtl/>
        </w:rPr>
        <w:fldChar w:fldCharType="end"/>
      </w:r>
      <w:r w:rsidR="008535ED">
        <w:rPr>
          <w:rFonts w:ascii="David" w:hAnsi="David" w:hint="cs"/>
          <w:sz w:val="24"/>
          <w:rtl/>
        </w:rPr>
        <w:t xml:space="preserve"> ל</w:t>
      </w:r>
      <w:r w:rsidRPr="00116BFF">
        <w:rPr>
          <w:rFonts w:ascii="David" w:hAnsi="David"/>
          <w:sz w:val="24"/>
          <w:rtl/>
        </w:rPr>
        <w:t>עיל על סיום השכירות וינתק את הקשר לגבי המונה עם חברת החשמל ותאגיד המים</w:t>
      </w:r>
      <w:r w:rsidRPr="003653E8">
        <w:rPr>
          <w:rtl/>
        </w:rPr>
        <w:t>, כדי לאפשר קשר חדש עם כל מי שיבוא במקומו במושכר. השוכר ימציא למשכיר אישורים מהרשויות ו/או מהגופים כאמור המעידים כי הם קיבלו את הודעותיו והמאשרים כי סילק את כל התשלומים ו/או החובות המגיעים ממנו לאותם רשויות ו/או גופים בגין המושכר.</w:t>
      </w:r>
    </w:p>
    <w:p w14:paraId="021D0FA8" w14:textId="77777777" w:rsidR="005140D2" w:rsidRPr="003653E8" w:rsidRDefault="005140D2" w:rsidP="005140D2">
      <w:pPr>
        <w:rPr>
          <w:rtl/>
        </w:rPr>
      </w:pPr>
    </w:p>
    <w:p w14:paraId="2FEE5C20" w14:textId="74790A69" w:rsidR="005140D2" w:rsidRPr="003653E8" w:rsidRDefault="005140D2" w:rsidP="005140D2">
      <w:pPr>
        <w:pStyle w:val="2"/>
        <w:rPr>
          <w:rtl/>
        </w:rPr>
      </w:pPr>
      <w:r w:rsidRPr="003653E8">
        <w:rPr>
          <w:rtl/>
        </w:rPr>
        <w:t xml:space="preserve">בתום כל שנת שכירות או </w:t>
      </w:r>
      <w:r w:rsidR="001B5119">
        <w:rPr>
          <w:rFonts w:hint="cs"/>
          <w:rtl/>
        </w:rPr>
        <w:t>תוך זמן סביר</w:t>
      </w:r>
      <w:r w:rsidRPr="003653E8">
        <w:rPr>
          <w:rtl/>
        </w:rPr>
        <w:t xml:space="preserve"> </w:t>
      </w:r>
      <w:r w:rsidR="001B5119">
        <w:rPr>
          <w:rFonts w:hint="cs"/>
          <w:rtl/>
        </w:rPr>
        <w:t>מ</w:t>
      </w:r>
      <w:r w:rsidRPr="003653E8">
        <w:rPr>
          <w:rtl/>
        </w:rPr>
        <w:t>דרישת המשכיר, ימציא השוכר למשכיר את כל הקבלות והאישורים לפיהם שולמו כל התשלומים החלים על השוכר לכל רשות ולכל אדם או גוף משפטי כמתחייב מהסכם זה ועד לאותו יום.</w:t>
      </w:r>
    </w:p>
    <w:p w14:paraId="61F2ECC1" w14:textId="77777777" w:rsidR="005140D2" w:rsidRPr="003653E8" w:rsidRDefault="005140D2" w:rsidP="005140D2">
      <w:pPr>
        <w:ind w:left="1134" w:hanging="964"/>
        <w:rPr>
          <w:rtl/>
        </w:rPr>
      </w:pPr>
    </w:p>
    <w:p w14:paraId="3F7185B3" w14:textId="77777777" w:rsidR="005140D2" w:rsidRPr="00924F16" w:rsidRDefault="005140D2" w:rsidP="005140D2">
      <w:pPr>
        <w:pStyle w:val="2"/>
        <w:rPr>
          <w:rtl/>
        </w:rPr>
      </w:pPr>
      <w:r w:rsidRPr="00924F16">
        <w:rPr>
          <w:rtl/>
        </w:rPr>
        <w:t xml:space="preserve">במקרה שמכל סיבה שהיא, ישלם המשכיר תשלום כלשהו אשר לפי הוראות ההסכם חל על השוכר </w:t>
      </w:r>
      <w:r>
        <w:rPr>
          <w:rtl/>
        </w:rPr>
        <w:t>–</w:t>
      </w:r>
      <w:r w:rsidRPr="00924F16">
        <w:rPr>
          <w:rtl/>
        </w:rPr>
        <w:t xml:space="preserve"> יהיה על השוכר להחזיר למשכיר כל סכום שישולם על ידו כאמור, מיד לפי דרישתו הראשונה, בצירוף ריבית </w:t>
      </w:r>
      <w:r w:rsidRPr="00924F16">
        <w:rPr>
          <w:rFonts w:hint="eastAsia"/>
          <w:rtl/>
        </w:rPr>
        <w:t>בסיס</w:t>
      </w:r>
      <w:r w:rsidRPr="00924F16">
        <w:rPr>
          <w:rtl/>
        </w:rPr>
        <w:t xml:space="preserve"> שתחושב ממועד ביצוע התשלום על ידי המשכיר ועד למועד אשר בו שילם השוכר את התשלום בפועל. חלפו מעל תשעים יום מהמועד בו היה על השוכר להחזיר למשכיר את הסכום האמור, יחויב השוכר בתשלום ריבית פיגורים</w:t>
      </w:r>
      <w:r>
        <w:rPr>
          <w:rFonts w:hint="cs"/>
          <w:rtl/>
        </w:rPr>
        <w:t xml:space="preserve"> החשב הכללי</w:t>
      </w:r>
      <w:r w:rsidRPr="00924F16">
        <w:rPr>
          <w:rtl/>
        </w:rPr>
        <w:t xml:space="preserve"> בגין הסכום האמור.</w:t>
      </w:r>
    </w:p>
    <w:p w14:paraId="0122F8DA" w14:textId="77777777" w:rsidR="005140D2" w:rsidRPr="003653E8" w:rsidRDefault="005140D2" w:rsidP="005140D2">
      <w:pPr>
        <w:rPr>
          <w:rtl/>
        </w:rPr>
      </w:pPr>
    </w:p>
    <w:p w14:paraId="35B167FC" w14:textId="77777777" w:rsidR="005140D2" w:rsidRDefault="005140D2" w:rsidP="005140D2">
      <w:pPr>
        <w:ind w:left="1134" w:hanging="397"/>
        <w:rPr>
          <w:rtl/>
        </w:rPr>
      </w:pPr>
      <w:r w:rsidRPr="003653E8">
        <w:rPr>
          <w:rFonts w:hint="cs"/>
          <w:rtl/>
        </w:rPr>
        <w:tab/>
      </w:r>
      <w:r w:rsidRPr="003653E8">
        <w:rPr>
          <w:rtl/>
        </w:rPr>
        <w:t>ביצוע התשלומים החלים על השוכר כמפורט לעיל, הינו תנאי יסודי בהסכם אשר הפרתו תיחשב הפרה יסודית.</w:t>
      </w:r>
    </w:p>
    <w:p w14:paraId="71EF0F81" w14:textId="77777777" w:rsidR="005140D2" w:rsidRPr="003653E8" w:rsidRDefault="005140D2" w:rsidP="005140D2">
      <w:pPr>
        <w:ind w:left="1134" w:hanging="397"/>
        <w:rPr>
          <w:rtl/>
        </w:rPr>
      </w:pPr>
    </w:p>
    <w:p w14:paraId="7B32AED0" w14:textId="77777777" w:rsidR="005140D2" w:rsidRPr="003653E8" w:rsidRDefault="005140D2" w:rsidP="005140D2">
      <w:pPr>
        <w:pStyle w:val="1"/>
        <w:rPr>
          <w:u w:val="single"/>
          <w:rtl/>
        </w:rPr>
      </w:pPr>
      <w:r w:rsidRPr="003653E8">
        <w:rPr>
          <w:b/>
          <w:bCs/>
          <w:u w:val="single"/>
          <w:rtl/>
        </w:rPr>
        <w:t>חיובי השוכר</w:t>
      </w:r>
    </w:p>
    <w:p w14:paraId="62695194" w14:textId="77777777" w:rsidR="005140D2" w:rsidRPr="003653E8" w:rsidRDefault="005140D2" w:rsidP="005140D2">
      <w:pPr>
        <w:rPr>
          <w:rtl/>
        </w:rPr>
      </w:pPr>
    </w:p>
    <w:p w14:paraId="7D6B89E1" w14:textId="77777777" w:rsidR="005140D2" w:rsidRPr="003653E8" w:rsidRDefault="005140D2" w:rsidP="005140D2">
      <w:pPr>
        <w:pStyle w:val="2"/>
        <w:rPr>
          <w:rtl/>
        </w:rPr>
      </w:pPr>
      <w:bookmarkStart w:id="94" w:name="_Ref23826824"/>
      <w:r w:rsidRPr="003653E8">
        <w:rPr>
          <w:rtl/>
        </w:rPr>
        <w:t>השוכר ישתמש במושכר באופן זהיר וסביר, יתחזק את המושכר, הציוד והמתקנים שבמושכר, לרבות מערכות ו/או מתקנים המשרתים את המושכר והנמצאים מחוץ לו במצב טוב ותקין, ישמור על ניקיון המושכר וימנע כל נזק ו/או קלקול למושכר ו/או לכל חלק ממנו ו/או למערכות המשרתות את המושכר.</w:t>
      </w:r>
      <w:bookmarkEnd w:id="94"/>
    </w:p>
    <w:p w14:paraId="21958B41" w14:textId="77777777" w:rsidR="005140D2" w:rsidRPr="003653E8" w:rsidRDefault="005140D2" w:rsidP="005140D2">
      <w:pPr>
        <w:rPr>
          <w:rtl/>
        </w:rPr>
      </w:pPr>
    </w:p>
    <w:p w14:paraId="096BCE69" w14:textId="77777777" w:rsidR="00647617" w:rsidRDefault="005140D2" w:rsidP="00647617">
      <w:pPr>
        <w:pStyle w:val="2"/>
      </w:pPr>
      <w:bookmarkStart w:id="95" w:name="_Ref23826834"/>
      <w:r w:rsidRPr="003653E8">
        <w:rPr>
          <w:rtl/>
        </w:rPr>
        <w:t>השוכר יתקן כל נזק, פגם או קלקול שייגרמו למושכר ו/או למערכות המשרתות את המושכר, על ידו ו/או הפועלים מכוחו (לרבות המוזמנים על ידיו) ו/או כל אדם אחר.</w:t>
      </w:r>
      <w:r>
        <w:rPr>
          <w:rFonts w:hint="cs"/>
          <w:rtl/>
        </w:rPr>
        <w:t xml:space="preserve"> </w:t>
      </w:r>
      <w:r w:rsidRPr="003653E8">
        <w:rPr>
          <w:rFonts w:hint="cs"/>
          <w:rtl/>
        </w:rPr>
        <w:t>למען הסר ספק ומבלי לגרוע מכלליות האמור לעיל, מובהר כי למשכיר אין כל אחריות לתקינות וגם/או לתיקון המערכות הקיימות והמותקנות במושכר וגם/או התכולה שבמושכר</w:t>
      </w:r>
      <w:r>
        <w:rPr>
          <w:rFonts w:hint="cs"/>
          <w:rtl/>
        </w:rPr>
        <w:t>, לרבות מכשיר אינטרקום והמזגנים הקיימים, ככל שקיימים, במושכר</w:t>
      </w:r>
      <w:r w:rsidRPr="003653E8">
        <w:rPr>
          <w:rFonts w:hint="cs"/>
          <w:rtl/>
        </w:rPr>
        <w:t>.</w:t>
      </w:r>
      <w:bookmarkEnd w:id="95"/>
    </w:p>
    <w:p w14:paraId="5E7C561A" w14:textId="77777777" w:rsidR="00647617" w:rsidRDefault="00647617" w:rsidP="00647617">
      <w:pPr>
        <w:pStyle w:val="2"/>
        <w:numPr>
          <w:ilvl w:val="0"/>
          <w:numId w:val="0"/>
        </w:numPr>
        <w:ind w:left="1134"/>
      </w:pPr>
    </w:p>
    <w:p w14:paraId="44CF53F4" w14:textId="4AB719BC" w:rsidR="005140D2" w:rsidRPr="003653E8" w:rsidRDefault="005140D2" w:rsidP="00647617">
      <w:pPr>
        <w:pStyle w:val="2"/>
        <w:rPr>
          <w:rtl/>
        </w:rPr>
      </w:pPr>
      <w:r>
        <w:rPr>
          <w:rFonts w:hint="cs"/>
          <w:rtl/>
        </w:rPr>
        <w:t>למרות האמור בס</w:t>
      </w:r>
      <w:r w:rsidRPr="00647617">
        <w:rPr>
          <w:rFonts w:ascii="David" w:hAnsi="David"/>
          <w:sz w:val="24"/>
          <w:rtl/>
        </w:rPr>
        <w:t xml:space="preserve">"ק </w:t>
      </w:r>
      <w:r w:rsidR="00CE458D" w:rsidRPr="00647617">
        <w:rPr>
          <w:rFonts w:ascii="David" w:hAnsi="David"/>
          <w:sz w:val="24"/>
          <w:cs/>
        </w:rPr>
        <w:t>‎</w:t>
      </w:r>
      <w:r w:rsidR="008535ED" w:rsidRPr="00647617">
        <w:rPr>
          <w:rFonts w:ascii="David" w:hAnsi="David"/>
          <w:sz w:val="24"/>
        </w:rPr>
        <w:fldChar w:fldCharType="begin"/>
      </w:r>
      <w:r w:rsidR="008535ED" w:rsidRPr="00647617">
        <w:rPr>
          <w:rFonts w:ascii="David" w:hAnsi="David"/>
          <w:sz w:val="24"/>
          <w:rtl/>
        </w:rPr>
        <w:instrText xml:space="preserve"> </w:instrText>
      </w:r>
      <w:r w:rsidR="008535ED" w:rsidRPr="00647617">
        <w:rPr>
          <w:rFonts w:ascii="David" w:hAnsi="David"/>
          <w:sz w:val="24"/>
        </w:rPr>
        <w:instrText>REF</w:instrText>
      </w:r>
      <w:r w:rsidR="008535ED" w:rsidRPr="00647617">
        <w:rPr>
          <w:rFonts w:ascii="David" w:hAnsi="David"/>
          <w:sz w:val="24"/>
          <w:rtl/>
        </w:rPr>
        <w:instrText xml:space="preserve"> _</w:instrText>
      </w:r>
      <w:r w:rsidR="008535ED" w:rsidRPr="00647617">
        <w:rPr>
          <w:rFonts w:ascii="David" w:hAnsi="David"/>
          <w:sz w:val="24"/>
        </w:rPr>
        <w:instrText>Ref23826824 \r</w:instrText>
      </w:r>
      <w:r w:rsidR="008535ED" w:rsidRPr="00647617">
        <w:rPr>
          <w:rFonts w:ascii="David" w:hAnsi="David"/>
          <w:sz w:val="24"/>
          <w:rtl/>
        </w:rPr>
        <w:instrText xml:space="preserve"> </w:instrText>
      </w:r>
      <w:r w:rsidR="008535ED" w:rsidRPr="00647617">
        <w:rPr>
          <w:rFonts w:ascii="David" w:hAnsi="David"/>
          <w:sz w:val="24"/>
        </w:rPr>
        <w:fldChar w:fldCharType="separate"/>
      </w:r>
      <w:r w:rsidR="008F69A1">
        <w:rPr>
          <w:rFonts w:ascii="David" w:hAnsi="David"/>
          <w:sz w:val="24"/>
          <w:cs/>
        </w:rPr>
        <w:t>‎</w:t>
      </w:r>
      <w:r w:rsidR="008F69A1">
        <w:rPr>
          <w:rFonts w:ascii="David" w:hAnsi="David"/>
          <w:sz w:val="24"/>
        </w:rPr>
        <w:t>9.1</w:t>
      </w:r>
      <w:r w:rsidR="008535ED" w:rsidRPr="00647617">
        <w:rPr>
          <w:rFonts w:ascii="David" w:hAnsi="David"/>
          <w:sz w:val="24"/>
        </w:rPr>
        <w:fldChar w:fldCharType="end"/>
      </w:r>
      <w:r w:rsidR="008535ED" w:rsidRPr="00647617">
        <w:rPr>
          <w:rFonts w:ascii="David" w:hAnsi="David" w:hint="cs"/>
          <w:sz w:val="24"/>
          <w:rtl/>
        </w:rPr>
        <w:t xml:space="preserve"> ו-</w:t>
      </w:r>
      <w:r w:rsidR="008535ED" w:rsidRPr="00647617">
        <w:rPr>
          <w:rFonts w:ascii="David" w:hAnsi="David"/>
          <w:sz w:val="24"/>
          <w:rtl/>
        </w:rPr>
        <w:fldChar w:fldCharType="begin"/>
      </w:r>
      <w:r w:rsidR="008535ED" w:rsidRPr="00647617">
        <w:rPr>
          <w:rFonts w:ascii="David" w:hAnsi="David"/>
          <w:sz w:val="24"/>
          <w:rtl/>
        </w:rPr>
        <w:instrText xml:space="preserve"> </w:instrText>
      </w:r>
      <w:r w:rsidR="008535ED" w:rsidRPr="00647617">
        <w:rPr>
          <w:rFonts w:ascii="David" w:hAnsi="David" w:hint="cs"/>
          <w:sz w:val="24"/>
        </w:rPr>
        <w:instrText>REF</w:instrText>
      </w:r>
      <w:r w:rsidR="008535ED" w:rsidRPr="00647617">
        <w:rPr>
          <w:rFonts w:ascii="David" w:hAnsi="David" w:hint="cs"/>
          <w:sz w:val="24"/>
          <w:rtl/>
        </w:rPr>
        <w:instrText xml:space="preserve"> _</w:instrText>
      </w:r>
      <w:r w:rsidR="008535ED" w:rsidRPr="00647617">
        <w:rPr>
          <w:rFonts w:ascii="David" w:hAnsi="David" w:hint="cs"/>
          <w:sz w:val="24"/>
        </w:rPr>
        <w:instrText>Ref23826834 \r</w:instrText>
      </w:r>
      <w:r w:rsidR="008535ED" w:rsidRPr="00647617">
        <w:rPr>
          <w:rFonts w:ascii="David" w:hAnsi="David"/>
          <w:sz w:val="24"/>
          <w:rtl/>
        </w:rPr>
        <w:instrText xml:space="preserve"> </w:instrText>
      </w:r>
      <w:r w:rsidR="008535ED" w:rsidRPr="00647617">
        <w:rPr>
          <w:rFonts w:ascii="David" w:hAnsi="David"/>
          <w:sz w:val="24"/>
          <w:rtl/>
        </w:rPr>
        <w:fldChar w:fldCharType="separate"/>
      </w:r>
      <w:r w:rsidR="008F69A1">
        <w:rPr>
          <w:rFonts w:ascii="David" w:hAnsi="David"/>
          <w:sz w:val="24"/>
          <w:cs/>
        </w:rPr>
        <w:t>‎</w:t>
      </w:r>
      <w:r w:rsidR="008F69A1">
        <w:rPr>
          <w:rFonts w:ascii="David" w:hAnsi="David"/>
          <w:sz w:val="24"/>
        </w:rPr>
        <w:t>9.2</w:t>
      </w:r>
      <w:r w:rsidR="008535ED" w:rsidRPr="00647617">
        <w:rPr>
          <w:rFonts w:ascii="David" w:hAnsi="David"/>
          <w:sz w:val="24"/>
          <w:rtl/>
        </w:rPr>
        <w:fldChar w:fldCharType="end"/>
      </w:r>
      <w:r w:rsidR="008535ED" w:rsidRPr="00647617">
        <w:rPr>
          <w:rFonts w:ascii="David" w:hAnsi="David" w:hint="cs"/>
          <w:sz w:val="24"/>
          <w:rtl/>
        </w:rPr>
        <w:t xml:space="preserve"> </w:t>
      </w:r>
      <w:r w:rsidRPr="00647617">
        <w:rPr>
          <w:rFonts w:ascii="David" w:hAnsi="David"/>
          <w:sz w:val="24"/>
          <w:rtl/>
        </w:rPr>
        <w:t>לעיל</w:t>
      </w:r>
      <w:r>
        <w:rPr>
          <w:rFonts w:hint="cs"/>
          <w:rtl/>
        </w:rPr>
        <w:t xml:space="preserve"> מוסכם כי המשכיר יהא אחראי לתקן כל נזק ו/או קלקול שיתהווה במושכר ו/או במערכות המושכר, שינבע מבלאי סביר, ובלבד שהנזק ו/או הקלקול כאמור לא נגרמו, בין במעשה ובין במחדל, על ידי השוכר וגם/או על ידי כל מי מטעמו.</w:t>
      </w:r>
    </w:p>
    <w:p w14:paraId="60D49ED1" w14:textId="77777777" w:rsidR="005140D2" w:rsidRPr="003653E8" w:rsidRDefault="005140D2" w:rsidP="005140D2">
      <w:pPr>
        <w:rPr>
          <w:rtl/>
        </w:rPr>
      </w:pPr>
    </w:p>
    <w:p w14:paraId="57DDA1CC" w14:textId="77777777" w:rsidR="005140D2" w:rsidRPr="003653E8" w:rsidRDefault="005140D2" w:rsidP="005140D2">
      <w:pPr>
        <w:pStyle w:val="2"/>
        <w:rPr>
          <w:rtl/>
        </w:rPr>
      </w:pPr>
      <w:r w:rsidRPr="003653E8">
        <w:rPr>
          <w:rtl/>
        </w:rPr>
        <w:t>לא החזיק השוכר את המושכר, הציוד, המתקנים והמערכות המשרתות את המושכר במצב תקין כאמור, ו/או לא תיקן את הטעון תיקון במושכר ו/או החזיר בתום תקופת השכירות את המושכר במצב שאינו תקין, רשאי המשכיר, אך לא חייב, לבצע כל תיקון ולעשות כל פעולה כפי שיראה לו לנכון לצורך התיקון, על חשבון השוכר. תיקן המשכיר קלקול ו/או פגם כאמור, י</w:t>
      </w:r>
      <w:r>
        <w:rPr>
          <w:rFonts w:hint="cs"/>
          <w:rtl/>
        </w:rPr>
        <w:t>י</w:t>
      </w:r>
      <w:r w:rsidRPr="003653E8">
        <w:rPr>
          <w:rtl/>
        </w:rPr>
        <w:t>שא השוכר בכל ההוצאות בהם עמד המשכיר לצורך כך (לרבות הוצאות התקורה של המשכיר). אישור בכתב של המשכיר בדבר ההוצאות בהם נשא ישמש ראיה מכרעת וסופית לענ</w:t>
      </w:r>
      <w:r>
        <w:rPr>
          <w:rFonts w:hint="cs"/>
          <w:rtl/>
        </w:rPr>
        <w:t>י</w:t>
      </w:r>
      <w:r w:rsidRPr="003653E8">
        <w:rPr>
          <w:rtl/>
        </w:rPr>
        <w:t>ין זה.</w:t>
      </w:r>
    </w:p>
    <w:p w14:paraId="6C950232" w14:textId="77777777" w:rsidR="005140D2" w:rsidRPr="003653E8" w:rsidRDefault="005140D2" w:rsidP="005140D2">
      <w:pPr>
        <w:rPr>
          <w:rtl/>
        </w:rPr>
      </w:pPr>
    </w:p>
    <w:p w14:paraId="2B82385E" w14:textId="77777777" w:rsidR="005140D2" w:rsidRPr="003653E8" w:rsidRDefault="005140D2" w:rsidP="005140D2">
      <w:pPr>
        <w:ind w:left="1134" w:hanging="964"/>
        <w:rPr>
          <w:rtl/>
        </w:rPr>
      </w:pPr>
      <w:r w:rsidRPr="003653E8">
        <w:rPr>
          <w:rtl/>
        </w:rPr>
        <w:tab/>
      </w:r>
      <w:r w:rsidRPr="003653E8">
        <w:rPr>
          <w:rtl/>
        </w:rPr>
        <w:tab/>
      </w:r>
      <w:r w:rsidRPr="00924F16">
        <w:rPr>
          <w:rtl/>
        </w:rPr>
        <w:t xml:space="preserve">השוכר ישלם למשכיר את כל התשלומים כאמור מיד עם דרישתו הראשונה של המשכיר בצירוף ריבית </w:t>
      </w:r>
      <w:r w:rsidRPr="00924F16">
        <w:rPr>
          <w:rFonts w:hint="eastAsia"/>
          <w:rtl/>
        </w:rPr>
        <w:t>בסיס</w:t>
      </w:r>
      <w:r w:rsidRPr="00924F16">
        <w:rPr>
          <w:rtl/>
        </w:rPr>
        <w:t xml:space="preserve"> </w:t>
      </w:r>
      <w:r w:rsidRPr="00924F16">
        <w:rPr>
          <w:rFonts w:hint="eastAsia"/>
          <w:rtl/>
        </w:rPr>
        <w:t>שתחושב</w:t>
      </w:r>
      <w:r w:rsidRPr="00924F16">
        <w:rPr>
          <w:rtl/>
        </w:rPr>
        <w:t xml:space="preserve"> ממועד </w:t>
      </w:r>
      <w:r w:rsidRPr="00924F16">
        <w:rPr>
          <w:rFonts w:hint="eastAsia"/>
          <w:rtl/>
        </w:rPr>
        <w:t>ביצוע</w:t>
      </w:r>
      <w:r w:rsidRPr="00924F16">
        <w:rPr>
          <w:rtl/>
        </w:rPr>
        <w:t xml:space="preserve"> התיקון או הוצאת הכספים על ידי המשכיר ועד למועד אשר בו שילם השוכר את התשלום בפועל. חלפו מעל תשעים יום מהמועד בו היה על השוכר להחזיר למשכיר </w:t>
      </w:r>
      <w:r w:rsidRPr="00924F16">
        <w:rPr>
          <w:rFonts w:hint="eastAsia"/>
          <w:rtl/>
        </w:rPr>
        <w:t>את</w:t>
      </w:r>
      <w:r w:rsidRPr="00924F16">
        <w:rPr>
          <w:rtl/>
        </w:rPr>
        <w:t xml:space="preserve"> </w:t>
      </w:r>
      <w:r w:rsidRPr="00924F16">
        <w:rPr>
          <w:rFonts w:hint="eastAsia"/>
          <w:rtl/>
        </w:rPr>
        <w:t>הסכום</w:t>
      </w:r>
      <w:r w:rsidRPr="00924F16">
        <w:rPr>
          <w:rtl/>
        </w:rPr>
        <w:t xml:space="preserve"> </w:t>
      </w:r>
      <w:r w:rsidRPr="00924F16">
        <w:rPr>
          <w:rFonts w:hint="eastAsia"/>
          <w:rtl/>
        </w:rPr>
        <w:t>האמור</w:t>
      </w:r>
      <w:r w:rsidRPr="00924F16">
        <w:rPr>
          <w:rtl/>
        </w:rPr>
        <w:t xml:space="preserve">, </w:t>
      </w:r>
      <w:r w:rsidRPr="00924F16">
        <w:rPr>
          <w:rFonts w:hint="eastAsia"/>
          <w:rtl/>
        </w:rPr>
        <w:t>יחויב</w:t>
      </w:r>
      <w:r w:rsidRPr="00924F16">
        <w:rPr>
          <w:rtl/>
        </w:rPr>
        <w:t xml:space="preserve"> </w:t>
      </w:r>
      <w:r w:rsidRPr="00924F16">
        <w:rPr>
          <w:rFonts w:hint="eastAsia"/>
          <w:rtl/>
        </w:rPr>
        <w:t>השוכר</w:t>
      </w:r>
      <w:r w:rsidRPr="00924F16">
        <w:rPr>
          <w:rtl/>
        </w:rPr>
        <w:t xml:space="preserve"> </w:t>
      </w:r>
      <w:r w:rsidRPr="00924F16">
        <w:rPr>
          <w:rFonts w:hint="eastAsia"/>
          <w:rtl/>
        </w:rPr>
        <w:t>בתשלום</w:t>
      </w:r>
      <w:r w:rsidRPr="00924F16">
        <w:rPr>
          <w:rtl/>
        </w:rPr>
        <w:t xml:space="preserve"> </w:t>
      </w:r>
      <w:r w:rsidRPr="00924F16">
        <w:rPr>
          <w:rFonts w:hint="eastAsia"/>
          <w:rtl/>
        </w:rPr>
        <w:t>ריבית</w:t>
      </w:r>
      <w:r w:rsidRPr="00924F16">
        <w:rPr>
          <w:rtl/>
        </w:rPr>
        <w:t xml:space="preserve"> </w:t>
      </w:r>
      <w:r w:rsidRPr="00924F16">
        <w:rPr>
          <w:rFonts w:hint="eastAsia"/>
          <w:rtl/>
        </w:rPr>
        <w:t>פיגורים</w:t>
      </w:r>
      <w:r>
        <w:rPr>
          <w:rFonts w:hint="cs"/>
          <w:rtl/>
        </w:rPr>
        <w:t xml:space="preserve"> החשב הכללי</w:t>
      </w:r>
      <w:r w:rsidRPr="00924F16">
        <w:rPr>
          <w:rtl/>
        </w:rPr>
        <w:t xml:space="preserve"> </w:t>
      </w:r>
      <w:r w:rsidRPr="00924F16">
        <w:rPr>
          <w:rFonts w:hint="eastAsia"/>
          <w:rtl/>
        </w:rPr>
        <w:t>בגין</w:t>
      </w:r>
      <w:r w:rsidRPr="00924F16">
        <w:rPr>
          <w:rtl/>
        </w:rPr>
        <w:t xml:space="preserve"> </w:t>
      </w:r>
      <w:r w:rsidRPr="00924F16">
        <w:rPr>
          <w:rFonts w:hint="eastAsia"/>
          <w:rtl/>
        </w:rPr>
        <w:t>הסכום</w:t>
      </w:r>
      <w:r w:rsidRPr="00924F16">
        <w:rPr>
          <w:rtl/>
        </w:rPr>
        <w:t xml:space="preserve"> </w:t>
      </w:r>
      <w:r w:rsidRPr="00924F16">
        <w:rPr>
          <w:rFonts w:hint="eastAsia"/>
          <w:rtl/>
        </w:rPr>
        <w:t>האמור</w:t>
      </w:r>
      <w:r w:rsidRPr="00924F16">
        <w:rPr>
          <w:rtl/>
        </w:rPr>
        <w:t>.</w:t>
      </w:r>
    </w:p>
    <w:p w14:paraId="3DB93FE5" w14:textId="77777777" w:rsidR="005140D2" w:rsidRPr="003653E8" w:rsidRDefault="005140D2" w:rsidP="005140D2">
      <w:pPr>
        <w:ind w:left="1134" w:hanging="964"/>
        <w:rPr>
          <w:rtl/>
        </w:rPr>
      </w:pPr>
    </w:p>
    <w:p w14:paraId="06D5148E" w14:textId="77777777" w:rsidR="005140D2" w:rsidRPr="003653E8" w:rsidRDefault="005140D2" w:rsidP="005140D2">
      <w:pPr>
        <w:ind w:left="1134" w:hanging="964"/>
        <w:rPr>
          <w:rtl/>
        </w:rPr>
      </w:pPr>
      <w:r w:rsidRPr="003653E8">
        <w:rPr>
          <w:rtl/>
        </w:rPr>
        <w:tab/>
      </w:r>
      <w:r w:rsidRPr="003653E8">
        <w:rPr>
          <w:rtl/>
        </w:rPr>
        <w:tab/>
        <w:t>למען הסר ספק, מובהר כי בכל מקרה בו לא יעמוד השוכר בהתחייבויותיו דלעיל יעמדו למשכיר כל התרופות המוענקות לו על פי הסכם זה ועל פי כל דין וכן הוא יהיה רשאי לגבות כל סכום כאמור מהערבות כמפורט בהסכם זה להלן.</w:t>
      </w:r>
    </w:p>
    <w:p w14:paraId="37822F54" w14:textId="77777777" w:rsidR="005140D2" w:rsidRPr="003653E8" w:rsidRDefault="005140D2" w:rsidP="005140D2">
      <w:pPr>
        <w:ind w:left="1134" w:hanging="964"/>
        <w:rPr>
          <w:rtl/>
        </w:rPr>
      </w:pPr>
    </w:p>
    <w:p w14:paraId="7C443DD6" w14:textId="1F30F595" w:rsidR="00257AE0" w:rsidRPr="00257AE0" w:rsidRDefault="00257AE0" w:rsidP="005140D2">
      <w:pPr>
        <w:pStyle w:val="2"/>
        <w:ind w:hanging="964"/>
        <w:rPr>
          <w:rFonts w:ascii="David" w:hAnsi="David"/>
          <w:sz w:val="24"/>
        </w:rPr>
      </w:pPr>
      <w:bookmarkStart w:id="96" w:name="_Ref12959141"/>
      <w:r w:rsidRPr="00E36E6C">
        <w:rPr>
          <w:rtl/>
        </w:rPr>
        <w:lastRenderedPageBreak/>
        <w:t>השוכר</w:t>
      </w:r>
      <w:r w:rsidRPr="00E36E6C">
        <w:rPr>
          <w:rFonts w:hint="cs"/>
          <w:rtl/>
        </w:rPr>
        <w:t xml:space="preserve"> מתחייב</w:t>
      </w:r>
      <w:r w:rsidRPr="00E36E6C">
        <w:rPr>
          <w:rtl/>
        </w:rPr>
        <w:t xml:space="preserve"> </w:t>
      </w:r>
      <w:r w:rsidRPr="00E36E6C">
        <w:rPr>
          <w:rFonts w:hint="cs"/>
          <w:rtl/>
        </w:rPr>
        <w:t>ל</w:t>
      </w:r>
      <w:r w:rsidRPr="00E36E6C">
        <w:rPr>
          <w:rtl/>
        </w:rPr>
        <w:t>אפשר למשכיר ו/או לעובדיו ו/או לשליחיו ו/או לבאים מטעמו להיכנס למושכר לשם בדיקתו ו/או ביצוע תיקונים בו</w:t>
      </w:r>
      <w:r>
        <w:rPr>
          <w:rFonts w:hint="cs"/>
          <w:rtl/>
        </w:rPr>
        <w:t>,</w:t>
      </w:r>
      <w:r w:rsidRPr="00E36E6C">
        <w:rPr>
          <w:rFonts w:hint="cs"/>
          <w:rtl/>
        </w:rPr>
        <w:t xml:space="preserve"> </w:t>
      </w:r>
      <w:r>
        <w:rPr>
          <w:rFonts w:hint="cs"/>
          <w:rtl/>
        </w:rPr>
        <w:t xml:space="preserve">לצלמו כפי שהוא במעמד הביקור, ולהציג את הצילומים באתרי המרשתת במסגרת פרסום מכרז, </w:t>
      </w:r>
      <w:r w:rsidRPr="00E36E6C">
        <w:rPr>
          <w:rFonts w:hint="cs"/>
          <w:rtl/>
        </w:rPr>
        <w:t>וכן כדי</w:t>
      </w:r>
      <w:r w:rsidRPr="00E36E6C">
        <w:rPr>
          <w:rFonts w:ascii="David" w:hAnsi="David" w:hint="cs"/>
          <w:sz w:val="24"/>
          <w:rtl/>
        </w:rPr>
        <w:t xml:space="preserve"> </w:t>
      </w:r>
      <w:r w:rsidRPr="00E36E6C">
        <w:rPr>
          <w:rFonts w:ascii="David" w:hAnsi="David"/>
          <w:sz w:val="24"/>
          <w:rtl/>
        </w:rPr>
        <w:t>להראות את הנכס ל</w:t>
      </w:r>
      <w:r w:rsidRPr="00E36E6C">
        <w:rPr>
          <w:rFonts w:ascii="David" w:hAnsi="David" w:hint="cs"/>
          <w:sz w:val="24"/>
          <w:rtl/>
        </w:rPr>
        <w:t>קונים ו/או לשוכרים פוטנציאליים</w:t>
      </w:r>
      <w:r>
        <w:rPr>
          <w:rFonts w:ascii="David" w:hAnsi="David" w:hint="cs"/>
          <w:sz w:val="24"/>
          <w:rtl/>
        </w:rPr>
        <w:t xml:space="preserve"> בשלושת החודשים האחרונים של תקופת השכירות,</w:t>
      </w:r>
      <w:r w:rsidRPr="00E36E6C">
        <w:rPr>
          <w:rFonts w:ascii="David" w:hAnsi="David"/>
          <w:sz w:val="24"/>
          <w:rtl/>
        </w:rPr>
        <w:t xml:space="preserve"> לפחות שעה אחת בשבוע</w:t>
      </w:r>
      <w:r w:rsidRPr="00E36E6C">
        <w:rPr>
          <w:rFonts w:ascii="David" w:hAnsi="David" w:hint="cs"/>
          <w:sz w:val="24"/>
          <w:rtl/>
        </w:rPr>
        <w:t>, בשעות היום,</w:t>
      </w:r>
      <w:r w:rsidRPr="00E36E6C">
        <w:rPr>
          <w:rFonts w:ascii="David" w:hAnsi="David"/>
          <w:sz w:val="24"/>
          <w:rtl/>
        </w:rPr>
        <w:t xml:space="preserve"> בימי העבודה המקובלים במשרדי ממשלה</w:t>
      </w:r>
      <w:r w:rsidRPr="00E36E6C">
        <w:rPr>
          <w:rFonts w:ascii="David" w:hAnsi="David" w:hint="cs"/>
          <w:sz w:val="24"/>
          <w:rtl/>
        </w:rPr>
        <w:t>.</w:t>
      </w:r>
      <w:r>
        <w:rPr>
          <w:rFonts w:ascii="David" w:hAnsi="David" w:hint="cs"/>
          <w:sz w:val="24"/>
          <w:rtl/>
        </w:rPr>
        <w:t xml:space="preserve"> השוכר מתחייב עוד לאפשר למשכיר לתלות שלט על חזית המושכר (מעקה מרפסת או חלון), באופן שלא יסתיר את אור השמש, לצורך פרסום העמדת המושכר להשכרה ו/או למכירה, וזאת בשישים הימים האחרונים של תקופת השכירות.</w:t>
      </w:r>
    </w:p>
    <w:bookmarkEnd w:id="96"/>
    <w:p w14:paraId="1DBCD903" w14:textId="77777777" w:rsidR="00257AE0" w:rsidRPr="00257AE0" w:rsidRDefault="00257AE0" w:rsidP="00257AE0">
      <w:pPr>
        <w:pStyle w:val="2"/>
        <w:numPr>
          <w:ilvl w:val="0"/>
          <w:numId w:val="0"/>
        </w:numPr>
        <w:ind w:left="1134"/>
        <w:rPr>
          <w:rFonts w:ascii="David" w:hAnsi="David"/>
          <w:sz w:val="24"/>
        </w:rPr>
      </w:pPr>
    </w:p>
    <w:p w14:paraId="185E75A5" w14:textId="1C3F1C94" w:rsidR="005140D2" w:rsidRDefault="00257AE0" w:rsidP="005140D2">
      <w:pPr>
        <w:pStyle w:val="2"/>
        <w:ind w:hanging="964"/>
        <w:rPr>
          <w:rFonts w:ascii="David" w:hAnsi="David"/>
          <w:sz w:val="24"/>
          <w:rtl/>
        </w:rPr>
      </w:pPr>
      <w:r w:rsidRPr="00210927">
        <w:rPr>
          <w:rtl/>
        </w:rPr>
        <w:t xml:space="preserve">השוכר מתחייב להתקין ולבצע, בהתאם לדרישת הדין את כל התאמות הנגישות הנדרשות לשימושים במושכר עבור אנשים עם מוגבלויות, על חשבונו, וידאג לקבלת אישור מורשה נגישות מתו"ס מורשה זרוע העבודה שלפיו המושכר מונגש כדין. השוכר מתחייב להציג אישור מקורי זה למשכיר ולהמציא לידי המשכיר עותק ממנו, בנוסח המצורף </w:t>
      </w:r>
      <w:r w:rsidRPr="00210927">
        <w:rPr>
          <w:b/>
          <w:bCs/>
          <w:rtl/>
        </w:rPr>
        <w:t xml:space="preserve">בנספח </w:t>
      </w:r>
      <w:r w:rsidR="00CE7F10">
        <w:rPr>
          <w:rFonts w:hint="cs"/>
          <w:b/>
          <w:bCs/>
          <w:rtl/>
        </w:rPr>
        <w:t>ח</w:t>
      </w:r>
      <w:r w:rsidRPr="00210927">
        <w:rPr>
          <w:b/>
          <w:bCs/>
          <w:rtl/>
        </w:rPr>
        <w:t>'</w:t>
      </w:r>
      <w:r w:rsidRPr="00210927">
        <w:rPr>
          <w:rtl/>
        </w:rPr>
        <w:t>, כתנאי לתחילת פעילות במושכר</w:t>
      </w:r>
      <w:r w:rsidRPr="001C6267">
        <w:rPr>
          <w:rFonts w:hint="cs"/>
          <w:rtl/>
        </w:rPr>
        <w:t>.</w:t>
      </w:r>
    </w:p>
    <w:p w14:paraId="4B7EEDF8" w14:textId="77777777" w:rsidR="00257AE0" w:rsidRPr="00257AE0" w:rsidRDefault="00257AE0" w:rsidP="00257AE0">
      <w:pPr>
        <w:pStyle w:val="1"/>
        <w:numPr>
          <w:ilvl w:val="0"/>
          <w:numId w:val="0"/>
        </w:numPr>
        <w:ind w:left="567"/>
      </w:pPr>
      <w:bookmarkStart w:id="97" w:name="_Ref12955220"/>
    </w:p>
    <w:p w14:paraId="7042F434" w14:textId="1DA48494" w:rsidR="005140D2" w:rsidRPr="003653E8" w:rsidRDefault="005140D2" w:rsidP="005140D2">
      <w:pPr>
        <w:pStyle w:val="1"/>
        <w:rPr>
          <w:rtl/>
        </w:rPr>
      </w:pPr>
      <w:r w:rsidRPr="003653E8">
        <w:rPr>
          <w:b/>
          <w:bCs/>
          <w:u w:val="single"/>
          <w:rtl/>
        </w:rPr>
        <w:t>שינויים במושכר</w:t>
      </w:r>
      <w:bookmarkEnd w:id="97"/>
    </w:p>
    <w:p w14:paraId="539F6427" w14:textId="77777777" w:rsidR="005140D2" w:rsidRPr="003653E8" w:rsidRDefault="005140D2" w:rsidP="005140D2">
      <w:pPr>
        <w:rPr>
          <w:rtl/>
        </w:rPr>
      </w:pPr>
    </w:p>
    <w:p w14:paraId="24D21059" w14:textId="77777777" w:rsidR="005140D2" w:rsidRPr="003653E8" w:rsidRDefault="005140D2" w:rsidP="005140D2">
      <w:pPr>
        <w:pStyle w:val="2"/>
        <w:rPr>
          <w:rtl/>
        </w:rPr>
      </w:pPr>
      <w:r w:rsidRPr="003653E8">
        <w:rPr>
          <w:rtl/>
        </w:rPr>
        <w:t xml:space="preserve">השוכר לא יבצע כל שינוי </w:t>
      </w:r>
      <w:r w:rsidRPr="003653E8">
        <w:rPr>
          <w:rFonts w:hint="cs"/>
          <w:rtl/>
        </w:rPr>
        <w:t>פנימי או חיצוני במושכר ו/או במערכותיו של המושכר</w:t>
      </w:r>
      <w:r w:rsidRPr="003653E8">
        <w:rPr>
          <w:rtl/>
        </w:rPr>
        <w:t>, לא יוסיף עליו כל תוספת</w:t>
      </w:r>
      <w:r w:rsidRPr="003653E8">
        <w:rPr>
          <w:rFonts w:hint="cs"/>
          <w:rtl/>
        </w:rPr>
        <w:t xml:space="preserve"> ו</w:t>
      </w:r>
      <w:r w:rsidRPr="003653E8">
        <w:rPr>
          <w:rtl/>
        </w:rPr>
        <w:t>לא יהרוס כל חלק במושכר ו</w:t>
      </w:r>
      <w:r w:rsidRPr="002C3BD6">
        <w:rPr>
          <w:rtl/>
        </w:rPr>
        <w:t xml:space="preserve">/או במערכות המשרתות אותו </w:t>
      </w:r>
      <w:r w:rsidRPr="002C3BD6">
        <w:rPr>
          <w:b/>
          <w:bCs/>
          <w:rtl/>
        </w:rPr>
        <w:t>ללא הסכמת המשכיר, שתינתן</w:t>
      </w:r>
      <w:r w:rsidRPr="002C3BD6">
        <w:rPr>
          <w:rFonts w:hint="cs"/>
          <w:b/>
          <w:bCs/>
          <w:rtl/>
        </w:rPr>
        <w:t>, ככל שתינתן,</w:t>
      </w:r>
      <w:r w:rsidRPr="002C3BD6">
        <w:rPr>
          <w:b/>
          <w:bCs/>
          <w:rtl/>
        </w:rPr>
        <w:t xml:space="preserve"> מראש ובכתב</w:t>
      </w:r>
      <w:r w:rsidRPr="003653E8">
        <w:rPr>
          <w:rtl/>
        </w:rPr>
        <w:t>. המשכיר רשאי להסכים או לסרב לבקשה, לפי שיקול דעתו המוחלט ומבלי שיצטרך לנמק את החלטתו. המשכיר זכאי למנוע ביצוע כל מעשה שהוא בניגוד להוראות סעיף זה, וכן להרוס כל שינוי, תוספת, שיפוץ ותיקון שיעשו בניגוד לסעיף זה, והכל על חשבונו של השוכר.</w:t>
      </w:r>
    </w:p>
    <w:p w14:paraId="29C9FA8E" w14:textId="77777777" w:rsidR="005140D2" w:rsidRPr="003653E8" w:rsidRDefault="005140D2" w:rsidP="005140D2">
      <w:pPr>
        <w:rPr>
          <w:rtl/>
        </w:rPr>
      </w:pPr>
    </w:p>
    <w:p w14:paraId="449DD35B" w14:textId="77777777" w:rsidR="005140D2" w:rsidRPr="003653E8" w:rsidRDefault="005140D2" w:rsidP="005140D2">
      <w:pPr>
        <w:pStyle w:val="2"/>
        <w:rPr>
          <w:rtl/>
        </w:rPr>
      </w:pPr>
      <w:r w:rsidRPr="003653E8">
        <w:rPr>
          <w:rtl/>
        </w:rPr>
        <w:t>מבלי לגרוע מכלליות האמור</w:t>
      </w:r>
      <w:r w:rsidRPr="003653E8">
        <w:rPr>
          <w:rFonts w:hint="cs"/>
          <w:rtl/>
        </w:rPr>
        <w:t xml:space="preserve"> לעיל</w:t>
      </w:r>
      <w:r w:rsidRPr="003653E8">
        <w:rPr>
          <w:rtl/>
        </w:rPr>
        <w:t xml:space="preserve">, כל הוספה או שינוי במושכר יחשבו לרכושו של המשכיר אלא אם ידרוש המשכיר מאת השוכר לסלקם ובמקרה כזה על השוכר לעשות זאת על חשבונו ולהחזיר </w:t>
      </w:r>
      <w:r>
        <w:rPr>
          <w:rFonts w:hint="cs"/>
          <w:rtl/>
        </w:rPr>
        <w:t xml:space="preserve">את </w:t>
      </w:r>
      <w:r w:rsidRPr="003653E8">
        <w:rPr>
          <w:rtl/>
        </w:rPr>
        <w:t>המושכר למצבו כפי שהיה במועד השלמת העבודות.</w:t>
      </w:r>
    </w:p>
    <w:p w14:paraId="75C2259E" w14:textId="77777777" w:rsidR="005140D2" w:rsidRPr="003653E8" w:rsidRDefault="005140D2" w:rsidP="005140D2">
      <w:pPr>
        <w:rPr>
          <w:rtl/>
        </w:rPr>
      </w:pPr>
    </w:p>
    <w:p w14:paraId="342A1D41" w14:textId="77777777" w:rsidR="005140D2" w:rsidRPr="003653E8" w:rsidRDefault="005140D2" w:rsidP="005140D2">
      <w:pPr>
        <w:ind w:left="1134" w:hanging="964"/>
        <w:rPr>
          <w:rtl/>
        </w:rPr>
      </w:pPr>
      <w:r w:rsidRPr="003653E8">
        <w:rPr>
          <w:rtl/>
        </w:rPr>
        <w:tab/>
      </w:r>
      <w:r w:rsidRPr="003653E8">
        <w:rPr>
          <w:rtl/>
        </w:rPr>
        <w:tab/>
      </w:r>
      <w:r>
        <w:rPr>
          <w:rFonts w:hint="cs"/>
          <w:rtl/>
        </w:rPr>
        <w:t xml:space="preserve">אם </w:t>
      </w:r>
      <w:r w:rsidRPr="003653E8">
        <w:rPr>
          <w:rtl/>
        </w:rPr>
        <w:t>השוכר לא יעשה כן, לפי דרישת המשכיר, יהיה המשכיר רשאי לעשות כאמור על חשבון השוכר.</w:t>
      </w:r>
    </w:p>
    <w:p w14:paraId="4EB10E05" w14:textId="77777777" w:rsidR="005140D2" w:rsidRPr="003653E8" w:rsidRDefault="005140D2" w:rsidP="005140D2">
      <w:pPr>
        <w:ind w:left="1134" w:hanging="964"/>
        <w:rPr>
          <w:rtl/>
        </w:rPr>
      </w:pPr>
    </w:p>
    <w:p w14:paraId="7973B3A0" w14:textId="77777777" w:rsidR="005140D2" w:rsidRPr="003653E8" w:rsidRDefault="005140D2" w:rsidP="005140D2">
      <w:pPr>
        <w:ind w:left="1134" w:hanging="964"/>
        <w:rPr>
          <w:rtl/>
        </w:rPr>
      </w:pPr>
      <w:r w:rsidRPr="003653E8">
        <w:rPr>
          <w:rtl/>
        </w:rPr>
        <w:tab/>
      </w:r>
      <w:r w:rsidRPr="003653E8">
        <w:rPr>
          <w:rtl/>
        </w:rPr>
        <w:tab/>
        <w:t>הפרת סעיף זה תיחשב הפרה יסודית של ההסכם.</w:t>
      </w:r>
    </w:p>
    <w:p w14:paraId="66BEEAD9" w14:textId="77777777" w:rsidR="005140D2" w:rsidRPr="003653E8" w:rsidRDefault="005140D2" w:rsidP="005140D2">
      <w:pPr>
        <w:ind w:left="1134" w:hanging="964"/>
        <w:rPr>
          <w:rtl/>
        </w:rPr>
      </w:pPr>
    </w:p>
    <w:p w14:paraId="45446C0F" w14:textId="77777777" w:rsidR="005140D2" w:rsidRPr="003653E8" w:rsidRDefault="005140D2" w:rsidP="005140D2">
      <w:pPr>
        <w:pStyle w:val="2"/>
        <w:rPr>
          <w:rtl/>
        </w:rPr>
      </w:pPr>
      <w:r w:rsidRPr="003653E8">
        <w:rPr>
          <w:rtl/>
        </w:rPr>
        <w:t xml:space="preserve">השוכר מוותר על זכות, </w:t>
      </w:r>
      <w:r>
        <w:rPr>
          <w:rFonts w:hint="cs"/>
          <w:rtl/>
        </w:rPr>
        <w:t xml:space="preserve">אם </w:t>
      </w:r>
      <w:r w:rsidRPr="003653E8">
        <w:rPr>
          <w:rtl/>
        </w:rPr>
        <w:t xml:space="preserve">תהיה לו, לדרוש מהמשכיר תשלום עבור שינוי כלשהו או התאמה שתעשה במושכר, השקעות, מוניטין, שכלולים או כל דבר אחר מכל עילה שהיא, פרט לתשלומים ששילם ביתר, אם בכלל, </w:t>
      </w:r>
      <w:r>
        <w:rPr>
          <w:rFonts w:hint="cs"/>
          <w:rtl/>
        </w:rPr>
        <w:t>על פי</w:t>
      </w:r>
      <w:r w:rsidRPr="003653E8">
        <w:rPr>
          <w:rtl/>
        </w:rPr>
        <w:t xml:space="preserve"> הסכם זה.</w:t>
      </w:r>
    </w:p>
    <w:p w14:paraId="6CF2647F" w14:textId="77777777" w:rsidR="005140D2" w:rsidRPr="003653E8" w:rsidRDefault="005140D2" w:rsidP="005140D2">
      <w:pPr>
        <w:rPr>
          <w:rtl/>
        </w:rPr>
      </w:pPr>
    </w:p>
    <w:p w14:paraId="2A064F4E" w14:textId="77777777" w:rsidR="005140D2" w:rsidRPr="003653E8" w:rsidRDefault="005140D2" w:rsidP="005140D2">
      <w:pPr>
        <w:pStyle w:val="1"/>
        <w:rPr>
          <w:rtl/>
        </w:rPr>
      </w:pPr>
      <w:r w:rsidRPr="003653E8">
        <w:rPr>
          <w:b/>
          <w:bCs/>
          <w:u w:val="single"/>
          <w:rtl/>
        </w:rPr>
        <w:t>שלטים</w:t>
      </w:r>
    </w:p>
    <w:p w14:paraId="4F1D1DDB" w14:textId="77777777" w:rsidR="005140D2" w:rsidRPr="003653E8" w:rsidRDefault="005140D2" w:rsidP="005140D2">
      <w:pPr>
        <w:rPr>
          <w:rtl/>
        </w:rPr>
      </w:pPr>
    </w:p>
    <w:p w14:paraId="2B0F2F14" w14:textId="77777777" w:rsidR="005140D2" w:rsidRPr="003653E8" w:rsidRDefault="005140D2" w:rsidP="005140D2">
      <w:pPr>
        <w:ind w:left="567" w:hanging="397"/>
        <w:rPr>
          <w:rtl/>
        </w:rPr>
      </w:pPr>
      <w:r w:rsidRPr="003653E8">
        <w:rPr>
          <w:rtl/>
        </w:rPr>
        <w:tab/>
        <w:t>השוכר לא רשאי לתלות שלטים ו/או מודעות ו/או להתקין כתובות מכל מין וסוג שהוא בכל חלק שהוא של  הבניין, אלא אם ניתנה הסכמת המשכיר מראש ובכתב ובתנאי שי</w:t>
      </w:r>
      <w:r>
        <w:rPr>
          <w:rFonts w:hint="cs"/>
          <w:rtl/>
        </w:rPr>
        <w:t>י</w:t>
      </w:r>
      <w:r w:rsidRPr="003653E8">
        <w:rPr>
          <w:rtl/>
        </w:rPr>
        <w:t>שא בכל תשלום ואגרה וכן ישיג כל ר</w:t>
      </w:r>
      <w:r>
        <w:rPr>
          <w:rFonts w:hint="cs"/>
          <w:rtl/>
        </w:rPr>
        <w:t>י</w:t>
      </w:r>
      <w:r w:rsidRPr="003653E8">
        <w:rPr>
          <w:rtl/>
        </w:rPr>
        <w:t>שיון, הסכמה או היתר הכרוכים בכך.</w:t>
      </w:r>
    </w:p>
    <w:p w14:paraId="008DE7EA" w14:textId="77777777" w:rsidR="005140D2" w:rsidRPr="003653E8" w:rsidRDefault="005140D2" w:rsidP="005140D2">
      <w:pPr>
        <w:ind w:left="567" w:hanging="397"/>
        <w:rPr>
          <w:rtl/>
        </w:rPr>
      </w:pPr>
    </w:p>
    <w:p w14:paraId="5F06A0B9" w14:textId="77777777" w:rsidR="005140D2" w:rsidRPr="003653E8" w:rsidRDefault="005140D2" w:rsidP="005140D2">
      <w:pPr>
        <w:ind w:left="567" w:hanging="397"/>
        <w:rPr>
          <w:rtl/>
        </w:rPr>
      </w:pPr>
      <w:r w:rsidRPr="003653E8">
        <w:rPr>
          <w:rtl/>
        </w:rPr>
        <w:tab/>
        <w:t>השוכר יסיר כל שילוט שאושר כאמור עם תום תקופת השכירות.</w:t>
      </w:r>
    </w:p>
    <w:p w14:paraId="1C50B333" w14:textId="77777777" w:rsidR="005140D2" w:rsidRDefault="005140D2" w:rsidP="005140D2">
      <w:pPr>
        <w:ind w:left="567" w:hanging="397"/>
        <w:rPr>
          <w:rtl/>
        </w:rPr>
      </w:pPr>
    </w:p>
    <w:p w14:paraId="5EF7703C" w14:textId="77777777" w:rsidR="005140D2" w:rsidRPr="00EC2763" w:rsidRDefault="005140D2" w:rsidP="005140D2">
      <w:pPr>
        <w:pStyle w:val="1"/>
        <w:rPr>
          <w:rtl/>
        </w:rPr>
      </w:pPr>
      <w:bookmarkStart w:id="98" w:name="_Ref12959158"/>
      <w:r w:rsidRPr="00EC2763">
        <w:rPr>
          <w:b/>
          <w:bCs/>
          <w:u w:val="single"/>
          <w:rtl/>
        </w:rPr>
        <w:t>אחריות ה</w:t>
      </w:r>
      <w:r w:rsidRPr="00EC2763">
        <w:rPr>
          <w:rFonts w:hint="cs"/>
          <w:b/>
          <w:bCs/>
          <w:u w:val="single"/>
          <w:rtl/>
        </w:rPr>
        <w:t>צדדים</w:t>
      </w:r>
      <w:r w:rsidRPr="00EC2763">
        <w:rPr>
          <w:b/>
          <w:bCs/>
          <w:u w:val="single"/>
          <w:rtl/>
        </w:rPr>
        <w:t xml:space="preserve"> לנזקים</w:t>
      </w:r>
      <w:bookmarkEnd w:id="98"/>
    </w:p>
    <w:p w14:paraId="55999D4A" w14:textId="77777777" w:rsidR="005140D2" w:rsidRPr="00EC2763" w:rsidRDefault="005140D2" w:rsidP="005140D2">
      <w:pPr>
        <w:rPr>
          <w:rtl/>
        </w:rPr>
      </w:pPr>
    </w:p>
    <w:p w14:paraId="19B7C794" w14:textId="28E70850" w:rsidR="001A3CC2" w:rsidRDefault="001A3CC2" w:rsidP="005140D2">
      <w:pPr>
        <w:pStyle w:val="2"/>
      </w:pPr>
      <w:bookmarkStart w:id="99" w:name="_Ref12958421"/>
      <w:r w:rsidRPr="00EC2763">
        <w:rPr>
          <w:rtl/>
        </w:rPr>
        <w:t>השוכר</w:t>
      </w:r>
      <w:r w:rsidRPr="00EC2763">
        <w:rPr>
          <w:rFonts w:hint="cs"/>
          <w:rtl/>
        </w:rPr>
        <w:t xml:space="preserve"> והוא בלבד, הינו ויהא</w:t>
      </w:r>
      <w:r w:rsidRPr="00EC2763">
        <w:rPr>
          <w:rtl/>
        </w:rPr>
        <w:t xml:space="preserve"> אחראי</w:t>
      </w:r>
      <w:r w:rsidRPr="00EC2763">
        <w:rPr>
          <w:rFonts w:hint="cs"/>
          <w:rtl/>
        </w:rPr>
        <w:t xml:space="preserve"> על</w:t>
      </w:r>
      <w:r>
        <w:rPr>
          <w:rFonts w:hint="cs"/>
          <w:rtl/>
        </w:rPr>
        <w:t xml:space="preserve"> </w:t>
      </w:r>
      <w:r w:rsidRPr="00EC2763">
        <w:rPr>
          <w:rFonts w:hint="cs"/>
          <w:rtl/>
        </w:rPr>
        <w:t>פי דין,</w:t>
      </w:r>
      <w:r w:rsidRPr="00EC2763">
        <w:rPr>
          <w:rtl/>
        </w:rPr>
        <w:t xml:space="preserve"> לכל הנזקים מכל סוג ומין שהוא שייגרמו למושכר</w:t>
      </w:r>
      <w:r w:rsidRPr="00EC2763">
        <w:rPr>
          <w:rFonts w:hint="cs"/>
          <w:rtl/>
        </w:rPr>
        <w:t xml:space="preserve"> ו/או לרכושו של השוכר ו/או לתכולת המושכר </w:t>
      </w:r>
      <w:r w:rsidRPr="00EC2763">
        <w:rPr>
          <w:rtl/>
        </w:rPr>
        <w:t>ו/או למשכיר ו/או לכל צד שלישי שיימצא במושכר ו/או לרכושם</w:t>
      </w:r>
      <w:r w:rsidRPr="00EC2763">
        <w:rPr>
          <w:rFonts w:hint="cs"/>
          <w:rtl/>
        </w:rPr>
        <w:t>,</w:t>
      </w:r>
      <w:r w:rsidRPr="00EC2763">
        <w:rPr>
          <w:rtl/>
        </w:rPr>
        <w:t xml:space="preserve"> ו</w:t>
      </w:r>
      <w:r w:rsidRPr="00EC2763">
        <w:rPr>
          <w:rFonts w:hint="eastAsia"/>
          <w:rtl/>
        </w:rPr>
        <w:t>לרבות</w:t>
      </w:r>
      <w:r w:rsidRPr="00EC2763">
        <w:rPr>
          <w:rtl/>
        </w:rPr>
        <w:t xml:space="preserve"> </w:t>
      </w:r>
      <w:r w:rsidRPr="00EC2763">
        <w:rPr>
          <w:rFonts w:hint="eastAsia"/>
          <w:rtl/>
        </w:rPr>
        <w:t>נזקים</w:t>
      </w:r>
      <w:r w:rsidRPr="00EC2763">
        <w:rPr>
          <w:rtl/>
        </w:rPr>
        <w:t xml:space="preserve"> הנובעים ממעשי השוכר ו/או ממחדליו, </w:t>
      </w:r>
      <w:r w:rsidRPr="00EC2763">
        <w:rPr>
          <w:rFonts w:hint="cs"/>
          <w:rtl/>
        </w:rPr>
        <w:t>ו</w:t>
      </w:r>
      <w:r w:rsidRPr="00EC2763">
        <w:rPr>
          <w:rtl/>
        </w:rPr>
        <w:t>לרבות מעשי ו/או מחדלי</w:t>
      </w:r>
      <w:r w:rsidRPr="00EC2763">
        <w:rPr>
          <w:rFonts w:hint="cs"/>
          <w:rtl/>
        </w:rPr>
        <w:t xml:space="preserve"> מי</w:t>
      </w:r>
      <w:r w:rsidRPr="00EC2763">
        <w:rPr>
          <w:rtl/>
        </w:rPr>
        <w:t xml:space="preserve"> </w:t>
      </w:r>
      <w:r w:rsidRPr="00EC2763">
        <w:rPr>
          <w:rFonts w:hint="cs"/>
          <w:rtl/>
        </w:rPr>
        <w:t>מ</w:t>
      </w:r>
      <w:r w:rsidRPr="00EC2763">
        <w:rPr>
          <w:rtl/>
        </w:rPr>
        <w:t xml:space="preserve">עובדיו, </w:t>
      </w:r>
      <w:r w:rsidRPr="00EC2763">
        <w:rPr>
          <w:rFonts w:hint="cs"/>
          <w:rtl/>
        </w:rPr>
        <w:t xml:space="preserve">אורחיו, </w:t>
      </w:r>
      <w:r w:rsidRPr="00EC2763">
        <w:rPr>
          <w:rtl/>
        </w:rPr>
        <w:t xml:space="preserve">אנשים מטעמו ו/או עקב </w:t>
      </w:r>
      <w:r w:rsidRPr="00EC2763">
        <w:rPr>
          <w:rFonts w:hint="cs"/>
          <w:rtl/>
        </w:rPr>
        <w:t>פעילותו ו/או פעילות מי מטעמו</w:t>
      </w:r>
      <w:r w:rsidRPr="00EC2763">
        <w:rPr>
          <w:rtl/>
        </w:rPr>
        <w:t xml:space="preserve"> במושכר ו/או עקב</w:t>
      </w:r>
      <w:r w:rsidRPr="00EC2763">
        <w:rPr>
          <w:rFonts w:hint="cs"/>
          <w:rtl/>
        </w:rPr>
        <w:t xml:space="preserve"> השימוש ו/או פעילותו לרבות </w:t>
      </w:r>
      <w:r w:rsidRPr="00EC2763">
        <w:rPr>
          <w:rtl/>
        </w:rPr>
        <w:t>בין אם הנזק נגרם ב</w:t>
      </w:r>
      <w:r w:rsidRPr="00EC2763">
        <w:rPr>
          <w:rFonts w:hint="cs"/>
          <w:rtl/>
        </w:rPr>
        <w:t>מושכר</w:t>
      </w:r>
      <w:r w:rsidRPr="00EC2763">
        <w:rPr>
          <w:rtl/>
        </w:rPr>
        <w:t xml:space="preserve"> או מחוצה לו</w:t>
      </w:r>
      <w:r w:rsidRPr="00682A0D">
        <w:rPr>
          <w:rtl/>
        </w:rPr>
        <w:t>.</w:t>
      </w:r>
      <w:r w:rsidRPr="00682A0D">
        <w:rPr>
          <w:rFonts w:hint="cs"/>
          <w:rtl/>
        </w:rPr>
        <w:t xml:space="preserve"> </w:t>
      </w:r>
      <w:bookmarkEnd w:id="99"/>
    </w:p>
    <w:p w14:paraId="2E98C7FD" w14:textId="77777777" w:rsidR="001A3CC2" w:rsidRDefault="001A3CC2" w:rsidP="001A3CC2">
      <w:pPr>
        <w:pStyle w:val="2"/>
        <w:numPr>
          <w:ilvl w:val="0"/>
          <w:numId w:val="0"/>
        </w:numPr>
        <w:ind w:left="1134"/>
      </w:pPr>
    </w:p>
    <w:p w14:paraId="1CA3C463" w14:textId="0F32E571" w:rsidR="005140D2" w:rsidRPr="00EC2763" w:rsidRDefault="005140D2" w:rsidP="005140D2">
      <w:pPr>
        <w:pStyle w:val="2"/>
        <w:rPr>
          <w:rtl/>
        </w:rPr>
      </w:pPr>
      <w:r w:rsidRPr="00EC2763">
        <w:rPr>
          <w:rFonts w:hint="eastAsia"/>
          <w:rtl/>
        </w:rPr>
        <w:t>כמו</w:t>
      </w:r>
      <w:r w:rsidRPr="00EC2763">
        <w:rPr>
          <w:rtl/>
        </w:rPr>
        <w:t xml:space="preserve"> כן</w:t>
      </w:r>
      <w:r w:rsidRPr="00EC2763">
        <w:rPr>
          <w:rFonts w:hint="cs"/>
          <w:rtl/>
        </w:rPr>
        <w:t xml:space="preserve">, בהתייחס לתקופת השכירות (כל אחת מתקופות השכירות המצוינות בהסכם זה תיקרא להלן גם: </w:t>
      </w:r>
      <w:r w:rsidRPr="00121D89">
        <w:rPr>
          <w:rFonts w:hint="cs"/>
          <w:rtl/>
        </w:rPr>
        <w:t>"</w:t>
      </w:r>
      <w:r w:rsidRPr="00EC2763">
        <w:rPr>
          <w:rFonts w:hint="cs"/>
          <w:b/>
          <w:bCs/>
          <w:rtl/>
        </w:rPr>
        <w:t>תקופת השכירות</w:t>
      </w:r>
      <w:r w:rsidRPr="00121D89">
        <w:rPr>
          <w:rFonts w:hint="cs"/>
          <w:rtl/>
        </w:rPr>
        <w:t>"</w:t>
      </w:r>
      <w:r w:rsidRPr="00EC2763">
        <w:rPr>
          <w:rFonts w:hint="cs"/>
          <w:rtl/>
        </w:rPr>
        <w:t>) ו/או ההחזקה של המושכר על ידי השוכר, בפועל,</w:t>
      </w:r>
      <w:r w:rsidRPr="00EC2763">
        <w:rPr>
          <w:rtl/>
        </w:rPr>
        <w:t xml:space="preserve"> יהא השוכר והוא בלבד אחראי לתשלום פיצויים</w:t>
      </w:r>
      <w:r w:rsidRPr="00EC2763">
        <w:rPr>
          <w:rFonts w:hint="cs"/>
          <w:rtl/>
        </w:rPr>
        <w:t xml:space="preserve">, </w:t>
      </w:r>
      <w:r w:rsidRPr="00EC2763">
        <w:rPr>
          <w:rtl/>
        </w:rPr>
        <w:t xml:space="preserve">לרבות שכ"ט </w:t>
      </w:r>
      <w:r w:rsidRPr="00EC2763">
        <w:rPr>
          <w:rFonts w:hint="cs"/>
          <w:rtl/>
        </w:rPr>
        <w:t xml:space="preserve">סביר של </w:t>
      </w:r>
      <w:r w:rsidRPr="00EC2763">
        <w:rPr>
          <w:rtl/>
        </w:rPr>
        <w:t xml:space="preserve">עו"ד, </w:t>
      </w:r>
      <w:r w:rsidRPr="00EC2763">
        <w:rPr>
          <w:rtl/>
        </w:rPr>
        <w:lastRenderedPageBreak/>
        <w:t>שיוטלו בפסק</w:t>
      </w:r>
      <w:r>
        <w:rPr>
          <w:rFonts w:hint="cs"/>
          <w:rtl/>
        </w:rPr>
        <w:t xml:space="preserve"> </w:t>
      </w:r>
      <w:r w:rsidRPr="00EC2763">
        <w:rPr>
          <w:rtl/>
        </w:rPr>
        <w:t>דין חלוט, עקב ו/או כתוצאה מפעולות ו/או מחדלים במושכר ו/או בקשר עם החזקתו ו/או השימוש במושכר, ועל המשכיר לא תחול כל אחריות בקשר לכך</w:t>
      </w:r>
      <w:r w:rsidRPr="00EC2763">
        <w:rPr>
          <w:rFonts w:hint="cs"/>
          <w:rtl/>
        </w:rPr>
        <w:t>, ובלבד שהודיע לשוכר, בכתב, מיד עם היוודע לו דבר תביעה בגינה עלול השוכר לחוב, ואפשר לו להתגונן מפניה</w:t>
      </w:r>
      <w:r w:rsidRPr="00EC2763">
        <w:rPr>
          <w:rtl/>
        </w:rPr>
        <w:t xml:space="preserve">. </w:t>
      </w:r>
    </w:p>
    <w:p w14:paraId="51B1CCE0" w14:textId="77777777" w:rsidR="005140D2" w:rsidRPr="00EC2763" w:rsidRDefault="005140D2" w:rsidP="005140D2">
      <w:pPr>
        <w:ind w:left="567" w:hanging="397"/>
        <w:rPr>
          <w:rtl/>
        </w:rPr>
      </w:pPr>
    </w:p>
    <w:p w14:paraId="2D0D8F15" w14:textId="0D2C09DE" w:rsidR="005140D2" w:rsidRPr="00EC2763" w:rsidRDefault="005140D2" w:rsidP="005140D2">
      <w:pPr>
        <w:pStyle w:val="2"/>
        <w:rPr>
          <w:rtl/>
        </w:rPr>
      </w:pPr>
      <w:r w:rsidRPr="00EC2763">
        <w:rPr>
          <w:rtl/>
        </w:rPr>
        <w:t>המשכיר לא י</w:t>
      </w:r>
      <w:r>
        <w:rPr>
          <w:rFonts w:hint="cs"/>
          <w:rtl/>
        </w:rPr>
        <w:t>י</w:t>
      </w:r>
      <w:r w:rsidRPr="00EC2763">
        <w:rPr>
          <w:rtl/>
        </w:rPr>
        <w:t xml:space="preserve">שא בכל אחריות שהיא או בחבות כל שהיא לגבי כל נזק גוף ו/או אבדן ו/או נזק לרכוש מכל סוג שהוא אשר ייגרם לשוכר ו/או למבקריו ו/או לכל אדם אחר אשר יימצא במושכר או </w:t>
      </w:r>
      <w:r w:rsidRPr="00EC2763">
        <w:rPr>
          <w:rFonts w:hint="cs"/>
          <w:rtl/>
        </w:rPr>
        <w:t>בכניסה</w:t>
      </w:r>
      <w:r w:rsidRPr="00EC2763">
        <w:rPr>
          <w:rtl/>
        </w:rPr>
        <w:t xml:space="preserve"> למושכר או </w:t>
      </w:r>
      <w:r w:rsidRPr="00EC2763">
        <w:rPr>
          <w:rFonts w:hint="cs"/>
          <w:rtl/>
        </w:rPr>
        <w:t xml:space="preserve">ביציאה </w:t>
      </w:r>
      <w:r w:rsidRPr="00EC2763">
        <w:rPr>
          <w:rtl/>
        </w:rPr>
        <w:t>ממנו; והשוכר נוטל על עצמו, את מלוא האחריות</w:t>
      </w:r>
      <w:r w:rsidRPr="00EC2763">
        <w:rPr>
          <w:rFonts w:hint="cs"/>
          <w:rtl/>
        </w:rPr>
        <w:t xml:space="preserve">, בהתאם להוראת ס"ק </w:t>
      </w:r>
      <w:r w:rsidR="00CE458D">
        <w:rPr>
          <w:rFonts w:ascii="David" w:hAnsi="David"/>
          <w:sz w:val="24"/>
          <w:cs/>
        </w:rPr>
        <w:t>‎</w:t>
      </w:r>
      <w:r w:rsidR="008535ED">
        <w:rPr>
          <w:rFonts w:ascii="David" w:hAnsi="David"/>
          <w:sz w:val="24"/>
        </w:rPr>
        <w:fldChar w:fldCharType="begin"/>
      </w:r>
      <w:r w:rsidR="008535ED">
        <w:rPr>
          <w:rFonts w:ascii="David" w:hAnsi="David"/>
          <w:sz w:val="24"/>
          <w:rtl/>
        </w:rPr>
        <w:instrText xml:space="preserve"> </w:instrText>
      </w:r>
      <w:r w:rsidR="008535ED">
        <w:rPr>
          <w:rFonts w:ascii="David" w:hAnsi="David"/>
          <w:sz w:val="24"/>
        </w:rPr>
        <w:instrText>REF</w:instrText>
      </w:r>
      <w:r w:rsidR="008535ED">
        <w:rPr>
          <w:rFonts w:ascii="David" w:hAnsi="David"/>
          <w:sz w:val="24"/>
          <w:rtl/>
        </w:rPr>
        <w:instrText xml:space="preserve"> _</w:instrText>
      </w:r>
      <w:r w:rsidR="008535ED">
        <w:rPr>
          <w:rFonts w:ascii="David" w:hAnsi="David"/>
          <w:sz w:val="24"/>
        </w:rPr>
        <w:instrText>Ref12958421 \r</w:instrText>
      </w:r>
      <w:r w:rsidR="008535ED">
        <w:rPr>
          <w:rFonts w:ascii="David" w:hAnsi="David"/>
          <w:sz w:val="24"/>
          <w:rtl/>
        </w:rPr>
        <w:instrText xml:space="preserve"> </w:instrText>
      </w:r>
      <w:r w:rsidR="008535ED">
        <w:rPr>
          <w:rFonts w:ascii="David" w:hAnsi="David"/>
          <w:sz w:val="24"/>
        </w:rPr>
        <w:fldChar w:fldCharType="separate"/>
      </w:r>
      <w:r w:rsidR="008F69A1">
        <w:rPr>
          <w:rFonts w:ascii="David" w:hAnsi="David"/>
          <w:sz w:val="24"/>
          <w:cs/>
        </w:rPr>
        <w:t>‎</w:t>
      </w:r>
      <w:r w:rsidR="008F69A1">
        <w:rPr>
          <w:rFonts w:ascii="David" w:hAnsi="David"/>
          <w:sz w:val="24"/>
        </w:rPr>
        <w:t>12.1</w:t>
      </w:r>
      <w:r w:rsidR="008535ED">
        <w:rPr>
          <w:rFonts w:ascii="David" w:hAnsi="David"/>
          <w:sz w:val="24"/>
        </w:rPr>
        <w:fldChar w:fldCharType="end"/>
      </w:r>
      <w:r w:rsidR="008535ED">
        <w:rPr>
          <w:rFonts w:ascii="David" w:hAnsi="David" w:hint="cs"/>
          <w:sz w:val="24"/>
          <w:rtl/>
        </w:rPr>
        <w:t xml:space="preserve"> </w:t>
      </w:r>
      <w:r w:rsidRPr="007B5512">
        <w:rPr>
          <w:rFonts w:ascii="David" w:hAnsi="David"/>
          <w:sz w:val="24"/>
          <w:rtl/>
        </w:rPr>
        <w:t>לעיל</w:t>
      </w:r>
      <w:r w:rsidRPr="00EC2763">
        <w:rPr>
          <w:rFonts w:hint="cs"/>
          <w:rtl/>
        </w:rPr>
        <w:t>,</w:t>
      </w:r>
      <w:r w:rsidRPr="00EC2763">
        <w:rPr>
          <w:rtl/>
        </w:rPr>
        <w:t xml:space="preserve"> בגין כל נזק מעין זה ומתחייב לפצות ולשפות את המשכיר כנגד כל דמי נזק שהוא עלול להתחייב לשלמם או שיאלץ לשלמם עקב נזק מעין זה וכנגד כל הוצאה שהמשכיר יוציא בקשר לכל נזק כנ"ל, לרבות שכ"ט עו"ד</w:t>
      </w:r>
      <w:r w:rsidRPr="00EC2763">
        <w:rPr>
          <w:rFonts w:hint="cs"/>
          <w:rtl/>
        </w:rPr>
        <w:t>, ובלבד שהודיע לשוכר, בכתב, מיד עם היוודע לו דבר תביעה בגינה עלול השוכר לחוב, ואפשר לו להתגונן מפניה</w:t>
      </w:r>
      <w:r w:rsidRPr="00EC2763">
        <w:rPr>
          <w:rtl/>
        </w:rPr>
        <w:t>.</w:t>
      </w:r>
    </w:p>
    <w:p w14:paraId="7C36ED12" w14:textId="77777777" w:rsidR="005140D2" w:rsidRPr="00EC2763" w:rsidRDefault="005140D2" w:rsidP="005140D2">
      <w:pPr>
        <w:ind w:left="567" w:hanging="397"/>
        <w:rPr>
          <w:rtl/>
        </w:rPr>
      </w:pPr>
    </w:p>
    <w:p w14:paraId="6231C093" w14:textId="619477B6" w:rsidR="005140D2" w:rsidRPr="00EC2763" w:rsidRDefault="005140D2" w:rsidP="005140D2">
      <w:pPr>
        <w:pStyle w:val="2"/>
        <w:rPr>
          <w:rtl/>
        </w:rPr>
      </w:pPr>
      <w:r w:rsidRPr="00EC2763">
        <w:rPr>
          <w:rtl/>
        </w:rPr>
        <w:t>חשבונות המשכיר</w:t>
      </w:r>
      <w:r w:rsidR="003911FC">
        <w:rPr>
          <w:rFonts w:hint="cs"/>
          <w:rtl/>
        </w:rPr>
        <w:t xml:space="preserve"> </w:t>
      </w:r>
      <w:r w:rsidRPr="00EC2763">
        <w:rPr>
          <w:rtl/>
        </w:rPr>
        <w:t>יהוו ראיה מכרעת על סכום השיפוי לו זכאי המשכיר.</w:t>
      </w:r>
    </w:p>
    <w:p w14:paraId="29B5BD1E" w14:textId="77777777" w:rsidR="005140D2" w:rsidRPr="00EC2763" w:rsidRDefault="005140D2" w:rsidP="005140D2">
      <w:pPr>
        <w:rPr>
          <w:rtl/>
        </w:rPr>
      </w:pPr>
    </w:p>
    <w:p w14:paraId="3C24E916" w14:textId="4968F40A" w:rsidR="005140D2" w:rsidRPr="00EC2763" w:rsidRDefault="005140D2" w:rsidP="005140D2">
      <w:pPr>
        <w:pStyle w:val="2"/>
        <w:rPr>
          <w:rtl/>
        </w:rPr>
      </w:pPr>
      <w:r w:rsidRPr="00EC2763">
        <w:rPr>
          <w:rtl/>
        </w:rPr>
        <w:t xml:space="preserve">למען הסר ספק, מוסכם על הצדדים מפורשות, כי במסגרת הוראות </w:t>
      </w:r>
      <w:r w:rsidRPr="00EC2763">
        <w:rPr>
          <w:rFonts w:hint="cs"/>
          <w:rtl/>
        </w:rPr>
        <w:t>הסכם</w:t>
      </w:r>
      <w:r w:rsidRPr="00EC2763">
        <w:rPr>
          <w:rtl/>
        </w:rPr>
        <w:t xml:space="preserve"> זה לא נוצרים בין הצדדים</w:t>
      </w:r>
      <w:r w:rsidRPr="00EC2763">
        <w:rPr>
          <w:rFonts w:hint="cs"/>
          <w:rtl/>
        </w:rPr>
        <w:t xml:space="preserve"> לו</w:t>
      </w:r>
      <w:r w:rsidRPr="00EC2763">
        <w:rPr>
          <w:rtl/>
        </w:rPr>
        <w:t xml:space="preserve"> כל יחסים משפטיים חוץ מיחסים של משכיר ושוכר. מבלי לגרוע מכלליות האמור, מוסכם כי כל עובדי השוכר ו/או שליחיו ייחשבו לכל ענין ודבר כעובדי ו/או שליחי השוכר בל</w:t>
      </w:r>
      <w:r w:rsidRPr="008535ED">
        <w:rPr>
          <w:rFonts w:ascii="David" w:hAnsi="David"/>
          <w:sz w:val="24"/>
          <w:rtl/>
        </w:rPr>
        <w:t>בד, והם יועסקו על אחריותו ועל חשבונו בלבד</w:t>
      </w:r>
      <w:r w:rsidR="00253BBF">
        <w:rPr>
          <w:rFonts w:hint="cs"/>
          <w:rtl/>
        </w:rPr>
        <w:t>.</w:t>
      </w:r>
    </w:p>
    <w:p w14:paraId="6F0ECBE1" w14:textId="77777777" w:rsidR="005140D2" w:rsidRPr="00EC2763" w:rsidRDefault="005140D2" w:rsidP="005140D2">
      <w:pPr>
        <w:rPr>
          <w:rtl/>
        </w:rPr>
      </w:pPr>
    </w:p>
    <w:p w14:paraId="25B05D3E" w14:textId="77777777" w:rsidR="005140D2" w:rsidRPr="00EC2763" w:rsidRDefault="005140D2" w:rsidP="005140D2">
      <w:pPr>
        <w:pStyle w:val="2"/>
        <w:rPr>
          <w:rtl/>
        </w:rPr>
      </w:pPr>
      <w:r w:rsidRPr="00EC2763">
        <w:rPr>
          <w:rtl/>
        </w:rPr>
        <w:t>הפיצוי והשיפוי האמורים לעיל ניתנים גם בשל הצורך להתגונן נגד תביעה הנובעת מאי מילוי התחייבות של השוכר על פי ה</w:t>
      </w:r>
      <w:r w:rsidRPr="00EC2763">
        <w:rPr>
          <w:rFonts w:hint="cs"/>
          <w:rtl/>
        </w:rPr>
        <w:t>סכם</w:t>
      </w:r>
      <w:r w:rsidRPr="00EC2763">
        <w:rPr>
          <w:rtl/>
        </w:rPr>
        <w:t xml:space="preserve"> זה, או מהפרת התחייבות של השוכר על פי ה</w:t>
      </w:r>
      <w:r w:rsidRPr="00EC2763">
        <w:rPr>
          <w:rFonts w:hint="cs"/>
          <w:rtl/>
        </w:rPr>
        <w:t>סכם</w:t>
      </w:r>
      <w:r w:rsidRPr="00EC2763">
        <w:rPr>
          <w:rtl/>
        </w:rPr>
        <w:t xml:space="preserve"> זה. פיגור של למעלה מ</w:t>
      </w:r>
      <w:r w:rsidRPr="00EC2763">
        <w:rPr>
          <w:rFonts w:hint="cs"/>
          <w:rtl/>
        </w:rPr>
        <w:t>-</w:t>
      </w:r>
      <w:r w:rsidRPr="00EC2763">
        <w:rPr>
          <w:rtl/>
        </w:rPr>
        <w:t>30 ימים בהחזר הוצאה כאמור יגרור אחריו תשלום ריבית.</w:t>
      </w:r>
    </w:p>
    <w:p w14:paraId="79F5D994" w14:textId="77777777" w:rsidR="005140D2" w:rsidRPr="00EC2763" w:rsidRDefault="005140D2" w:rsidP="005140D2">
      <w:pPr>
        <w:pStyle w:val="3"/>
        <w:numPr>
          <w:ilvl w:val="0"/>
          <w:numId w:val="0"/>
        </w:numPr>
        <w:ind w:left="964"/>
      </w:pPr>
    </w:p>
    <w:p w14:paraId="67A8FC99" w14:textId="77777777" w:rsidR="005140D2" w:rsidRPr="00EC2763" w:rsidRDefault="005140D2" w:rsidP="005140D2">
      <w:pPr>
        <w:pStyle w:val="2"/>
        <w:rPr>
          <w:rtl/>
        </w:rPr>
      </w:pPr>
      <w:r w:rsidRPr="00EC2763">
        <w:rPr>
          <w:rtl/>
        </w:rPr>
        <w:t xml:space="preserve">השוכר לא יהיה אחראי לכל נזק הנגרם למושכר כתוצאה מכוח עליון, וכן כתוצאה מטיב בניה, עבודה, או חומרים שאינם של השוכר, למעט נזק הנובע מפעולות </w:t>
      </w:r>
      <w:r w:rsidRPr="00EC2763">
        <w:rPr>
          <w:rFonts w:hint="cs"/>
          <w:rtl/>
        </w:rPr>
        <w:t>ו/</w:t>
      </w:r>
      <w:r w:rsidRPr="00EC2763">
        <w:rPr>
          <w:rtl/>
        </w:rPr>
        <w:t>או רשלנות של</w:t>
      </w:r>
      <w:r w:rsidRPr="00EC2763">
        <w:rPr>
          <w:rFonts w:hint="cs"/>
          <w:rtl/>
        </w:rPr>
        <w:t xml:space="preserve"> השוכר ו/או מי מטעמו ו/או של</w:t>
      </w:r>
      <w:r w:rsidRPr="00EC2763">
        <w:rPr>
          <w:rtl/>
        </w:rPr>
        <w:t xml:space="preserve"> צד שלישי הנמצא במושכר ברשות השוכר.</w:t>
      </w:r>
    </w:p>
    <w:p w14:paraId="58EF60E8" w14:textId="77777777" w:rsidR="005140D2" w:rsidRPr="00EC2763" w:rsidRDefault="005140D2" w:rsidP="005140D2">
      <w:pPr>
        <w:rPr>
          <w:rtl/>
        </w:rPr>
      </w:pPr>
    </w:p>
    <w:p w14:paraId="726590A0" w14:textId="77777777" w:rsidR="005140D2" w:rsidRPr="00EC2763" w:rsidRDefault="005140D2" w:rsidP="005140D2">
      <w:pPr>
        <w:pStyle w:val="2"/>
        <w:rPr>
          <w:rtl/>
        </w:rPr>
      </w:pPr>
      <w:r w:rsidRPr="00EC2763">
        <w:rPr>
          <w:rtl/>
        </w:rPr>
        <w:t>כל אחד מהצדדים לא י</w:t>
      </w:r>
      <w:r>
        <w:rPr>
          <w:rFonts w:hint="cs"/>
          <w:rtl/>
        </w:rPr>
        <w:t>י</w:t>
      </w:r>
      <w:r w:rsidRPr="00EC2763">
        <w:rPr>
          <w:rtl/>
        </w:rPr>
        <w:t>שא בכל אחריות שהיא</w:t>
      </w:r>
      <w:r w:rsidRPr="00EC2763">
        <w:rPr>
          <w:rFonts w:hint="cs"/>
          <w:rtl/>
        </w:rPr>
        <w:t>,</w:t>
      </w:r>
      <w:r w:rsidRPr="00EC2763">
        <w:rPr>
          <w:rtl/>
        </w:rPr>
        <w:t xml:space="preserve"> בגין אובדן או נזק או כל הוצאה כספית שייגרמו בקשר עם ענין שבאחריותו של ה</w:t>
      </w:r>
      <w:r w:rsidRPr="00EC2763">
        <w:rPr>
          <w:rFonts w:hint="cs"/>
          <w:rtl/>
        </w:rPr>
        <w:t>צד ה</w:t>
      </w:r>
      <w:r w:rsidRPr="00EC2763">
        <w:rPr>
          <w:rtl/>
        </w:rPr>
        <w:t>שני, וכל צד מתחייב כלפי משנהו</w:t>
      </w:r>
      <w:r w:rsidRPr="00EC2763">
        <w:rPr>
          <w:rFonts w:hint="cs"/>
          <w:rtl/>
        </w:rPr>
        <w:t>,</w:t>
      </w:r>
      <w:r w:rsidRPr="00EC2763">
        <w:rPr>
          <w:rtl/>
        </w:rPr>
        <w:t xml:space="preserve"> לפצותו </w:t>
      </w:r>
      <w:r w:rsidRPr="00EC2763">
        <w:rPr>
          <w:rFonts w:hint="cs"/>
          <w:rtl/>
        </w:rPr>
        <w:t>ו/</w:t>
      </w:r>
      <w:r w:rsidRPr="00EC2763">
        <w:rPr>
          <w:rtl/>
        </w:rPr>
        <w:t>או לשפות את משנהו</w:t>
      </w:r>
      <w:r w:rsidRPr="00EC2763">
        <w:rPr>
          <w:rFonts w:hint="cs"/>
          <w:rtl/>
        </w:rPr>
        <w:t>,</w:t>
      </w:r>
      <w:r w:rsidRPr="00EC2763">
        <w:rPr>
          <w:rtl/>
        </w:rPr>
        <w:t xml:space="preserve"> בגין כל הוצאה או פיצוי שה</w:t>
      </w:r>
      <w:r w:rsidRPr="00EC2763">
        <w:rPr>
          <w:rFonts w:hint="cs"/>
          <w:rtl/>
        </w:rPr>
        <w:t>צד ה</w:t>
      </w:r>
      <w:r w:rsidRPr="00EC2763">
        <w:rPr>
          <w:rtl/>
        </w:rPr>
        <w:t>שני ייתבע לשלמם ואשר מקורם באובדן או בנזק אשר בתחום אחריותו של ה</w:t>
      </w:r>
      <w:r w:rsidRPr="00EC2763">
        <w:rPr>
          <w:rFonts w:hint="cs"/>
          <w:rtl/>
        </w:rPr>
        <w:t>צד ה</w:t>
      </w:r>
      <w:r w:rsidRPr="00EC2763">
        <w:rPr>
          <w:rtl/>
        </w:rPr>
        <w:t>ראשון.</w:t>
      </w:r>
    </w:p>
    <w:p w14:paraId="3D6A3CFE" w14:textId="77777777" w:rsidR="005140D2" w:rsidRPr="00EC2763" w:rsidRDefault="005140D2" w:rsidP="005140D2">
      <w:pPr>
        <w:rPr>
          <w:rtl/>
        </w:rPr>
      </w:pPr>
    </w:p>
    <w:p w14:paraId="2FB2A149" w14:textId="77777777" w:rsidR="005140D2" w:rsidRPr="00EC2763" w:rsidRDefault="005140D2" w:rsidP="005140D2">
      <w:pPr>
        <w:pStyle w:val="2"/>
        <w:rPr>
          <w:rtl/>
        </w:rPr>
      </w:pPr>
      <w:r w:rsidRPr="00EC2763">
        <w:rPr>
          <w:rtl/>
        </w:rPr>
        <w:t>בכל מקרה,</w:t>
      </w:r>
      <w:r w:rsidRPr="00EC2763">
        <w:rPr>
          <w:rFonts w:hint="cs"/>
          <w:rtl/>
        </w:rPr>
        <w:t xml:space="preserve"> בין אם יערוך השוכר ביטוח תכולה ורכוש, צעד המסור לשיקול</w:t>
      </w:r>
      <w:r>
        <w:rPr>
          <w:rFonts w:hint="cs"/>
          <w:rtl/>
        </w:rPr>
        <w:t xml:space="preserve"> </w:t>
      </w:r>
      <w:r w:rsidRPr="00EC2763">
        <w:rPr>
          <w:rFonts w:hint="cs"/>
          <w:rtl/>
        </w:rPr>
        <w:t>דעתו, ובין אם לאו,</w:t>
      </w:r>
      <w:r w:rsidRPr="00EC2763">
        <w:rPr>
          <w:rtl/>
        </w:rPr>
        <w:t xml:space="preserve"> מסיר השוכר מה</w:t>
      </w:r>
      <w:r w:rsidRPr="00EC2763">
        <w:rPr>
          <w:rFonts w:hint="cs"/>
          <w:rtl/>
        </w:rPr>
        <w:t>משכיר</w:t>
      </w:r>
      <w:r w:rsidRPr="00EC2763">
        <w:rPr>
          <w:rtl/>
        </w:rPr>
        <w:t xml:space="preserve"> כל אחריות לכל נזק </w:t>
      </w:r>
      <w:r w:rsidRPr="00EC2763">
        <w:rPr>
          <w:rFonts w:hint="cs"/>
          <w:rtl/>
        </w:rPr>
        <w:t xml:space="preserve">ו/או אובדן </w:t>
      </w:r>
      <w:r w:rsidRPr="00EC2763">
        <w:rPr>
          <w:rtl/>
        </w:rPr>
        <w:t>מכל מין וסוג שהוא</w:t>
      </w:r>
      <w:r w:rsidRPr="00EC2763">
        <w:rPr>
          <w:rFonts w:hint="cs"/>
          <w:rtl/>
        </w:rPr>
        <w:t>,</w:t>
      </w:r>
      <w:r w:rsidRPr="00EC2763">
        <w:rPr>
          <w:rtl/>
        </w:rPr>
        <w:t xml:space="preserve"> אשר ייגרם ל</w:t>
      </w:r>
      <w:r w:rsidRPr="00EC2763">
        <w:rPr>
          <w:rFonts w:hint="cs"/>
          <w:rtl/>
        </w:rPr>
        <w:t>תכולה ו/או ל</w:t>
      </w:r>
      <w:r w:rsidRPr="00EC2763">
        <w:rPr>
          <w:rtl/>
        </w:rPr>
        <w:t>רכושו של השוכר</w:t>
      </w:r>
      <w:r w:rsidRPr="00EC2763">
        <w:rPr>
          <w:rFonts w:hint="cs"/>
          <w:rtl/>
        </w:rPr>
        <w:t xml:space="preserve"> ו/או של מי מטעמו, והשוכר פוטר את המשכיר מכל אחריות כאמור</w:t>
      </w:r>
      <w:r w:rsidRPr="00EC2763">
        <w:rPr>
          <w:rtl/>
        </w:rPr>
        <w:t>.</w:t>
      </w:r>
      <w:r w:rsidRPr="00EC2763">
        <w:rPr>
          <w:rFonts w:hint="cs"/>
          <w:rtl/>
        </w:rPr>
        <w:t xml:space="preserve"> הפטור מאחריות כאמור, הינו אף לטובת כל מי מטעם המשכיר, לרבות מנהלים, עובדים, קבלני משנה ו/או כל אדם אחר שבשרות המשכיר.</w:t>
      </w:r>
      <w:r w:rsidRPr="00EC2763">
        <w:rPr>
          <w:rtl/>
        </w:rPr>
        <w:t xml:space="preserve"> </w:t>
      </w:r>
    </w:p>
    <w:p w14:paraId="43F959DF" w14:textId="77777777" w:rsidR="005140D2" w:rsidRPr="00EC2763" w:rsidRDefault="005140D2" w:rsidP="005140D2">
      <w:pPr>
        <w:rPr>
          <w:rtl/>
        </w:rPr>
      </w:pPr>
    </w:p>
    <w:p w14:paraId="4FF9A6AA" w14:textId="77777777" w:rsidR="005140D2" w:rsidRPr="00EC2763" w:rsidRDefault="005140D2" w:rsidP="005140D2">
      <w:pPr>
        <w:pStyle w:val="2"/>
        <w:rPr>
          <w:rtl/>
        </w:rPr>
      </w:pPr>
      <w:r w:rsidRPr="00EC2763">
        <w:rPr>
          <w:rtl/>
        </w:rPr>
        <w:t>בכל מקום בסעיף זה בו נקבעת האחריות של צד אחד לפצות או לשפות את משנהו בגין תשלום או הוצאה כלשהם, יכללו בהוצאות אלה שכר טרחת עו"ד ומומחה</w:t>
      </w:r>
      <w:r w:rsidRPr="00EC2763">
        <w:rPr>
          <w:rFonts w:hint="cs"/>
          <w:rtl/>
        </w:rPr>
        <w:t>/מומחים</w:t>
      </w:r>
      <w:r w:rsidRPr="00EC2763">
        <w:rPr>
          <w:rtl/>
        </w:rPr>
        <w:t xml:space="preserve"> והוצאות משפט</w:t>
      </w:r>
      <w:r w:rsidRPr="00EC2763">
        <w:rPr>
          <w:rFonts w:hint="cs"/>
          <w:rtl/>
        </w:rPr>
        <w:t>,</w:t>
      </w:r>
      <w:r w:rsidRPr="00EC2763">
        <w:rPr>
          <w:rtl/>
        </w:rPr>
        <w:t xml:space="preserve"> והצורך להתגונן נגד תביעה כלשהי וכן תשלום פיצוי עקב פסק דין סופי שאין עליו ערעור.</w:t>
      </w:r>
    </w:p>
    <w:p w14:paraId="377B9BC1" w14:textId="77777777" w:rsidR="005140D2" w:rsidRPr="00EC2763" w:rsidRDefault="005140D2" w:rsidP="005140D2">
      <w:pPr>
        <w:rPr>
          <w:rtl/>
        </w:rPr>
      </w:pPr>
    </w:p>
    <w:p w14:paraId="1C130658" w14:textId="5D069ABB" w:rsidR="005140D2" w:rsidRPr="00116BFF" w:rsidRDefault="005140D2" w:rsidP="005140D2">
      <w:pPr>
        <w:ind w:left="567" w:hanging="397"/>
        <w:rPr>
          <w:rFonts w:ascii="David" w:hAnsi="David"/>
          <w:sz w:val="24"/>
          <w:rtl/>
        </w:rPr>
      </w:pPr>
      <w:r w:rsidRPr="00EC2763">
        <w:rPr>
          <w:rtl/>
        </w:rPr>
        <w:tab/>
        <w:t xml:space="preserve">בכל </w:t>
      </w:r>
      <w:r w:rsidRPr="00116BFF">
        <w:rPr>
          <w:rFonts w:ascii="David" w:hAnsi="David"/>
          <w:sz w:val="24"/>
          <w:rtl/>
        </w:rPr>
        <w:t xml:space="preserve">מקום בסעיף </w:t>
      </w:r>
      <w:r w:rsidR="00CE458D">
        <w:rPr>
          <w:rFonts w:ascii="David" w:hAnsi="David"/>
          <w:sz w:val="24"/>
          <w:cs/>
        </w:rPr>
        <w:t>‎</w:t>
      </w:r>
      <w:r w:rsidR="00A8554B">
        <w:rPr>
          <w:rFonts w:ascii="David" w:hAnsi="David"/>
          <w:sz w:val="24"/>
          <w:rtl/>
        </w:rPr>
        <w:fldChar w:fldCharType="begin"/>
      </w:r>
      <w:r w:rsidR="00A8554B">
        <w:rPr>
          <w:rFonts w:ascii="David" w:hAnsi="David"/>
          <w:sz w:val="24"/>
          <w:rtl/>
        </w:rPr>
        <w:instrText xml:space="preserve"> </w:instrText>
      </w:r>
      <w:r w:rsidR="00A8554B">
        <w:rPr>
          <w:rFonts w:ascii="David" w:hAnsi="David" w:hint="cs"/>
          <w:sz w:val="24"/>
        </w:rPr>
        <w:instrText>REF</w:instrText>
      </w:r>
      <w:r w:rsidR="00A8554B">
        <w:rPr>
          <w:rFonts w:ascii="David" w:hAnsi="David" w:hint="cs"/>
          <w:sz w:val="24"/>
          <w:rtl/>
        </w:rPr>
        <w:instrText xml:space="preserve"> _</w:instrText>
      </w:r>
      <w:r w:rsidR="00A8554B">
        <w:rPr>
          <w:rFonts w:ascii="David" w:hAnsi="David" w:hint="cs"/>
          <w:sz w:val="24"/>
        </w:rPr>
        <w:instrText>Ref12959158 \r</w:instrText>
      </w:r>
      <w:r w:rsidR="00A8554B">
        <w:rPr>
          <w:rFonts w:ascii="David" w:hAnsi="David"/>
          <w:sz w:val="24"/>
          <w:rtl/>
        </w:rPr>
        <w:instrText xml:space="preserve"> </w:instrText>
      </w:r>
      <w:r w:rsidR="00A8554B">
        <w:rPr>
          <w:rFonts w:ascii="David" w:hAnsi="David"/>
          <w:sz w:val="24"/>
          <w:rtl/>
        </w:rPr>
        <w:fldChar w:fldCharType="separate"/>
      </w:r>
      <w:r w:rsidR="008F69A1">
        <w:rPr>
          <w:rFonts w:ascii="David" w:hAnsi="David"/>
          <w:sz w:val="24"/>
          <w:cs/>
        </w:rPr>
        <w:t>‎</w:t>
      </w:r>
      <w:r w:rsidR="008F69A1">
        <w:rPr>
          <w:rFonts w:ascii="David" w:hAnsi="David"/>
          <w:sz w:val="24"/>
        </w:rPr>
        <w:t>12</w:t>
      </w:r>
      <w:r w:rsidR="00A8554B">
        <w:rPr>
          <w:rFonts w:ascii="David" w:hAnsi="David"/>
          <w:sz w:val="24"/>
          <w:rtl/>
        </w:rPr>
        <w:fldChar w:fldCharType="end"/>
      </w:r>
      <w:r w:rsidR="00A8554B">
        <w:rPr>
          <w:rFonts w:ascii="David" w:hAnsi="David" w:hint="cs"/>
          <w:sz w:val="24"/>
          <w:rtl/>
        </w:rPr>
        <w:t xml:space="preserve"> ז</w:t>
      </w:r>
      <w:r w:rsidRPr="00116BFF">
        <w:rPr>
          <w:rFonts w:ascii="David" w:hAnsi="David"/>
          <w:sz w:val="24"/>
          <w:rtl/>
        </w:rPr>
        <w:t>ה שבו מופיעים הביטויים "השוכר" ו"המשכיר" פירושם: "לרבות עובדיו ושלוחיו".</w:t>
      </w:r>
    </w:p>
    <w:p w14:paraId="20E71F89" w14:textId="77777777" w:rsidR="005140D2" w:rsidRPr="003653E8" w:rsidRDefault="005140D2" w:rsidP="005140D2">
      <w:pPr>
        <w:ind w:left="567" w:hanging="397"/>
        <w:rPr>
          <w:rtl/>
        </w:rPr>
      </w:pPr>
    </w:p>
    <w:p w14:paraId="5DB17BC5" w14:textId="77777777" w:rsidR="005140D2" w:rsidRPr="003653E8" w:rsidRDefault="005140D2" w:rsidP="005140D2">
      <w:pPr>
        <w:pStyle w:val="1"/>
        <w:rPr>
          <w:rtl/>
        </w:rPr>
      </w:pPr>
      <w:r w:rsidRPr="003653E8">
        <w:rPr>
          <w:b/>
          <w:bCs/>
          <w:u w:val="single"/>
          <w:rtl/>
        </w:rPr>
        <w:t>מפגעים ומטרדים</w:t>
      </w:r>
    </w:p>
    <w:p w14:paraId="7CE62CD3" w14:textId="77777777" w:rsidR="005140D2" w:rsidRPr="003653E8" w:rsidRDefault="005140D2" w:rsidP="005140D2">
      <w:pPr>
        <w:rPr>
          <w:rtl/>
        </w:rPr>
      </w:pPr>
    </w:p>
    <w:p w14:paraId="255288F3" w14:textId="6F489204" w:rsidR="005140D2" w:rsidRPr="003653E8" w:rsidRDefault="005140D2" w:rsidP="005140D2">
      <w:pPr>
        <w:ind w:left="567" w:hanging="397"/>
        <w:rPr>
          <w:rtl/>
        </w:rPr>
      </w:pPr>
      <w:r w:rsidRPr="003653E8">
        <w:rPr>
          <w:rtl/>
        </w:rPr>
        <w:tab/>
        <w:t>השוכר לא יעשה ולא ירשה שיעשו במושכר או בקשר אליו כל דבר שהוא אשר עלול להוות מפגע או מטרד או לגרום נזק או אי נוחות למשכיר או למבקרים ב</w:t>
      </w:r>
      <w:r w:rsidRPr="003653E8">
        <w:rPr>
          <w:rFonts w:hint="cs"/>
          <w:rtl/>
        </w:rPr>
        <w:t>מושכר</w:t>
      </w:r>
      <w:r w:rsidRPr="003653E8">
        <w:rPr>
          <w:rtl/>
        </w:rPr>
        <w:t xml:space="preserve"> ו/או לצד ג' כלשהו</w:t>
      </w:r>
      <w:r w:rsidR="00161214">
        <w:rPr>
          <w:rFonts w:hint="cs"/>
          <w:rtl/>
        </w:rPr>
        <w:t xml:space="preserve">, וכן יימנע מביצוע </w:t>
      </w:r>
      <w:r w:rsidR="00C042E9">
        <w:rPr>
          <w:rFonts w:hint="cs"/>
          <w:rtl/>
        </w:rPr>
        <w:t xml:space="preserve">כל </w:t>
      </w:r>
      <w:r w:rsidR="00161214">
        <w:rPr>
          <w:rFonts w:hint="cs"/>
          <w:rtl/>
        </w:rPr>
        <w:t>פעילות בלתי חוקית במושכר</w:t>
      </w:r>
      <w:r w:rsidRPr="003653E8">
        <w:rPr>
          <w:rFonts w:hint="cs"/>
          <w:rtl/>
        </w:rPr>
        <w:t>.</w:t>
      </w:r>
    </w:p>
    <w:p w14:paraId="6A5C9423" w14:textId="77777777" w:rsidR="005140D2" w:rsidRPr="003653E8" w:rsidRDefault="005140D2" w:rsidP="005140D2">
      <w:pPr>
        <w:ind w:left="567" w:hanging="397"/>
        <w:rPr>
          <w:rtl/>
        </w:rPr>
      </w:pPr>
    </w:p>
    <w:p w14:paraId="7CABF5F4" w14:textId="77777777" w:rsidR="005140D2" w:rsidRPr="003653E8" w:rsidRDefault="005140D2" w:rsidP="005140D2">
      <w:pPr>
        <w:ind w:left="567" w:hanging="397"/>
        <w:rPr>
          <w:rtl/>
        </w:rPr>
      </w:pPr>
      <w:r w:rsidRPr="003653E8">
        <w:rPr>
          <w:rtl/>
        </w:rPr>
        <w:tab/>
        <w:t>מבלי לגרוע מכלליות האמור לעיל, ישמור השוכר על נ</w:t>
      </w:r>
      <w:r>
        <w:rPr>
          <w:rFonts w:hint="cs"/>
          <w:rtl/>
        </w:rPr>
        <w:t>י</w:t>
      </w:r>
      <w:r w:rsidRPr="003653E8">
        <w:rPr>
          <w:rtl/>
        </w:rPr>
        <w:t>קיון המושכר וסביבתו, ולא יעמיד מחוץ למושכר, לרבות בחדר המדרגות ובחדרי הכניסה, כלים ו/או ארגזים ו/או כל כלי אריזה ו/או סחורות ו/או חפצים כלשהם, אלא אם ובמקום שנקבע לכך.</w:t>
      </w:r>
    </w:p>
    <w:p w14:paraId="6C07796A" w14:textId="77777777" w:rsidR="005140D2" w:rsidRPr="003653E8" w:rsidRDefault="005140D2" w:rsidP="005140D2">
      <w:pPr>
        <w:ind w:left="567" w:hanging="397"/>
        <w:rPr>
          <w:rtl/>
        </w:rPr>
      </w:pPr>
    </w:p>
    <w:p w14:paraId="75C9C75F" w14:textId="77777777" w:rsidR="005140D2" w:rsidRPr="003653E8" w:rsidRDefault="005140D2" w:rsidP="005140D2">
      <w:pPr>
        <w:ind w:left="567" w:hanging="397"/>
        <w:rPr>
          <w:rtl/>
        </w:rPr>
      </w:pPr>
      <w:r w:rsidRPr="003653E8">
        <w:rPr>
          <w:rtl/>
        </w:rPr>
        <w:tab/>
        <w:t>הפר השוכר הוראה זו, יהיה המשכיר רשאי לסלק את החפצים כאמור על חשבון השוכר.</w:t>
      </w:r>
    </w:p>
    <w:p w14:paraId="525E1E6F" w14:textId="77777777" w:rsidR="00257AE0" w:rsidRDefault="00257AE0" w:rsidP="00257AE0">
      <w:pPr>
        <w:rPr>
          <w:rFonts w:ascii="David" w:hAnsi="David"/>
          <w:noProof/>
          <w:sz w:val="24"/>
          <w:rtl/>
        </w:rPr>
      </w:pPr>
      <w:bookmarkStart w:id="100" w:name="סעיף14"/>
      <w:bookmarkStart w:id="101" w:name="_Ref12959168"/>
    </w:p>
    <w:p w14:paraId="7FC25C64" w14:textId="77777777" w:rsidR="00257AE0" w:rsidRPr="001C6267" w:rsidRDefault="00257AE0" w:rsidP="00257AE0">
      <w:pPr>
        <w:pStyle w:val="1"/>
        <w:rPr>
          <w:rtl/>
        </w:rPr>
      </w:pPr>
      <w:r w:rsidRPr="001C6267">
        <w:rPr>
          <w:b/>
          <w:bCs/>
          <w:u w:val="single"/>
          <w:rtl/>
        </w:rPr>
        <w:t>רישוי ור</w:t>
      </w:r>
      <w:r w:rsidRPr="001C6267">
        <w:rPr>
          <w:rFonts w:hint="cs"/>
          <w:b/>
          <w:bCs/>
          <w:u w:val="single"/>
          <w:rtl/>
        </w:rPr>
        <w:t>י</w:t>
      </w:r>
      <w:r w:rsidRPr="001C6267">
        <w:rPr>
          <w:b/>
          <w:bCs/>
          <w:u w:val="single"/>
          <w:rtl/>
        </w:rPr>
        <w:t>שיונות</w:t>
      </w:r>
    </w:p>
    <w:p w14:paraId="5E5F60E3" w14:textId="77777777" w:rsidR="00257AE0" w:rsidRPr="001C6267" w:rsidRDefault="00257AE0" w:rsidP="00257AE0">
      <w:pPr>
        <w:rPr>
          <w:rtl/>
        </w:rPr>
      </w:pPr>
    </w:p>
    <w:p w14:paraId="0C14C859" w14:textId="77777777" w:rsidR="00257AE0" w:rsidRPr="001C6267" w:rsidRDefault="00257AE0" w:rsidP="00257AE0">
      <w:pPr>
        <w:pStyle w:val="2"/>
        <w:rPr>
          <w:rtl/>
        </w:rPr>
      </w:pPr>
      <w:r w:rsidRPr="001C6267">
        <w:rPr>
          <w:rtl/>
        </w:rPr>
        <w:t>השוכר ישיג באחריותו הבלעדית את כל הר</w:t>
      </w:r>
      <w:r w:rsidRPr="001C6267">
        <w:rPr>
          <w:rFonts w:hint="cs"/>
          <w:rtl/>
        </w:rPr>
        <w:t>י</w:t>
      </w:r>
      <w:r w:rsidRPr="001C6267">
        <w:rPr>
          <w:rtl/>
        </w:rPr>
        <w:t>שיונות וההיתרים הנדרשים על ידי הרשויות המוסמכות לשם אכלוס המושכר והפעלתו בהתאם למטרת השכירות, וי</w:t>
      </w:r>
      <w:r w:rsidRPr="001C6267">
        <w:rPr>
          <w:rFonts w:hint="cs"/>
          <w:rtl/>
        </w:rPr>
        <w:t>י</w:t>
      </w:r>
      <w:r w:rsidRPr="001C6267">
        <w:rPr>
          <w:rtl/>
        </w:rPr>
        <w:t>שא בכל תשלום הכרוך בכך.</w:t>
      </w:r>
    </w:p>
    <w:p w14:paraId="1456B6AE" w14:textId="77777777" w:rsidR="00257AE0" w:rsidRPr="001C6267" w:rsidRDefault="00257AE0" w:rsidP="00257AE0">
      <w:pPr>
        <w:rPr>
          <w:rtl/>
        </w:rPr>
      </w:pPr>
    </w:p>
    <w:p w14:paraId="5DAAFB77" w14:textId="77777777" w:rsidR="00257AE0" w:rsidRPr="001C6267" w:rsidRDefault="00257AE0" w:rsidP="00257AE0">
      <w:pPr>
        <w:pStyle w:val="2"/>
        <w:rPr>
          <w:rtl/>
        </w:rPr>
      </w:pPr>
      <w:r w:rsidRPr="001C6267">
        <w:rPr>
          <w:rtl/>
        </w:rPr>
        <w:t>השוכר מצהיר כי הוא בקיא בעסקו ובתנאים הנדרשים לצורך קבלת כל ר</w:t>
      </w:r>
      <w:r w:rsidRPr="001C6267">
        <w:rPr>
          <w:rFonts w:hint="cs"/>
          <w:rtl/>
        </w:rPr>
        <w:t>י</w:t>
      </w:r>
      <w:r w:rsidRPr="001C6267">
        <w:rPr>
          <w:rtl/>
        </w:rPr>
        <w:t>שיון ו/או אישור ו/או היתר לצורך הפעלת המושכר בהתאם למטרת השכירות, כי ניתנה לו ההזדמנות לבדוק וכי בדק בפועל את התאמת המושכר לצרכיו ולמטרת השכירות ואת האפשרות לקבל את כל הר</w:t>
      </w:r>
      <w:r w:rsidRPr="001C6267">
        <w:rPr>
          <w:rFonts w:hint="cs"/>
          <w:rtl/>
        </w:rPr>
        <w:t>י</w:t>
      </w:r>
      <w:r w:rsidRPr="001C6267">
        <w:rPr>
          <w:rtl/>
        </w:rPr>
        <w:t>שיונות, ההיתרים והאישורים הדרושים להפעלת המושכר על פי מטרת השכירות, ומצא את המושכר מתאים למטרת השכירות.</w:t>
      </w:r>
    </w:p>
    <w:p w14:paraId="037DDE4C" w14:textId="77777777" w:rsidR="00257AE0" w:rsidRPr="001C6267" w:rsidRDefault="00257AE0" w:rsidP="00257AE0">
      <w:pPr>
        <w:rPr>
          <w:rtl/>
        </w:rPr>
      </w:pPr>
    </w:p>
    <w:p w14:paraId="0EC5C9D4" w14:textId="77777777" w:rsidR="00257AE0" w:rsidRPr="001C6267" w:rsidRDefault="00257AE0" w:rsidP="00257AE0">
      <w:pPr>
        <w:pStyle w:val="2"/>
        <w:rPr>
          <w:rtl/>
        </w:rPr>
      </w:pPr>
      <w:r w:rsidRPr="001C6267">
        <w:rPr>
          <w:rtl/>
        </w:rPr>
        <w:t>השוכר ידאג, במשך כל תקופת השכירות, לחידוש הר</w:t>
      </w:r>
      <w:r w:rsidRPr="001C6267">
        <w:rPr>
          <w:rFonts w:hint="cs"/>
          <w:rtl/>
        </w:rPr>
        <w:t>י</w:t>
      </w:r>
      <w:r w:rsidRPr="001C6267">
        <w:rPr>
          <w:rtl/>
        </w:rPr>
        <w:t>שיונות וההיתרים כנדרש.</w:t>
      </w:r>
    </w:p>
    <w:p w14:paraId="54DC70AD" w14:textId="77777777" w:rsidR="00257AE0" w:rsidRPr="001C6267" w:rsidRDefault="00257AE0" w:rsidP="00257AE0">
      <w:pPr>
        <w:rPr>
          <w:rtl/>
        </w:rPr>
      </w:pPr>
    </w:p>
    <w:p w14:paraId="27DB9290" w14:textId="77777777" w:rsidR="00257AE0" w:rsidRPr="001C6267" w:rsidRDefault="00257AE0" w:rsidP="00257AE0">
      <w:pPr>
        <w:pStyle w:val="2"/>
        <w:rPr>
          <w:rtl/>
        </w:rPr>
      </w:pPr>
      <w:r w:rsidRPr="001C6267">
        <w:rPr>
          <w:rtl/>
        </w:rPr>
        <w:t>אין באי קבלת הר</w:t>
      </w:r>
      <w:r w:rsidRPr="001C6267">
        <w:rPr>
          <w:rFonts w:hint="cs"/>
          <w:rtl/>
        </w:rPr>
        <w:t>י</w:t>
      </w:r>
      <w:r w:rsidRPr="001C6267">
        <w:rPr>
          <w:rtl/>
        </w:rPr>
        <w:t>שיונות ו/או ההיתרים ו/או מי מהם כדי לשחרר את השוכר מכל התחייבויותיו על פי הסכם זה, לרבות תשלום כל התשלומים החלים עליו על פי הסכם</w:t>
      </w:r>
      <w:r w:rsidRPr="001C6267">
        <w:rPr>
          <w:rFonts w:hint="cs"/>
          <w:rtl/>
        </w:rPr>
        <w:t xml:space="preserve"> זה</w:t>
      </w:r>
      <w:r w:rsidRPr="001C6267">
        <w:rPr>
          <w:rtl/>
        </w:rPr>
        <w:t>.</w:t>
      </w:r>
    </w:p>
    <w:p w14:paraId="2D925F80" w14:textId="77777777" w:rsidR="00257AE0" w:rsidRPr="001C6267" w:rsidRDefault="00257AE0" w:rsidP="00257AE0">
      <w:pPr>
        <w:rPr>
          <w:rtl/>
        </w:rPr>
      </w:pPr>
    </w:p>
    <w:p w14:paraId="63668C63" w14:textId="77777777" w:rsidR="00257AE0" w:rsidRPr="001C6267" w:rsidRDefault="00257AE0" w:rsidP="00257AE0">
      <w:pPr>
        <w:pStyle w:val="2"/>
        <w:rPr>
          <w:rtl/>
        </w:rPr>
      </w:pPr>
      <w:r w:rsidRPr="001C6267">
        <w:rPr>
          <w:rtl/>
        </w:rPr>
        <w:t>השוכר ימלא אחר כל החוקים, התקנות, הצווים וחוקי העזר החלים ו/או שיחולו במשך תקופת השכירות על המושכר, על השימוש בו, על העסק אשר הוא מנהל במושכר, ועל הפעולות שתתבצענה בו, ויקיים כל הוראה שבר</w:t>
      </w:r>
      <w:r w:rsidRPr="001C6267">
        <w:rPr>
          <w:rFonts w:hint="cs"/>
          <w:rtl/>
        </w:rPr>
        <w:t>י</w:t>
      </w:r>
      <w:r w:rsidRPr="001C6267">
        <w:rPr>
          <w:rtl/>
        </w:rPr>
        <w:t>שיונות ו/או בהיתרים שיקבל לצורך כך.</w:t>
      </w:r>
    </w:p>
    <w:bookmarkEnd w:id="100"/>
    <w:p w14:paraId="0D43B452" w14:textId="77777777" w:rsidR="00257AE0" w:rsidRPr="00257AE0" w:rsidRDefault="00257AE0" w:rsidP="00257AE0">
      <w:pPr>
        <w:pStyle w:val="1"/>
        <w:numPr>
          <w:ilvl w:val="0"/>
          <w:numId w:val="0"/>
        </w:numPr>
        <w:ind w:left="567"/>
      </w:pPr>
    </w:p>
    <w:p w14:paraId="1B6E9A40" w14:textId="0B27B47C" w:rsidR="005140D2" w:rsidRPr="003653E8" w:rsidRDefault="005140D2" w:rsidP="005140D2">
      <w:pPr>
        <w:pStyle w:val="1"/>
        <w:rPr>
          <w:rtl/>
        </w:rPr>
      </w:pPr>
      <w:r w:rsidRPr="003653E8">
        <w:rPr>
          <w:b/>
          <w:bCs/>
          <w:u w:val="single"/>
          <w:rtl/>
        </w:rPr>
        <w:t>העברת זכויות</w:t>
      </w:r>
      <w:bookmarkEnd w:id="101"/>
    </w:p>
    <w:p w14:paraId="7D2047F6" w14:textId="77777777" w:rsidR="005140D2" w:rsidRPr="003653E8" w:rsidRDefault="005140D2" w:rsidP="005140D2">
      <w:pPr>
        <w:rPr>
          <w:rtl/>
        </w:rPr>
      </w:pPr>
    </w:p>
    <w:p w14:paraId="5A75A9D8" w14:textId="77777777" w:rsidR="005140D2" w:rsidRPr="003653E8" w:rsidRDefault="005140D2" w:rsidP="005140D2">
      <w:pPr>
        <w:pStyle w:val="2"/>
        <w:rPr>
          <w:rtl/>
        </w:rPr>
      </w:pPr>
      <w:r w:rsidRPr="003653E8">
        <w:rPr>
          <w:rtl/>
        </w:rPr>
        <w:t xml:space="preserve">המשכיר רשאי להעביר זכויותיו או כל חלק מהן המתייחסות למושכר לכל מי שימצא לנכון מבלי שיהא עליו לקבל את הסכמת השוכר לכך ובתנאי כי יישמרו כל זכויות השוכר </w:t>
      </w:r>
      <w:r>
        <w:rPr>
          <w:rFonts w:hint="cs"/>
          <w:rtl/>
        </w:rPr>
        <w:t xml:space="preserve">על פי </w:t>
      </w:r>
      <w:r w:rsidRPr="003653E8">
        <w:rPr>
          <w:rtl/>
        </w:rPr>
        <w:t xml:space="preserve">הסכם זה. למען הסר ספק יצוין כי אין בעצם שינוי הבעלות ו/או בזהות הבעלים החדשים משום פגיעה בזכויות השוכר </w:t>
      </w:r>
      <w:r>
        <w:rPr>
          <w:rFonts w:hint="cs"/>
          <w:rtl/>
        </w:rPr>
        <w:t>על פי</w:t>
      </w:r>
      <w:r w:rsidRPr="003653E8">
        <w:rPr>
          <w:rtl/>
        </w:rPr>
        <w:t xml:space="preserve"> הסכם זה.</w:t>
      </w:r>
    </w:p>
    <w:p w14:paraId="6F019883" w14:textId="77777777" w:rsidR="005140D2" w:rsidRPr="003653E8" w:rsidRDefault="005140D2" w:rsidP="005140D2">
      <w:pPr>
        <w:rPr>
          <w:rtl/>
        </w:rPr>
      </w:pPr>
    </w:p>
    <w:p w14:paraId="4D29B8E8" w14:textId="289E206E" w:rsidR="005140D2" w:rsidRPr="003653E8" w:rsidRDefault="005140D2" w:rsidP="00FB2871">
      <w:pPr>
        <w:pStyle w:val="2"/>
        <w:rPr>
          <w:rtl/>
        </w:rPr>
      </w:pPr>
      <w:bookmarkStart w:id="102" w:name="_Ref12961265"/>
      <w:r w:rsidRPr="003653E8">
        <w:rPr>
          <w:rtl/>
        </w:rPr>
        <w:t>השוכר לא יסב או יעביר או ימסור או ימכור או ישכיר (לרבות שכירות משנה) או יחכיר את המושכר ו/או כל חלק ממנו ו/או את זכויותיו על פי הסכם זה, כולן או מקצתן, בתמורה או שלא בתמורה, לאחר או לאחרים, בכל אופן שהוא, וכן לא ירשה ולא יאפשר לאחר להשתמש או להמשיך להשתמש במושכר או בכל חלק ממנו, וכן לא ישתף מישהו בהחזקת המושכר או בשימוש או בכל הנאה ממנו כבר רשות, בין בתמורה ובין שלא בתמורה</w:t>
      </w:r>
      <w:r>
        <w:rPr>
          <w:rFonts w:hint="cs"/>
          <w:rtl/>
        </w:rPr>
        <w:t>, למעט במקרה שקיבל השוכר את הסכמת המשכיר לכך מראש ובכתב. מובהר ומוסכם כי המשכיר רשאי לשקול שיקולים שונים בבואו לדון בבקשת השוכר, ובכללם שיקולים הנוגעים לדיני המכרזים, זהות השוכר החלופי, חוסנו הכלכלי ו/או הפיננסי, כוונתו של המשכיר למכור את המושכר ועוד, והשוכר מצהיר ומאשר כי שיקולים אלו סבירים ומוסכמים עליו</w:t>
      </w:r>
      <w:r w:rsidRPr="003653E8">
        <w:rPr>
          <w:rtl/>
        </w:rPr>
        <w:t>.</w:t>
      </w:r>
      <w:bookmarkEnd w:id="102"/>
    </w:p>
    <w:p w14:paraId="391A8189" w14:textId="724DCFD3" w:rsidR="005140D2" w:rsidRDefault="005140D2" w:rsidP="00253BBF">
      <w:pPr>
        <w:ind w:left="1134" w:hanging="964"/>
        <w:rPr>
          <w:rtl/>
        </w:rPr>
      </w:pPr>
      <w:r>
        <w:rPr>
          <w:rFonts w:hint="cs"/>
          <w:rtl/>
        </w:rPr>
        <w:tab/>
      </w:r>
      <w:r>
        <w:rPr>
          <w:rFonts w:hint="cs"/>
          <w:rtl/>
        </w:rPr>
        <w:tab/>
      </w:r>
    </w:p>
    <w:p w14:paraId="0FFEC0A0" w14:textId="77777777" w:rsidR="005140D2" w:rsidRPr="003653E8" w:rsidRDefault="005140D2" w:rsidP="005140D2">
      <w:pPr>
        <w:pStyle w:val="2"/>
        <w:rPr>
          <w:rtl/>
        </w:rPr>
      </w:pPr>
      <w:r w:rsidRPr="003653E8">
        <w:rPr>
          <w:rtl/>
        </w:rPr>
        <w:t>זכויות השוכר על פי הסכם זה אינן ניתנות למשכון ו/או שיעבוד בכל צורה שהיא לטובת כל אדם או גוף כלשהו.</w:t>
      </w:r>
    </w:p>
    <w:p w14:paraId="3B30685B" w14:textId="77777777" w:rsidR="005140D2" w:rsidRPr="003653E8" w:rsidRDefault="005140D2" w:rsidP="005140D2">
      <w:pPr>
        <w:rPr>
          <w:rtl/>
        </w:rPr>
      </w:pPr>
    </w:p>
    <w:p w14:paraId="4B2047AB" w14:textId="59C4ED30" w:rsidR="005140D2" w:rsidRPr="003653E8" w:rsidRDefault="005140D2" w:rsidP="005140D2">
      <w:pPr>
        <w:pStyle w:val="2"/>
        <w:rPr>
          <w:rtl/>
        </w:rPr>
      </w:pPr>
      <w:r w:rsidRPr="003653E8">
        <w:rPr>
          <w:rtl/>
        </w:rPr>
        <w:t xml:space="preserve">היה השוכר חברה, תיחשב כהפרת </w:t>
      </w:r>
      <w:r w:rsidRPr="00116BFF">
        <w:rPr>
          <w:rFonts w:ascii="David" w:hAnsi="David"/>
          <w:sz w:val="24"/>
          <w:rtl/>
        </w:rPr>
        <w:t>ס"ק</w:t>
      </w:r>
      <w:r w:rsidR="008535ED">
        <w:rPr>
          <w:rFonts w:ascii="David" w:hAnsi="David" w:hint="cs"/>
          <w:sz w:val="24"/>
          <w:rtl/>
        </w:rPr>
        <w:t xml:space="preserve"> </w:t>
      </w:r>
      <w:r w:rsidR="008535ED">
        <w:rPr>
          <w:rFonts w:ascii="David" w:hAnsi="David"/>
          <w:sz w:val="24"/>
          <w:rtl/>
        </w:rPr>
        <w:fldChar w:fldCharType="begin"/>
      </w:r>
      <w:r w:rsidR="008535ED">
        <w:rPr>
          <w:rFonts w:ascii="David" w:hAnsi="David"/>
          <w:sz w:val="24"/>
          <w:rtl/>
        </w:rPr>
        <w:instrText xml:space="preserve"> </w:instrText>
      </w:r>
      <w:r w:rsidR="008535ED">
        <w:rPr>
          <w:rFonts w:ascii="David" w:hAnsi="David" w:hint="cs"/>
          <w:sz w:val="24"/>
        </w:rPr>
        <w:instrText>REF</w:instrText>
      </w:r>
      <w:r w:rsidR="008535ED">
        <w:rPr>
          <w:rFonts w:ascii="David" w:hAnsi="David" w:hint="cs"/>
          <w:sz w:val="24"/>
          <w:rtl/>
        </w:rPr>
        <w:instrText xml:space="preserve"> _</w:instrText>
      </w:r>
      <w:r w:rsidR="008535ED">
        <w:rPr>
          <w:rFonts w:ascii="David" w:hAnsi="David" w:hint="cs"/>
          <w:sz w:val="24"/>
        </w:rPr>
        <w:instrText>Ref12961265 \r</w:instrText>
      </w:r>
      <w:r w:rsidR="008535ED">
        <w:rPr>
          <w:rFonts w:ascii="David" w:hAnsi="David"/>
          <w:sz w:val="24"/>
          <w:rtl/>
        </w:rPr>
        <w:instrText xml:space="preserve"> </w:instrText>
      </w:r>
      <w:r w:rsidR="008535ED">
        <w:rPr>
          <w:rFonts w:ascii="David" w:hAnsi="David"/>
          <w:sz w:val="24"/>
          <w:rtl/>
        </w:rPr>
        <w:fldChar w:fldCharType="separate"/>
      </w:r>
      <w:r w:rsidR="008F69A1">
        <w:rPr>
          <w:rFonts w:ascii="David" w:hAnsi="David"/>
          <w:sz w:val="24"/>
          <w:cs/>
        </w:rPr>
        <w:t>‎</w:t>
      </w:r>
      <w:r w:rsidR="008F69A1">
        <w:rPr>
          <w:rFonts w:ascii="David" w:hAnsi="David"/>
          <w:sz w:val="24"/>
        </w:rPr>
        <w:t>15.2</w:t>
      </w:r>
      <w:r w:rsidR="008535ED">
        <w:rPr>
          <w:rFonts w:ascii="David" w:hAnsi="David"/>
          <w:sz w:val="24"/>
          <w:rtl/>
        </w:rPr>
        <w:fldChar w:fldCharType="end"/>
      </w:r>
      <w:r w:rsidR="008535ED">
        <w:rPr>
          <w:rFonts w:ascii="David" w:hAnsi="David" w:hint="cs"/>
          <w:sz w:val="24"/>
          <w:rtl/>
        </w:rPr>
        <w:t xml:space="preserve"> </w:t>
      </w:r>
      <w:r w:rsidRPr="00116BFF">
        <w:rPr>
          <w:rFonts w:ascii="David" w:hAnsi="David"/>
          <w:sz w:val="24"/>
          <w:rtl/>
        </w:rPr>
        <w:t>לעיל כל העברה ו/או הקצאת מניות לבעלי מניות חדשים אשר מקנה, במישרין או</w:t>
      </w:r>
      <w:r w:rsidRPr="003653E8">
        <w:rPr>
          <w:rtl/>
        </w:rPr>
        <w:t xml:space="preserve"> בעקיפין, זכות להחזיק במניות המעניקות זכות ליותר מ</w:t>
      </w:r>
      <w:r w:rsidRPr="003653E8">
        <w:rPr>
          <w:rFonts w:hint="cs"/>
          <w:rtl/>
        </w:rPr>
        <w:t>-</w:t>
      </w:r>
      <w:r w:rsidRPr="003653E8">
        <w:rPr>
          <w:rtl/>
        </w:rPr>
        <w:t>25% (עשרים וחמישה אחוז) בזכויות ההצבעה באסיפות של השוכר או זכות למנות יותר מ</w:t>
      </w:r>
      <w:r w:rsidRPr="003653E8">
        <w:rPr>
          <w:rFonts w:hint="cs"/>
          <w:rtl/>
        </w:rPr>
        <w:t>-</w:t>
      </w:r>
      <w:r w:rsidRPr="003653E8">
        <w:rPr>
          <w:rtl/>
        </w:rPr>
        <w:t>25% (עשרים וחמישה אחוז) מן הדירקטורים בשוכר, אם נעשתה ללא הסכמת המשכיר מראש ובכתב.</w:t>
      </w:r>
    </w:p>
    <w:p w14:paraId="306A5871" w14:textId="77777777" w:rsidR="005140D2" w:rsidRPr="003653E8" w:rsidRDefault="005140D2" w:rsidP="005140D2">
      <w:pPr>
        <w:rPr>
          <w:rtl/>
        </w:rPr>
      </w:pPr>
    </w:p>
    <w:p w14:paraId="7ACFC169" w14:textId="77777777" w:rsidR="005140D2" w:rsidRPr="003653E8" w:rsidRDefault="005140D2" w:rsidP="005140D2">
      <w:pPr>
        <w:ind w:left="1134" w:hanging="964"/>
        <w:rPr>
          <w:rtl/>
        </w:rPr>
      </w:pPr>
      <w:r w:rsidRPr="003653E8">
        <w:rPr>
          <w:rtl/>
        </w:rPr>
        <w:tab/>
      </w:r>
      <w:r w:rsidRPr="003653E8">
        <w:rPr>
          <w:rtl/>
        </w:rPr>
        <w:tab/>
        <w:t>היה השוכר מאוגד כשותפות, בין רשומה ובין לא רשומה, טעונה כל החלפת שותף ו/או הוספת שותף ו/או פרישת שותף, הסכמת המשכיר מראש ובכתב.</w:t>
      </w:r>
    </w:p>
    <w:p w14:paraId="0F3BDB99" w14:textId="77777777" w:rsidR="005140D2" w:rsidRPr="003653E8" w:rsidRDefault="005140D2" w:rsidP="005140D2">
      <w:pPr>
        <w:ind w:left="1134" w:hanging="964"/>
        <w:rPr>
          <w:rtl/>
        </w:rPr>
      </w:pPr>
    </w:p>
    <w:p w14:paraId="06643934" w14:textId="77777777" w:rsidR="005140D2" w:rsidRPr="003653E8" w:rsidRDefault="005140D2" w:rsidP="005140D2">
      <w:pPr>
        <w:ind w:left="1134" w:hanging="964"/>
        <w:rPr>
          <w:rtl/>
        </w:rPr>
      </w:pPr>
      <w:r w:rsidRPr="003653E8">
        <w:rPr>
          <w:rtl/>
        </w:rPr>
        <w:tab/>
      </w:r>
      <w:r w:rsidRPr="003653E8">
        <w:rPr>
          <w:rtl/>
        </w:rPr>
        <w:tab/>
        <w:t>"בעלי מניות חדשים" לענ</w:t>
      </w:r>
      <w:r>
        <w:rPr>
          <w:rFonts w:hint="cs"/>
          <w:rtl/>
        </w:rPr>
        <w:t>י</w:t>
      </w:r>
      <w:r w:rsidRPr="003653E8">
        <w:rPr>
          <w:rtl/>
        </w:rPr>
        <w:t>ין הסכם זה, משמעם, בעלי מניות שלא היו בעלי מניות בשוכר בעת חתימת ההסכם.</w:t>
      </w:r>
    </w:p>
    <w:p w14:paraId="4DF33158" w14:textId="77777777" w:rsidR="005140D2" w:rsidRPr="003653E8" w:rsidRDefault="005140D2" w:rsidP="005140D2">
      <w:pPr>
        <w:ind w:left="1134" w:hanging="964"/>
        <w:rPr>
          <w:rtl/>
        </w:rPr>
      </w:pPr>
    </w:p>
    <w:p w14:paraId="05B8D251" w14:textId="77777777" w:rsidR="005140D2" w:rsidRPr="003653E8" w:rsidRDefault="005140D2" w:rsidP="005140D2">
      <w:pPr>
        <w:ind w:left="1134" w:hanging="964"/>
        <w:rPr>
          <w:rtl/>
        </w:rPr>
      </w:pPr>
      <w:r w:rsidRPr="003653E8">
        <w:rPr>
          <w:rtl/>
        </w:rPr>
        <w:tab/>
      </w:r>
      <w:r w:rsidRPr="003653E8">
        <w:rPr>
          <w:rtl/>
        </w:rPr>
        <w:tab/>
        <w:t>הפרת הוראות סעיף זה תיחשב להפרה יסודית של ההסכם.</w:t>
      </w:r>
    </w:p>
    <w:p w14:paraId="1E691CA2" w14:textId="77777777" w:rsidR="005140D2" w:rsidRPr="003653E8" w:rsidRDefault="005140D2" w:rsidP="005140D2">
      <w:pPr>
        <w:ind w:left="1134" w:hanging="964"/>
        <w:rPr>
          <w:rtl/>
        </w:rPr>
      </w:pPr>
    </w:p>
    <w:p w14:paraId="417C36F6" w14:textId="77777777" w:rsidR="005140D2" w:rsidRPr="00EC2763" w:rsidRDefault="005140D2" w:rsidP="005140D2">
      <w:pPr>
        <w:pStyle w:val="1"/>
        <w:rPr>
          <w:rtl/>
        </w:rPr>
      </w:pPr>
      <w:bookmarkStart w:id="103" w:name="_Ref12955300"/>
      <w:r w:rsidRPr="00EC2763">
        <w:rPr>
          <w:b/>
          <w:bCs/>
          <w:u w:val="single"/>
          <w:rtl/>
        </w:rPr>
        <w:t>ביטוח</w:t>
      </w:r>
      <w:bookmarkEnd w:id="103"/>
      <w:r w:rsidRPr="00EC2763">
        <w:rPr>
          <w:rFonts w:hint="cs"/>
          <w:rtl/>
        </w:rPr>
        <w:t xml:space="preserve"> </w:t>
      </w:r>
    </w:p>
    <w:p w14:paraId="5555597A" w14:textId="77777777" w:rsidR="005140D2" w:rsidRDefault="005140D2" w:rsidP="005140D2">
      <w:pPr>
        <w:ind w:left="567" w:hanging="397"/>
        <w:rPr>
          <w:sz w:val="24"/>
          <w:rtl/>
        </w:rPr>
      </w:pPr>
      <w:r w:rsidRPr="00EA440C">
        <w:rPr>
          <w:rFonts w:hint="cs"/>
          <w:sz w:val="24"/>
          <w:rtl/>
        </w:rPr>
        <w:tab/>
      </w:r>
    </w:p>
    <w:p w14:paraId="46567C8E" w14:textId="491E8F47" w:rsidR="005140D2" w:rsidRDefault="005140D2" w:rsidP="005140D2">
      <w:pPr>
        <w:ind w:left="567" w:hanging="15"/>
        <w:rPr>
          <w:sz w:val="24"/>
          <w:rtl/>
        </w:rPr>
      </w:pPr>
      <w:r>
        <w:rPr>
          <w:rFonts w:hint="cs"/>
          <w:sz w:val="24"/>
          <w:rtl/>
        </w:rPr>
        <w:t xml:space="preserve">הוראות הביטוח אשר יחולו על השוכר יהיו כמפורט </w:t>
      </w:r>
      <w:r w:rsidRPr="00335D74">
        <w:rPr>
          <w:rFonts w:hint="cs"/>
          <w:b/>
          <w:bCs/>
          <w:sz w:val="24"/>
          <w:rtl/>
        </w:rPr>
        <w:t>בנספח ב'</w:t>
      </w:r>
      <w:r>
        <w:rPr>
          <w:rFonts w:hint="cs"/>
          <w:sz w:val="24"/>
          <w:rtl/>
        </w:rPr>
        <w:t>, המהווה חלק בלתי נפרד מהסכם זה.</w:t>
      </w:r>
    </w:p>
    <w:p w14:paraId="346B6804" w14:textId="77777777" w:rsidR="006434BE" w:rsidRPr="00553A6A" w:rsidRDefault="006434BE" w:rsidP="005140D2">
      <w:pPr>
        <w:ind w:left="567" w:hanging="15"/>
        <w:rPr>
          <w:sz w:val="22"/>
          <w:szCs w:val="28"/>
          <w:rtl/>
        </w:rPr>
      </w:pPr>
    </w:p>
    <w:p w14:paraId="7EF52840" w14:textId="5508AE96" w:rsidR="005140D2" w:rsidRPr="003653E8" w:rsidRDefault="005140D2" w:rsidP="005140D2">
      <w:pPr>
        <w:pStyle w:val="1"/>
        <w:rPr>
          <w:rtl/>
        </w:rPr>
      </w:pPr>
      <w:bookmarkStart w:id="104" w:name="_Ref12955346"/>
      <w:r w:rsidRPr="003653E8">
        <w:rPr>
          <w:b/>
          <w:bCs/>
          <w:u w:val="single"/>
          <w:rtl/>
        </w:rPr>
        <w:t>ב</w:t>
      </w:r>
      <w:r w:rsidR="006434BE">
        <w:rPr>
          <w:rFonts w:hint="cs"/>
          <w:b/>
          <w:bCs/>
          <w:u w:val="single"/>
          <w:rtl/>
        </w:rPr>
        <w:t>י</w:t>
      </w:r>
      <w:r w:rsidRPr="003653E8">
        <w:rPr>
          <w:b/>
          <w:bCs/>
          <w:u w:val="single"/>
          <w:rtl/>
        </w:rPr>
        <w:t>טחונות</w:t>
      </w:r>
      <w:bookmarkEnd w:id="104"/>
    </w:p>
    <w:p w14:paraId="1E162932" w14:textId="77777777" w:rsidR="005140D2" w:rsidRPr="003653E8" w:rsidRDefault="005140D2" w:rsidP="005140D2">
      <w:pPr>
        <w:rPr>
          <w:rtl/>
        </w:rPr>
      </w:pPr>
    </w:p>
    <w:p w14:paraId="7B7FA8E5" w14:textId="1D61C06A" w:rsidR="00982C63" w:rsidRDefault="00982C63" w:rsidP="00982C63">
      <w:pPr>
        <w:pStyle w:val="2"/>
        <w:ind w:left="1077"/>
      </w:pPr>
      <w:r w:rsidRPr="003653E8">
        <w:rPr>
          <w:rtl/>
        </w:rPr>
        <w:t xml:space="preserve">להבטחת ביצוע כל התחייבויות השוכר על פי הסכם זה, פיצוי המשכיר על נזקיו ושיפויו בגין הוצאותיו אם לא </w:t>
      </w:r>
      <w:r w:rsidRPr="00F66880">
        <w:rPr>
          <w:rtl/>
        </w:rPr>
        <w:t>יעמוד השוכר בהתחייבויותיו על פי ההסכם, לרבות תשלומי הוצאות שוטפות</w:t>
      </w:r>
      <w:r w:rsidRPr="00F66880">
        <w:rPr>
          <w:rFonts w:ascii="David" w:hAnsi="David"/>
          <w:sz w:val="24"/>
          <w:rtl/>
        </w:rPr>
        <w:t xml:space="preserve"> לפי סעיף</w:t>
      </w:r>
      <w:r w:rsidR="002A2F1F">
        <w:rPr>
          <w:rFonts w:ascii="David" w:hAnsi="David" w:hint="cs"/>
          <w:sz w:val="24"/>
          <w:rtl/>
        </w:rPr>
        <w:t xml:space="preserve"> </w:t>
      </w:r>
      <w:r w:rsidR="002A2F1F">
        <w:rPr>
          <w:rFonts w:ascii="David" w:hAnsi="David"/>
          <w:sz w:val="24"/>
          <w:rtl/>
        </w:rPr>
        <w:fldChar w:fldCharType="begin"/>
      </w:r>
      <w:r w:rsidR="002A2F1F">
        <w:rPr>
          <w:rFonts w:ascii="David" w:hAnsi="David"/>
          <w:sz w:val="24"/>
          <w:rtl/>
        </w:rPr>
        <w:instrText xml:space="preserve"> </w:instrText>
      </w:r>
      <w:r w:rsidR="002A2F1F">
        <w:rPr>
          <w:rFonts w:ascii="David" w:hAnsi="David"/>
          <w:sz w:val="24"/>
        </w:rPr>
        <w:instrText>REF</w:instrText>
      </w:r>
      <w:r w:rsidR="002A2F1F">
        <w:rPr>
          <w:rFonts w:ascii="David" w:hAnsi="David"/>
          <w:sz w:val="24"/>
          <w:rtl/>
        </w:rPr>
        <w:instrText xml:space="preserve"> _</w:instrText>
      </w:r>
      <w:r w:rsidR="002A2F1F">
        <w:rPr>
          <w:rFonts w:ascii="David" w:hAnsi="David"/>
          <w:sz w:val="24"/>
        </w:rPr>
        <w:instrText>Ref12959129 \r</w:instrText>
      </w:r>
      <w:r w:rsidR="002A2F1F">
        <w:rPr>
          <w:rFonts w:ascii="David" w:hAnsi="David"/>
          <w:sz w:val="24"/>
          <w:rtl/>
        </w:rPr>
        <w:instrText xml:space="preserve"> </w:instrText>
      </w:r>
      <w:r w:rsidR="002A2F1F">
        <w:rPr>
          <w:rFonts w:ascii="David" w:hAnsi="David"/>
          <w:sz w:val="24"/>
          <w:rtl/>
        </w:rPr>
        <w:fldChar w:fldCharType="separate"/>
      </w:r>
      <w:r w:rsidR="008F69A1">
        <w:rPr>
          <w:rFonts w:ascii="David" w:hAnsi="David"/>
          <w:sz w:val="24"/>
          <w:cs/>
        </w:rPr>
        <w:t>‎</w:t>
      </w:r>
      <w:r w:rsidR="008F69A1">
        <w:rPr>
          <w:rFonts w:ascii="David" w:hAnsi="David"/>
          <w:sz w:val="24"/>
        </w:rPr>
        <w:t>8</w:t>
      </w:r>
      <w:r w:rsidR="002A2F1F">
        <w:rPr>
          <w:rFonts w:ascii="David" w:hAnsi="David"/>
          <w:sz w:val="24"/>
          <w:rtl/>
        </w:rPr>
        <w:fldChar w:fldCharType="end"/>
      </w:r>
      <w:r w:rsidRPr="00F66880">
        <w:rPr>
          <w:rFonts w:ascii="David" w:hAnsi="David"/>
          <w:sz w:val="24"/>
          <w:rtl/>
        </w:rPr>
        <w:t>, ימציא</w:t>
      </w:r>
      <w:r w:rsidRPr="003653E8">
        <w:rPr>
          <w:rtl/>
        </w:rPr>
        <w:t xml:space="preserve"> השוכר למשכיר במועד חתימת הסכם זה (וכתנאי למסירת החזקה במושכר), </w:t>
      </w:r>
      <w:r w:rsidRPr="00EC61CA">
        <w:rPr>
          <w:b/>
          <w:bCs/>
          <w:rtl/>
        </w:rPr>
        <w:t>ערבות בנקאית</w:t>
      </w:r>
      <w:r w:rsidRPr="00EC61CA">
        <w:rPr>
          <w:rFonts w:hint="cs"/>
          <w:b/>
          <w:bCs/>
          <w:rtl/>
        </w:rPr>
        <w:t xml:space="preserve"> דיגיט</w:t>
      </w:r>
      <w:r>
        <w:rPr>
          <w:rFonts w:hint="cs"/>
          <w:b/>
          <w:bCs/>
          <w:rtl/>
        </w:rPr>
        <w:t>א</w:t>
      </w:r>
      <w:r w:rsidRPr="00EC61CA">
        <w:rPr>
          <w:rFonts w:hint="cs"/>
          <w:b/>
          <w:bCs/>
          <w:rtl/>
        </w:rPr>
        <w:t>לית</w:t>
      </w:r>
      <w:r>
        <w:rPr>
          <w:rFonts w:hint="cs"/>
          <w:rtl/>
        </w:rPr>
        <w:t xml:space="preserve"> (להלן: "</w:t>
      </w:r>
      <w:r w:rsidRPr="00EC61CA">
        <w:rPr>
          <w:rFonts w:hint="cs"/>
          <w:b/>
          <w:bCs/>
          <w:rtl/>
        </w:rPr>
        <w:t>הערבות</w:t>
      </w:r>
      <w:r>
        <w:rPr>
          <w:rFonts w:hint="cs"/>
          <w:rtl/>
        </w:rPr>
        <w:t xml:space="preserve">") </w:t>
      </w:r>
      <w:r w:rsidRPr="003653E8">
        <w:rPr>
          <w:rtl/>
        </w:rPr>
        <w:t xml:space="preserve">בלתי מותנית בנוסח </w:t>
      </w:r>
      <w:r w:rsidRPr="00EC2763">
        <w:rPr>
          <w:rtl/>
        </w:rPr>
        <w:t xml:space="preserve">הערבות </w:t>
      </w:r>
      <w:r w:rsidRPr="00D764DD">
        <w:rPr>
          <w:b/>
          <w:bCs/>
          <w:rtl/>
        </w:rPr>
        <w:t xml:space="preserve">נספח </w:t>
      </w:r>
      <w:r w:rsidR="00CE7F10">
        <w:rPr>
          <w:rFonts w:hint="cs"/>
          <w:b/>
          <w:bCs/>
          <w:rtl/>
        </w:rPr>
        <w:t>ד</w:t>
      </w:r>
      <w:r>
        <w:rPr>
          <w:rFonts w:hint="cs"/>
          <w:rtl/>
        </w:rPr>
        <w:t xml:space="preserve">' </w:t>
      </w:r>
      <w:r w:rsidRPr="00EC2763">
        <w:rPr>
          <w:rtl/>
        </w:rPr>
        <w:t>להסכם</w:t>
      </w:r>
      <w:r>
        <w:rPr>
          <w:rFonts w:hint="cs"/>
          <w:rtl/>
        </w:rPr>
        <w:t>:</w:t>
      </w:r>
    </w:p>
    <w:p w14:paraId="6B7F6561" w14:textId="77777777" w:rsidR="00982C63" w:rsidRPr="00F66880" w:rsidRDefault="00982C63" w:rsidP="00982C63">
      <w:pPr>
        <w:pStyle w:val="3"/>
        <w:numPr>
          <w:ilvl w:val="0"/>
          <w:numId w:val="0"/>
        </w:numPr>
        <w:ind w:left="1985"/>
      </w:pPr>
    </w:p>
    <w:p w14:paraId="116134C0" w14:textId="469B9CA5" w:rsidR="00982C63" w:rsidRPr="00F66880" w:rsidRDefault="00982C63" w:rsidP="00982C63">
      <w:pPr>
        <w:pStyle w:val="3"/>
        <w:tabs>
          <w:tab w:val="clear" w:pos="1985"/>
          <w:tab w:val="left" w:pos="2070"/>
        </w:tabs>
        <w:ind w:left="1928" w:hanging="992"/>
      </w:pPr>
      <w:r w:rsidRPr="00F66880">
        <w:rPr>
          <w:rtl/>
        </w:rPr>
        <w:t xml:space="preserve">סכום </w:t>
      </w:r>
      <w:r w:rsidRPr="00F66880">
        <w:rPr>
          <w:rFonts w:hint="cs"/>
          <w:rtl/>
        </w:rPr>
        <w:t xml:space="preserve">הערבות יהיה שווה לדמי שכירות המשתלמים בגין </w:t>
      </w:r>
      <w:r w:rsidRPr="00F66880">
        <w:rPr>
          <w:rFonts w:hint="cs"/>
          <w:noProof/>
          <w:rtl/>
        </w:rPr>
        <w:t xml:space="preserve"> ש</w:t>
      </w:r>
      <w:r w:rsidR="00B47EAE">
        <w:rPr>
          <w:rFonts w:hint="cs"/>
          <w:noProof/>
          <w:rtl/>
        </w:rPr>
        <w:t>ישה</w:t>
      </w:r>
      <w:r w:rsidRPr="00F66880">
        <w:rPr>
          <w:rFonts w:hint="cs"/>
          <w:noProof/>
          <w:rtl/>
        </w:rPr>
        <w:t xml:space="preserve"> </w:t>
      </w:r>
      <w:r w:rsidR="00B47EAE">
        <w:rPr>
          <w:rFonts w:hint="cs"/>
          <w:noProof/>
          <w:rtl/>
        </w:rPr>
        <w:t>(6</w:t>
      </w:r>
      <w:r w:rsidRPr="00F66880">
        <w:rPr>
          <w:rFonts w:hint="cs"/>
          <w:noProof/>
          <w:rtl/>
        </w:rPr>
        <w:t>)</w:t>
      </w:r>
      <w:r w:rsidRPr="00F66880">
        <w:rPr>
          <w:rFonts w:hint="cs"/>
          <w:rtl/>
        </w:rPr>
        <w:t xml:space="preserve"> </w:t>
      </w:r>
      <w:r w:rsidRPr="00F66880">
        <w:rPr>
          <w:rFonts w:hint="cs"/>
        </w:rPr>
        <w:t xml:space="preserve"> </w:t>
      </w:r>
      <w:r w:rsidRPr="00F66880">
        <w:rPr>
          <w:rFonts w:hint="cs"/>
          <w:rtl/>
        </w:rPr>
        <w:t>חודשי שכירות, בתוספת מע"מ כדין, ככל שחל</w:t>
      </w:r>
      <w:r w:rsidRPr="00F66880">
        <w:rPr>
          <w:rtl/>
        </w:rPr>
        <w:t xml:space="preserve">. </w:t>
      </w:r>
    </w:p>
    <w:p w14:paraId="59315CA0" w14:textId="77777777" w:rsidR="00982C63" w:rsidRDefault="00982C63" w:rsidP="00982C63">
      <w:pPr>
        <w:pStyle w:val="3"/>
        <w:numPr>
          <w:ilvl w:val="0"/>
          <w:numId w:val="0"/>
        </w:numPr>
        <w:tabs>
          <w:tab w:val="clear" w:pos="1985"/>
          <w:tab w:val="left" w:pos="2070"/>
        </w:tabs>
        <w:ind w:left="1928" w:hanging="992"/>
      </w:pPr>
    </w:p>
    <w:p w14:paraId="55BB4CC7" w14:textId="77777777" w:rsidR="00982C63" w:rsidRPr="003653E8" w:rsidRDefault="00982C63" w:rsidP="00982C63">
      <w:pPr>
        <w:pStyle w:val="3"/>
        <w:tabs>
          <w:tab w:val="clear" w:pos="1985"/>
          <w:tab w:val="left" w:pos="2070"/>
        </w:tabs>
        <w:ind w:left="1928" w:hanging="992"/>
        <w:rPr>
          <w:rtl/>
        </w:rPr>
      </w:pPr>
      <w:r>
        <w:rPr>
          <w:rFonts w:hint="cs"/>
          <w:rtl/>
        </w:rPr>
        <w:t xml:space="preserve">הערבות תהיה </w:t>
      </w:r>
      <w:r w:rsidRPr="000623ED">
        <w:rPr>
          <w:rtl/>
        </w:rPr>
        <w:t xml:space="preserve">בתוקף </w:t>
      </w:r>
      <w:r>
        <w:rPr>
          <w:rFonts w:hint="cs"/>
          <w:rtl/>
        </w:rPr>
        <w:t xml:space="preserve">לפחות </w:t>
      </w:r>
      <w:r w:rsidRPr="000623ED">
        <w:rPr>
          <w:rtl/>
        </w:rPr>
        <w:t>עד תום 90 יום מחלוף מועד סיום תקופת השכירות.</w:t>
      </w:r>
    </w:p>
    <w:p w14:paraId="05BC889D" w14:textId="77777777" w:rsidR="005140D2" w:rsidRPr="003653E8" w:rsidRDefault="005140D2" w:rsidP="005140D2">
      <w:pPr>
        <w:rPr>
          <w:rtl/>
        </w:rPr>
      </w:pPr>
    </w:p>
    <w:p w14:paraId="2CD19D1E" w14:textId="77777777" w:rsidR="005140D2" w:rsidRPr="003653E8" w:rsidRDefault="005140D2" w:rsidP="00982C63">
      <w:pPr>
        <w:pStyle w:val="2"/>
        <w:rPr>
          <w:rtl/>
        </w:rPr>
      </w:pPr>
      <w:r w:rsidRPr="003653E8">
        <w:rPr>
          <w:rtl/>
        </w:rPr>
        <w:t>מנהל מינהל הדיור</w:t>
      </w:r>
      <w:r>
        <w:rPr>
          <w:rFonts w:hint="cs"/>
          <w:rtl/>
        </w:rPr>
        <w:t xml:space="preserve"> הממשלתי</w:t>
      </w:r>
      <w:r w:rsidRPr="003653E8">
        <w:rPr>
          <w:rtl/>
        </w:rPr>
        <w:t xml:space="preserve"> יהיה רשאי לחלט את הערבות הבנקאית או חלקה בכל מקרה שלפי שיקול דעתו המוחלט הפר השוכר אחת או יותר מהתחייבויותיו </w:t>
      </w:r>
      <w:r>
        <w:rPr>
          <w:rFonts w:hint="cs"/>
          <w:rtl/>
        </w:rPr>
        <w:t>על פי</w:t>
      </w:r>
      <w:r w:rsidRPr="003653E8">
        <w:rPr>
          <w:rtl/>
        </w:rPr>
        <w:t xml:space="preserve"> הסכם זה או במקרה שהשוכר לא האריך את תוקף הערבות בהתאם להוראות הסכם זה ולאחר שנדרש </w:t>
      </w:r>
      <w:r>
        <w:rPr>
          <w:rFonts w:hint="cs"/>
          <w:rtl/>
        </w:rPr>
        <w:t>על ידי</w:t>
      </w:r>
      <w:r w:rsidRPr="003653E8">
        <w:rPr>
          <w:rtl/>
        </w:rPr>
        <w:t xml:space="preserve"> המשכיר לעשות כן.</w:t>
      </w:r>
    </w:p>
    <w:p w14:paraId="00855694" w14:textId="77777777" w:rsidR="005140D2" w:rsidRPr="003653E8" w:rsidRDefault="005140D2" w:rsidP="005140D2">
      <w:pPr>
        <w:rPr>
          <w:rtl/>
        </w:rPr>
      </w:pPr>
    </w:p>
    <w:p w14:paraId="1657149B" w14:textId="77777777" w:rsidR="005140D2" w:rsidRPr="003653E8" w:rsidRDefault="005140D2" w:rsidP="00982C63">
      <w:pPr>
        <w:pStyle w:val="2"/>
        <w:rPr>
          <w:rtl/>
        </w:rPr>
      </w:pPr>
      <w:r w:rsidRPr="003653E8">
        <w:rPr>
          <w:rtl/>
        </w:rPr>
        <w:t>מימוש הערבות על ידי המשכיר לא יעניק לשוכר כל זכות במושכר ולא יהיה בפעולה כזו משום ויתור או התניה על איזה מזכויות המשכיר ו/או מהתחייבויות השוכר על פי הוראות הסכם זה ולא יפגע בכל הזכויות האחרות של ה</w:t>
      </w:r>
      <w:r>
        <w:rPr>
          <w:rFonts w:hint="cs"/>
          <w:rtl/>
        </w:rPr>
        <w:t>משכיר</w:t>
      </w:r>
      <w:r w:rsidRPr="003653E8">
        <w:rPr>
          <w:rtl/>
        </w:rPr>
        <w:t xml:space="preserve"> על פי דין ולפי חוזה זה.</w:t>
      </w:r>
    </w:p>
    <w:p w14:paraId="25BE3190" w14:textId="77777777" w:rsidR="005140D2" w:rsidRPr="003653E8" w:rsidRDefault="005140D2" w:rsidP="005140D2">
      <w:pPr>
        <w:rPr>
          <w:rtl/>
        </w:rPr>
      </w:pPr>
    </w:p>
    <w:p w14:paraId="0C802996" w14:textId="6912F134" w:rsidR="005140D2" w:rsidRDefault="005140D2" w:rsidP="00982C63">
      <w:pPr>
        <w:pStyle w:val="2"/>
        <w:rPr>
          <w:rtl/>
        </w:rPr>
      </w:pPr>
      <w:r w:rsidRPr="003653E8">
        <w:rPr>
          <w:rtl/>
        </w:rPr>
        <w:t xml:space="preserve">בתוך 90 יום מתום תקופת השכירות, </w:t>
      </w:r>
      <w:r w:rsidR="00B77112">
        <w:rPr>
          <w:rFonts w:hint="cs"/>
          <w:rtl/>
        </w:rPr>
        <w:t xml:space="preserve">ואם </w:t>
      </w:r>
      <w:r w:rsidRPr="003653E8">
        <w:rPr>
          <w:rtl/>
        </w:rPr>
        <w:t xml:space="preserve">השוכר </w:t>
      </w:r>
      <w:r w:rsidR="00B77112">
        <w:rPr>
          <w:rFonts w:hint="cs"/>
          <w:rtl/>
        </w:rPr>
        <w:t>י</w:t>
      </w:r>
      <w:r w:rsidR="00B77112" w:rsidRPr="003653E8">
        <w:rPr>
          <w:rtl/>
        </w:rPr>
        <w:t xml:space="preserve">וכיח </w:t>
      </w:r>
      <w:r w:rsidRPr="003653E8">
        <w:rPr>
          <w:rtl/>
        </w:rPr>
        <w:t>למשכיר כי עמד בכל התחייבויותיו נשוא הסכם זה לרבות, ומבלי לגרוע מכלליות האמור, כי שילם את מלוא דמי השכירות, ההוצאות והתשלומים החלים על השוכר וכן פינה את המושכר והחזירו לחזקת המשכיר בהתאם להוראות הסכם זה, יחזיר המשכיר לשוכר את הערבות הבנקאית ככל שלא הוצגה לפ</w:t>
      </w:r>
      <w:r>
        <w:rPr>
          <w:rFonts w:hint="cs"/>
          <w:rtl/>
        </w:rPr>
        <w:t>י</w:t>
      </w:r>
      <w:r w:rsidRPr="003653E8">
        <w:rPr>
          <w:rtl/>
        </w:rPr>
        <w:t>רעון.</w:t>
      </w:r>
      <w:r w:rsidR="00B77112">
        <w:rPr>
          <w:rFonts w:hint="cs"/>
          <w:rtl/>
        </w:rPr>
        <w:t xml:space="preserve"> </w:t>
      </w:r>
      <w:r w:rsidR="00B77112" w:rsidRPr="00B77112">
        <w:rPr>
          <w:rtl/>
        </w:rPr>
        <w:t>אחרת, המשכיר לא יחזיר לשוכר את הערבות הבנקאית ויוכל לחלטה בכל מועד שיימצא לנכון, לפי שיקול דעתו, עד לתום תוקפה של הערבות.</w:t>
      </w:r>
    </w:p>
    <w:p w14:paraId="2BC8072B" w14:textId="10FFE088" w:rsidR="005140D2" w:rsidRPr="00BD362F" w:rsidRDefault="005140D2" w:rsidP="00940921">
      <w:pPr>
        <w:rPr>
          <w:rtl/>
        </w:rPr>
      </w:pPr>
    </w:p>
    <w:p w14:paraId="33C7CA23" w14:textId="20E17CAE" w:rsidR="005140D2" w:rsidRPr="003653E8" w:rsidRDefault="005140D2" w:rsidP="005140D2">
      <w:pPr>
        <w:pStyle w:val="1"/>
        <w:rPr>
          <w:rtl/>
        </w:rPr>
      </w:pPr>
      <w:bookmarkStart w:id="105" w:name="_Ref12959195"/>
      <w:r w:rsidRPr="003653E8">
        <w:rPr>
          <w:b/>
          <w:bCs/>
          <w:u w:val="single"/>
          <w:rtl/>
        </w:rPr>
        <w:t>פינוי המושכר</w:t>
      </w:r>
      <w:bookmarkEnd w:id="105"/>
    </w:p>
    <w:p w14:paraId="12A263D1" w14:textId="77777777" w:rsidR="005140D2" w:rsidRPr="003653E8" w:rsidRDefault="005140D2" w:rsidP="005140D2">
      <w:pPr>
        <w:rPr>
          <w:rtl/>
        </w:rPr>
      </w:pPr>
    </w:p>
    <w:p w14:paraId="7ADC0281" w14:textId="77777777" w:rsidR="005140D2" w:rsidRPr="003653E8" w:rsidRDefault="005140D2" w:rsidP="005140D2">
      <w:pPr>
        <w:pStyle w:val="2"/>
        <w:rPr>
          <w:rtl/>
        </w:rPr>
      </w:pPr>
      <w:r w:rsidRPr="003653E8">
        <w:rPr>
          <w:rtl/>
        </w:rPr>
        <w:t>עם תום תקופת השכירות</w:t>
      </w:r>
      <w:r w:rsidRPr="003653E8">
        <w:rPr>
          <w:rFonts w:hint="cs"/>
          <w:rtl/>
        </w:rPr>
        <w:t>,</w:t>
      </w:r>
      <w:r w:rsidRPr="003653E8">
        <w:rPr>
          <w:rtl/>
        </w:rPr>
        <w:t xml:space="preserve"> או עם ביטולו של הסכם זה, מכל סיבה שהיא, יפנה השוכר את המושכר מכל אדם וחפץ וימסרו לידי המשכיר כשהוא במצבו, לכל דבר ועניין, כבמועד בו קיבל השוכר את החזקה במושכר מן המשכיר</w:t>
      </w:r>
      <w:r w:rsidRPr="003653E8">
        <w:rPr>
          <w:rFonts w:hint="cs"/>
          <w:rtl/>
        </w:rPr>
        <w:t xml:space="preserve"> לרבות סיוד קירות המושכר וצביעת כל דלתות, חלונות ומשקופי המושכר</w:t>
      </w:r>
      <w:r w:rsidRPr="003653E8">
        <w:rPr>
          <w:rtl/>
        </w:rPr>
        <w:t>, ולמעט בלאי סביר (להלן</w:t>
      </w:r>
      <w:r>
        <w:rPr>
          <w:rFonts w:hint="cs"/>
          <w:rtl/>
        </w:rPr>
        <w:t>:</w:t>
      </w:r>
      <w:r w:rsidRPr="003653E8">
        <w:rPr>
          <w:rtl/>
        </w:rPr>
        <w:t xml:space="preserve"> </w:t>
      </w:r>
      <w:r w:rsidRPr="002C3BD6">
        <w:rPr>
          <w:rtl/>
        </w:rPr>
        <w:t>"</w:t>
      </w:r>
      <w:r w:rsidRPr="003653E8">
        <w:rPr>
          <w:b/>
          <w:bCs/>
          <w:rtl/>
        </w:rPr>
        <w:t>מועד פינוי המושכר</w:t>
      </w:r>
      <w:r w:rsidRPr="002C3BD6">
        <w:rPr>
          <w:rtl/>
        </w:rPr>
        <w:t>")</w:t>
      </w:r>
      <w:r w:rsidRPr="003653E8">
        <w:rPr>
          <w:rtl/>
        </w:rPr>
        <w:t>. במעמד הפינוי יערך פרוטוקול מסירה בו יצוינו הליקויים, אם ישנם כאלה.</w:t>
      </w:r>
    </w:p>
    <w:p w14:paraId="6559128C" w14:textId="77777777" w:rsidR="005140D2" w:rsidRPr="003653E8" w:rsidRDefault="005140D2" w:rsidP="005140D2">
      <w:pPr>
        <w:rPr>
          <w:rtl/>
        </w:rPr>
      </w:pPr>
    </w:p>
    <w:p w14:paraId="25297AE0" w14:textId="77777777" w:rsidR="005140D2" w:rsidRPr="00291B8A" w:rsidRDefault="005140D2" w:rsidP="005140D2">
      <w:pPr>
        <w:pStyle w:val="2"/>
        <w:rPr>
          <w:rtl/>
        </w:rPr>
      </w:pPr>
      <w:r w:rsidRPr="00291B8A">
        <w:rPr>
          <w:rtl/>
        </w:rPr>
        <w:t xml:space="preserve">אם </w:t>
      </w:r>
      <w:r>
        <w:rPr>
          <w:rFonts w:hint="cs"/>
          <w:rtl/>
        </w:rPr>
        <w:t xml:space="preserve">במועד </w:t>
      </w:r>
      <w:r w:rsidRPr="00291B8A">
        <w:rPr>
          <w:rtl/>
        </w:rPr>
        <w:t>פינוי המושכר והחזרתו לידי המשכיר, לא יהא הוא במצב כאמור לעיל, יהא המשכיר רשאי, אך לא חייב, לבצע את העבודות שתידרשנה בהתאם לפרוטוקול המסירה הנ"ל, על מנת להביא את המושכר למצב בו היה על השוכר להחזירו לידיו, והשוכר יחזיר למשכיר מיד עם דרישתו הראשונה, את כל ההוצאות שהוציא למטרה זו</w:t>
      </w:r>
      <w:r w:rsidRPr="00291B8A">
        <w:rPr>
          <w:rFonts w:hint="cs"/>
          <w:rtl/>
        </w:rPr>
        <w:t>,</w:t>
      </w:r>
      <w:r w:rsidRPr="00291B8A">
        <w:rPr>
          <w:rtl/>
        </w:rPr>
        <w:t xml:space="preserve"> בצירוף ריבית</w:t>
      </w:r>
      <w:r w:rsidRPr="00291B8A">
        <w:rPr>
          <w:rFonts w:hint="cs"/>
          <w:rtl/>
        </w:rPr>
        <w:t xml:space="preserve"> בסיס שתחושב</w:t>
      </w:r>
      <w:r w:rsidRPr="00291B8A">
        <w:rPr>
          <w:rtl/>
        </w:rPr>
        <w:t xml:space="preserve"> ממועד ביצוע התשלום על ידי המשכיר ועד למועד אשר בו שילם השוכר את התשלום בפועל.</w:t>
      </w:r>
      <w:r w:rsidRPr="00291B8A">
        <w:rPr>
          <w:rFonts w:hint="cs"/>
          <w:rtl/>
        </w:rPr>
        <w:t xml:space="preserve"> חלפו מעל תשעים יום מהמועד בו היה על השוכר להחזיר למשכיר את הסכום האמור, יחויב השוכר בתשלום ריבית פיגורים</w:t>
      </w:r>
      <w:r>
        <w:rPr>
          <w:rFonts w:hint="cs"/>
          <w:rtl/>
        </w:rPr>
        <w:t xml:space="preserve"> החשב הכללי</w:t>
      </w:r>
      <w:r w:rsidRPr="00291B8A">
        <w:rPr>
          <w:rFonts w:hint="cs"/>
          <w:rtl/>
        </w:rPr>
        <w:t xml:space="preserve"> בגין הסכום האמור</w:t>
      </w:r>
      <w:r w:rsidRPr="00291B8A">
        <w:rPr>
          <w:rtl/>
        </w:rPr>
        <w:t>, וכן יפצה את המשכיר על כל נזק, הפסד ומניעת רווח שינבעו ממצב המושכר ו/או מהצורך להביאו למצב תקין.</w:t>
      </w:r>
    </w:p>
    <w:p w14:paraId="435B9A13" w14:textId="77777777" w:rsidR="005140D2" w:rsidRPr="003653E8" w:rsidRDefault="005140D2" w:rsidP="005140D2">
      <w:pPr>
        <w:rPr>
          <w:rtl/>
        </w:rPr>
      </w:pPr>
    </w:p>
    <w:p w14:paraId="2C32954F" w14:textId="77777777" w:rsidR="005140D2" w:rsidRPr="003653E8" w:rsidRDefault="005140D2" w:rsidP="005140D2">
      <w:pPr>
        <w:ind w:left="1134" w:hanging="964"/>
        <w:rPr>
          <w:rtl/>
        </w:rPr>
      </w:pPr>
      <w:r w:rsidRPr="003653E8">
        <w:rPr>
          <w:rtl/>
        </w:rPr>
        <w:tab/>
      </w:r>
      <w:r w:rsidRPr="003653E8">
        <w:rPr>
          <w:rtl/>
        </w:rPr>
        <w:tab/>
        <w:t>במקרה בו הצדדים לא יערכו פרוטוקול מסירה כאמור, שלא מסיבות התלויות במשכיר, יבוצעו העבודות האמורות לפי שיקול דעתו של המשכיר.</w:t>
      </w:r>
    </w:p>
    <w:p w14:paraId="2B96B957" w14:textId="77777777" w:rsidR="005140D2" w:rsidRPr="003653E8" w:rsidRDefault="005140D2" w:rsidP="005140D2">
      <w:pPr>
        <w:ind w:left="1134" w:hanging="964"/>
        <w:rPr>
          <w:rtl/>
        </w:rPr>
      </w:pPr>
    </w:p>
    <w:p w14:paraId="5050F694" w14:textId="2FDF6A9C" w:rsidR="005140D2" w:rsidRPr="003653E8" w:rsidRDefault="005140D2" w:rsidP="005140D2">
      <w:pPr>
        <w:pStyle w:val="2"/>
        <w:rPr>
          <w:rtl/>
        </w:rPr>
      </w:pPr>
      <w:bookmarkStart w:id="106" w:name="_Ref12961300"/>
      <w:r w:rsidRPr="003653E8">
        <w:rPr>
          <w:rtl/>
        </w:rPr>
        <w:t xml:space="preserve">לא פינה השוכר את המושכר במועד, הרי מבלי לפגוע בזכות המשכיר לממש את זכותו לקבלת המושכר בכל דרך חוקית שימצא לנכון, יהא השוכר חייב לשלם למשכיר כפיצוי מוסכם וקבוע מראש, עבור כל יום של פיגור בהחזרת המושכר, סכום </w:t>
      </w:r>
      <w:r w:rsidR="0066142A">
        <w:rPr>
          <w:rFonts w:hint="cs"/>
          <w:rtl/>
        </w:rPr>
        <w:t>של עשירית מדמי השכירות</w:t>
      </w:r>
      <w:r w:rsidRPr="003653E8">
        <w:rPr>
          <w:rtl/>
        </w:rPr>
        <w:t>.</w:t>
      </w:r>
      <w:bookmarkEnd w:id="106"/>
    </w:p>
    <w:p w14:paraId="4D10598A" w14:textId="77777777" w:rsidR="005140D2" w:rsidRPr="003653E8" w:rsidRDefault="005140D2" w:rsidP="005140D2">
      <w:pPr>
        <w:rPr>
          <w:rtl/>
        </w:rPr>
      </w:pPr>
    </w:p>
    <w:p w14:paraId="0747F1CE" w14:textId="77777777" w:rsidR="005140D2" w:rsidRPr="003653E8" w:rsidRDefault="005140D2" w:rsidP="005140D2">
      <w:pPr>
        <w:pStyle w:val="2"/>
        <w:rPr>
          <w:rtl/>
        </w:rPr>
      </w:pPr>
      <w:r w:rsidRPr="003653E8">
        <w:rPr>
          <w:rtl/>
        </w:rPr>
        <w:t>מוצהר בזה מפורשות על ידי הצדדים כי הפיצוי המוסכם הנ"ל נקבע לאחר הערכה שקולה וזהירה של הנזקים שיגרמו למשכיר עקב אי פינוי המושכר על ידי השוכר וכתוצאה מסתברת מאי פינוי המושכר במועד.</w:t>
      </w:r>
    </w:p>
    <w:p w14:paraId="6E142A2C" w14:textId="77777777" w:rsidR="005140D2" w:rsidRPr="003653E8" w:rsidRDefault="005140D2" w:rsidP="005140D2">
      <w:pPr>
        <w:rPr>
          <w:rtl/>
        </w:rPr>
      </w:pPr>
    </w:p>
    <w:p w14:paraId="16A2DEFC" w14:textId="31E4572F" w:rsidR="005140D2" w:rsidRPr="003653E8" w:rsidRDefault="005140D2" w:rsidP="005140D2">
      <w:pPr>
        <w:pStyle w:val="2"/>
        <w:rPr>
          <w:rtl/>
        </w:rPr>
      </w:pPr>
      <w:r w:rsidRPr="003653E8">
        <w:rPr>
          <w:rtl/>
        </w:rPr>
        <w:t>אין באמור בס"</w:t>
      </w:r>
      <w:r w:rsidR="008535ED">
        <w:rPr>
          <w:rFonts w:ascii="David" w:hAnsi="David" w:hint="cs"/>
          <w:sz w:val="24"/>
          <w:rtl/>
        </w:rPr>
        <w:t xml:space="preserve">ק </w:t>
      </w:r>
      <w:r w:rsidR="008535ED">
        <w:rPr>
          <w:rFonts w:ascii="David" w:hAnsi="David"/>
          <w:sz w:val="24"/>
          <w:rtl/>
        </w:rPr>
        <w:fldChar w:fldCharType="begin"/>
      </w:r>
      <w:r w:rsidR="008535ED">
        <w:rPr>
          <w:rFonts w:ascii="David" w:hAnsi="David"/>
          <w:sz w:val="24"/>
          <w:rtl/>
        </w:rPr>
        <w:instrText xml:space="preserve"> </w:instrText>
      </w:r>
      <w:r w:rsidR="008535ED">
        <w:rPr>
          <w:rFonts w:ascii="David" w:hAnsi="David" w:hint="cs"/>
          <w:sz w:val="24"/>
        </w:rPr>
        <w:instrText>REF</w:instrText>
      </w:r>
      <w:r w:rsidR="008535ED">
        <w:rPr>
          <w:rFonts w:ascii="David" w:hAnsi="David" w:hint="cs"/>
          <w:sz w:val="24"/>
          <w:rtl/>
        </w:rPr>
        <w:instrText xml:space="preserve"> _</w:instrText>
      </w:r>
      <w:r w:rsidR="008535ED">
        <w:rPr>
          <w:rFonts w:ascii="David" w:hAnsi="David" w:hint="cs"/>
          <w:sz w:val="24"/>
        </w:rPr>
        <w:instrText>Ref12961300 \r</w:instrText>
      </w:r>
      <w:r w:rsidR="008535ED">
        <w:rPr>
          <w:rFonts w:ascii="David" w:hAnsi="David"/>
          <w:sz w:val="24"/>
          <w:rtl/>
        </w:rPr>
        <w:instrText xml:space="preserve"> </w:instrText>
      </w:r>
      <w:r w:rsidR="008535ED">
        <w:rPr>
          <w:rFonts w:ascii="David" w:hAnsi="David"/>
          <w:sz w:val="24"/>
          <w:rtl/>
        </w:rPr>
        <w:fldChar w:fldCharType="separate"/>
      </w:r>
      <w:r w:rsidR="008F69A1">
        <w:rPr>
          <w:rFonts w:ascii="David" w:hAnsi="David"/>
          <w:sz w:val="24"/>
          <w:cs/>
        </w:rPr>
        <w:t>‎</w:t>
      </w:r>
      <w:r w:rsidR="008F69A1">
        <w:rPr>
          <w:rFonts w:ascii="David" w:hAnsi="David"/>
          <w:sz w:val="24"/>
        </w:rPr>
        <w:t>18.3</w:t>
      </w:r>
      <w:r w:rsidR="008535ED">
        <w:rPr>
          <w:rFonts w:ascii="David" w:hAnsi="David"/>
          <w:sz w:val="24"/>
          <w:rtl/>
        </w:rPr>
        <w:fldChar w:fldCharType="end"/>
      </w:r>
      <w:r w:rsidR="008535ED">
        <w:rPr>
          <w:rFonts w:ascii="David" w:hAnsi="David" w:hint="cs"/>
          <w:sz w:val="24"/>
          <w:rtl/>
        </w:rPr>
        <w:t xml:space="preserve"> </w:t>
      </w:r>
      <w:r w:rsidRPr="00116BFF">
        <w:rPr>
          <w:rFonts w:ascii="David" w:hAnsi="David"/>
          <w:sz w:val="24"/>
          <w:rtl/>
        </w:rPr>
        <w:t>לעיל כדי לשחרר את השוכר מהתחייבויותיו על פי הסכם זה ו/או כדי להעניק לשוכר זכות להוסיף ולהחזיק במושכר ו/או כדי להוות הסכמה מצד המשכיר להארכת תקופת השכירות ו/או כדי לפגוע בזכות המשכיר לקבל כל תרופה וסעד אחרים; המשכיר</w:t>
      </w:r>
      <w:r w:rsidRPr="003653E8">
        <w:rPr>
          <w:rtl/>
        </w:rPr>
        <w:t xml:space="preserve"> רשאי, מבלי לגרוע מהסעדים המוקנים לו על פי הסכם זה ועל פי כל דין, לתבוע מאת השוכר את כל הסכומים, התשלומים, המיסים, ההתחייבויות, דמי שימוש ראויים, הוצאות, הפסדים וכל תשלום אחר בשל התקופה שבין מועד פינוי המושכר לבין מועד פינויו בפועל, כאילו נמשכה תקופת השכירות, וכל זאת מבלי לפגוע בחובת השוכר לפנות את המושכר.</w:t>
      </w:r>
    </w:p>
    <w:p w14:paraId="01512CE9" w14:textId="77777777" w:rsidR="005140D2" w:rsidRPr="003653E8" w:rsidRDefault="005140D2" w:rsidP="005140D2">
      <w:pPr>
        <w:rPr>
          <w:rtl/>
        </w:rPr>
      </w:pPr>
    </w:p>
    <w:p w14:paraId="2234A570" w14:textId="77777777" w:rsidR="005140D2" w:rsidRPr="003653E8" w:rsidRDefault="005140D2" w:rsidP="005140D2">
      <w:pPr>
        <w:pStyle w:val="1"/>
        <w:rPr>
          <w:rtl/>
        </w:rPr>
      </w:pPr>
      <w:bookmarkStart w:id="107" w:name="_Ref12955316"/>
      <w:r w:rsidRPr="003653E8">
        <w:rPr>
          <w:b/>
          <w:bCs/>
          <w:u w:val="single"/>
          <w:rtl/>
        </w:rPr>
        <w:t>הפרות</w:t>
      </w:r>
      <w:bookmarkEnd w:id="107"/>
    </w:p>
    <w:p w14:paraId="58BB7568" w14:textId="77777777" w:rsidR="005140D2" w:rsidRPr="003653E8" w:rsidRDefault="005140D2" w:rsidP="005140D2">
      <w:pPr>
        <w:rPr>
          <w:rtl/>
        </w:rPr>
      </w:pPr>
    </w:p>
    <w:p w14:paraId="2A93F335" w14:textId="77777777" w:rsidR="005140D2" w:rsidRPr="003653E8" w:rsidRDefault="005140D2" w:rsidP="005140D2">
      <w:pPr>
        <w:pStyle w:val="2"/>
        <w:rPr>
          <w:rtl/>
        </w:rPr>
      </w:pPr>
      <w:r w:rsidRPr="003653E8">
        <w:rPr>
          <w:rtl/>
        </w:rPr>
        <w:t>הפר השוכר הוראות הסכם זה, כולן או מקצתן, ולא תיקן את ההפרה תוך זמן סביר מקבלת התראה בכתב מאת המשכיר ו/או הפר את ההסכם הפרה יסודית, זכאי המשכיר לבטל את ההסכם והשוכר יהא חייב לפנות לאלתר את המושכר, מבלי שהדבר יפגע בכל זכות או סעד אחר המוקנים למשכיר על פי הוראות הסכם זה ועל</w:t>
      </w:r>
      <w:r>
        <w:rPr>
          <w:rFonts w:hint="cs"/>
          <w:rtl/>
        </w:rPr>
        <w:t xml:space="preserve"> </w:t>
      </w:r>
      <w:r w:rsidRPr="003653E8">
        <w:rPr>
          <w:rtl/>
        </w:rPr>
        <w:t>פי כל דין.</w:t>
      </w:r>
    </w:p>
    <w:p w14:paraId="08E600F0" w14:textId="77777777" w:rsidR="005140D2" w:rsidRPr="003653E8" w:rsidRDefault="005140D2" w:rsidP="005140D2">
      <w:pPr>
        <w:rPr>
          <w:rtl/>
        </w:rPr>
      </w:pPr>
    </w:p>
    <w:p w14:paraId="7ABEB201" w14:textId="5BCA25E8" w:rsidR="005140D2" w:rsidRPr="00C959D4" w:rsidRDefault="005140D2" w:rsidP="005140D2">
      <w:pPr>
        <w:pStyle w:val="2"/>
        <w:rPr>
          <w:rFonts w:ascii="David" w:hAnsi="David"/>
          <w:sz w:val="24"/>
          <w:rtl/>
        </w:rPr>
      </w:pPr>
      <w:r w:rsidRPr="003653E8">
        <w:rPr>
          <w:rtl/>
        </w:rPr>
        <w:t>הוראות סע</w:t>
      </w:r>
      <w:r w:rsidRPr="00C959D4">
        <w:rPr>
          <w:rFonts w:ascii="David" w:hAnsi="David"/>
          <w:sz w:val="24"/>
          <w:rtl/>
        </w:rPr>
        <w:t xml:space="preserve">יפים </w:t>
      </w:r>
      <w:r w:rsidR="00CE458D">
        <w:rPr>
          <w:rFonts w:ascii="David" w:hAnsi="David"/>
          <w:sz w:val="24"/>
          <w:cs/>
        </w:rPr>
        <w:t>‎</w:t>
      </w:r>
      <w:r w:rsidR="008535ED">
        <w:rPr>
          <w:rFonts w:ascii="David" w:hAnsi="David"/>
          <w:sz w:val="24"/>
          <w:rtl/>
        </w:rPr>
        <w:fldChar w:fldCharType="begin"/>
      </w:r>
      <w:r w:rsidR="008535ED">
        <w:rPr>
          <w:rFonts w:ascii="David" w:hAnsi="David"/>
          <w:sz w:val="24"/>
          <w:rtl/>
        </w:rPr>
        <w:instrText xml:space="preserve"> </w:instrText>
      </w:r>
      <w:r w:rsidR="008535ED">
        <w:rPr>
          <w:rFonts w:ascii="David" w:hAnsi="David"/>
          <w:sz w:val="24"/>
        </w:rPr>
        <w:instrText>REF</w:instrText>
      </w:r>
      <w:r w:rsidR="008535ED">
        <w:rPr>
          <w:rFonts w:ascii="David" w:hAnsi="David"/>
          <w:sz w:val="24"/>
          <w:rtl/>
        </w:rPr>
        <w:instrText xml:space="preserve"> _</w:instrText>
      </w:r>
      <w:r w:rsidR="008535ED">
        <w:rPr>
          <w:rFonts w:ascii="David" w:hAnsi="David"/>
          <w:sz w:val="24"/>
        </w:rPr>
        <w:instrText>Ref12959085 \r</w:instrText>
      </w:r>
      <w:r w:rsidR="008535ED">
        <w:rPr>
          <w:rFonts w:ascii="David" w:hAnsi="David"/>
          <w:sz w:val="24"/>
          <w:rtl/>
        </w:rPr>
        <w:instrText xml:space="preserve"> </w:instrText>
      </w:r>
      <w:r w:rsidR="008535ED">
        <w:rPr>
          <w:rFonts w:ascii="David" w:hAnsi="David"/>
          <w:sz w:val="24"/>
          <w:rtl/>
        </w:rPr>
        <w:fldChar w:fldCharType="separate"/>
      </w:r>
      <w:r w:rsidR="008F69A1">
        <w:rPr>
          <w:rFonts w:ascii="David" w:hAnsi="David"/>
          <w:sz w:val="24"/>
          <w:cs/>
        </w:rPr>
        <w:t>‎</w:t>
      </w:r>
      <w:r w:rsidR="008F69A1">
        <w:rPr>
          <w:rFonts w:ascii="David" w:hAnsi="David"/>
          <w:sz w:val="24"/>
        </w:rPr>
        <w:t>0</w:t>
      </w:r>
      <w:r w:rsidR="008535ED">
        <w:rPr>
          <w:rFonts w:ascii="David" w:hAnsi="David"/>
          <w:sz w:val="24"/>
          <w:rtl/>
        </w:rPr>
        <w:fldChar w:fldCharType="end"/>
      </w:r>
      <w:r w:rsidRPr="00C959D4">
        <w:rPr>
          <w:rFonts w:ascii="David" w:hAnsi="David"/>
          <w:sz w:val="24"/>
          <w:rtl/>
        </w:rPr>
        <w:t xml:space="preserve">, </w:t>
      </w:r>
      <w:r w:rsidR="00CE458D">
        <w:rPr>
          <w:rFonts w:ascii="David" w:hAnsi="David"/>
          <w:sz w:val="24"/>
          <w:cs/>
        </w:rPr>
        <w:t>‎</w:t>
      </w:r>
      <w:r w:rsidR="008535ED">
        <w:rPr>
          <w:rFonts w:ascii="David" w:hAnsi="David"/>
          <w:sz w:val="24"/>
        </w:rPr>
        <w:fldChar w:fldCharType="begin"/>
      </w:r>
      <w:r w:rsidR="008535ED">
        <w:rPr>
          <w:rFonts w:ascii="David" w:hAnsi="David"/>
          <w:sz w:val="24"/>
          <w:rtl/>
        </w:rPr>
        <w:instrText xml:space="preserve"> </w:instrText>
      </w:r>
      <w:r w:rsidR="008535ED">
        <w:rPr>
          <w:rFonts w:ascii="David" w:hAnsi="David"/>
          <w:sz w:val="24"/>
        </w:rPr>
        <w:instrText>REF</w:instrText>
      </w:r>
      <w:r w:rsidR="008535ED">
        <w:rPr>
          <w:rFonts w:ascii="David" w:hAnsi="David"/>
          <w:sz w:val="24"/>
          <w:rtl/>
        </w:rPr>
        <w:instrText xml:space="preserve"> _</w:instrText>
      </w:r>
      <w:r w:rsidR="008535ED">
        <w:rPr>
          <w:rFonts w:ascii="David" w:hAnsi="David"/>
          <w:sz w:val="24"/>
        </w:rPr>
        <w:instrText>Ref12959098 \r</w:instrText>
      </w:r>
      <w:r w:rsidR="008535ED">
        <w:rPr>
          <w:rFonts w:ascii="David" w:hAnsi="David"/>
          <w:sz w:val="24"/>
          <w:rtl/>
        </w:rPr>
        <w:instrText xml:space="preserve"> </w:instrText>
      </w:r>
      <w:r w:rsidR="008535ED">
        <w:rPr>
          <w:rFonts w:ascii="David" w:hAnsi="David"/>
          <w:sz w:val="24"/>
        </w:rPr>
        <w:fldChar w:fldCharType="separate"/>
      </w:r>
      <w:r w:rsidR="008F69A1">
        <w:rPr>
          <w:rFonts w:ascii="David" w:hAnsi="David"/>
          <w:sz w:val="24"/>
          <w:cs/>
        </w:rPr>
        <w:t>‎</w:t>
      </w:r>
      <w:r w:rsidR="008F69A1">
        <w:rPr>
          <w:rFonts w:ascii="David" w:hAnsi="David"/>
          <w:sz w:val="24"/>
        </w:rPr>
        <w:t>5</w:t>
      </w:r>
      <w:r w:rsidR="008535ED">
        <w:rPr>
          <w:rFonts w:ascii="David" w:hAnsi="David"/>
          <w:sz w:val="24"/>
        </w:rPr>
        <w:fldChar w:fldCharType="end"/>
      </w:r>
      <w:r w:rsidRPr="00C959D4">
        <w:rPr>
          <w:rFonts w:ascii="David" w:hAnsi="David"/>
          <w:sz w:val="24"/>
          <w:rtl/>
        </w:rPr>
        <w:t xml:space="preserve">, </w:t>
      </w:r>
      <w:r w:rsidR="00CE458D">
        <w:rPr>
          <w:rFonts w:ascii="David" w:hAnsi="David"/>
          <w:sz w:val="24"/>
          <w:cs/>
        </w:rPr>
        <w:t>‎</w:t>
      </w:r>
      <w:r w:rsidR="008535ED">
        <w:rPr>
          <w:rFonts w:ascii="David" w:hAnsi="David"/>
          <w:sz w:val="24"/>
          <w:rtl/>
        </w:rPr>
        <w:fldChar w:fldCharType="begin"/>
      </w:r>
      <w:r w:rsidR="008535ED">
        <w:rPr>
          <w:rFonts w:ascii="David" w:hAnsi="David"/>
          <w:sz w:val="24"/>
          <w:rtl/>
        </w:rPr>
        <w:instrText xml:space="preserve"> </w:instrText>
      </w:r>
      <w:r w:rsidR="008535ED">
        <w:rPr>
          <w:rFonts w:ascii="David" w:hAnsi="David"/>
          <w:sz w:val="24"/>
        </w:rPr>
        <w:instrText>REF</w:instrText>
      </w:r>
      <w:r w:rsidR="008535ED">
        <w:rPr>
          <w:rFonts w:ascii="David" w:hAnsi="David"/>
          <w:sz w:val="24"/>
          <w:rtl/>
        </w:rPr>
        <w:instrText xml:space="preserve"> _</w:instrText>
      </w:r>
      <w:r w:rsidR="008535ED">
        <w:rPr>
          <w:rFonts w:ascii="David" w:hAnsi="David"/>
          <w:sz w:val="24"/>
        </w:rPr>
        <w:instrText>Ref12959106 \r</w:instrText>
      </w:r>
      <w:r w:rsidR="008535ED">
        <w:rPr>
          <w:rFonts w:ascii="David" w:hAnsi="David"/>
          <w:sz w:val="24"/>
          <w:rtl/>
        </w:rPr>
        <w:instrText xml:space="preserve"> </w:instrText>
      </w:r>
      <w:r w:rsidR="008535ED">
        <w:rPr>
          <w:rFonts w:ascii="David" w:hAnsi="David"/>
          <w:sz w:val="24"/>
          <w:rtl/>
        </w:rPr>
        <w:fldChar w:fldCharType="separate"/>
      </w:r>
      <w:r w:rsidR="008F69A1">
        <w:rPr>
          <w:rFonts w:ascii="David" w:hAnsi="David"/>
          <w:sz w:val="24"/>
          <w:cs/>
        </w:rPr>
        <w:t>‎</w:t>
      </w:r>
      <w:r w:rsidR="008F69A1">
        <w:rPr>
          <w:rFonts w:ascii="David" w:hAnsi="David"/>
          <w:sz w:val="24"/>
        </w:rPr>
        <w:t>6</w:t>
      </w:r>
      <w:r w:rsidR="008535ED">
        <w:rPr>
          <w:rFonts w:ascii="David" w:hAnsi="David"/>
          <w:sz w:val="24"/>
          <w:rtl/>
        </w:rPr>
        <w:fldChar w:fldCharType="end"/>
      </w:r>
      <w:r w:rsidRPr="00C959D4">
        <w:rPr>
          <w:rFonts w:ascii="David" w:hAnsi="David"/>
          <w:sz w:val="24"/>
          <w:rtl/>
        </w:rPr>
        <w:t xml:space="preserve">, </w:t>
      </w:r>
      <w:r w:rsidR="00CE458D">
        <w:rPr>
          <w:rFonts w:ascii="David" w:hAnsi="David"/>
          <w:sz w:val="24"/>
          <w:cs/>
        </w:rPr>
        <w:t>‎</w:t>
      </w:r>
      <w:r w:rsidR="008535ED">
        <w:rPr>
          <w:rFonts w:ascii="David" w:hAnsi="David"/>
          <w:sz w:val="24"/>
        </w:rPr>
        <w:fldChar w:fldCharType="begin"/>
      </w:r>
      <w:r w:rsidR="008535ED">
        <w:rPr>
          <w:rFonts w:ascii="David" w:hAnsi="David"/>
          <w:sz w:val="24"/>
          <w:rtl/>
        </w:rPr>
        <w:instrText xml:space="preserve"> </w:instrText>
      </w:r>
      <w:r w:rsidR="008535ED">
        <w:rPr>
          <w:rFonts w:ascii="David" w:hAnsi="David"/>
          <w:sz w:val="24"/>
        </w:rPr>
        <w:instrText>REF</w:instrText>
      </w:r>
      <w:r w:rsidR="008535ED">
        <w:rPr>
          <w:rFonts w:ascii="David" w:hAnsi="David"/>
          <w:sz w:val="24"/>
          <w:rtl/>
        </w:rPr>
        <w:instrText xml:space="preserve"> _</w:instrText>
      </w:r>
      <w:r w:rsidR="008535ED">
        <w:rPr>
          <w:rFonts w:ascii="David" w:hAnsi="David"/>
          <w:sz w:val="24"/>
        </w:rPr>
        <w:instrText>Ref12958286 \r</w:instrText>
      </w:r>
      <w:r w:rsidR="008535ED">
        <w:rPr>
          <w:rFonts w:ascii="David" w:hAnsi="David"/>
          <w:sz w:val="24"/>
          <w:rtl/>
        </w:rPr>
        <w:instrText xml:space="preserve"> </w:instrText>
      </w:r>
      <w:r w:rsidR="008535ED">
        <w:rPr>
          <w:rFonts w:ascii="David" w:hAnsi="David"/>
          <w:sz w:val="24"/>
        </w:rPr>
        <w:fldChar w:fldCharType="separate"/>
      </w:r>
      <w:r w:rsidR="008F69A1">
        <w:rPr>
          <w:rFonts w:ascii="David" w:hAnsi="David"/>
          <w:sz w:val="24"/>
          <w:cs/>
        </w:rPr>
        <w:t>‎</w:t>
      </w:r>
      <w:r w:rsidR="008F69A1">
        <w:rPr>
          <w:rFonts w:ascii="David" w:hAnsi="David"/>
          <w:sz w:val="24"/>
        </w:rPr>
        <w:t>7</w:t>
      </w:r>
      <w:r w:rsidR="008535ED">
        <w:rPr>
          <w:rFonts w:ascii="David" w:hAnsi="David"/>
          <w:sz w:val="24"/>
        </w:rPr>
        <w:fldChar w:fldCharType="end"/>
      </w:r>
      <w:r w:rsidRPr="00C959D4">
        <w:rPr>
          <w:rFonts w:ascii="David" w:hAnsi="David"/>
          <w:sz w:val="24"/>
          <w:rtl/>
        </w:rPr>
        <w:t xml:space="preserve">, </w:t>
      </w:r>
      <w:r w:rsidR="00CE458D">
        <w:rPr>
          <w:rFonts w:ascii="David" w:hAnsi="David"/>
          <w:sz w:val="24"/>
          <w:cs/>
        </w:rPr>
        <w:t>‎</w:t>
      </w:r>
      <w:r w:rsidR="008535ED">
        <w:rPr>
          <w:rFonts w:ascii="David" w:hAnsi="David"/>
          <w:sz w:val="24"/>
        </w:rPr>
        <w:fldChar w:fldCharType="begin"/>
      </w:r>
      <w:r w:rsidR="008535ED">
        <w:rPr>
          <w:rFonts w:ascii="David" w:hAnsi="David"/>
          <w:sz w:val="24"/>
          <w:rtl/>
        </w:rPr>
        <w:instrText xml:space="preserve"> </w:instrText>
      </w:r>
      <w:r w:rsidR="008535ED">
        <w:rPr>
          <w:rFonts w:ascii="David" w:hAnsi="David"/>
          <w:sz w:val="24"/>
        </w:rPr>
        <w:instrText>REF</w:instrText>
      </w:r>
      <w:r w:rsidR="008535ED">
        <w:rPr>
          <w:rFonts w:ascii="David" w:hAnsi="David"/>
          <w:sz w:val="24"/>
          <w:rtl/>
        </w:rPr>
        <w:instrText xml:space="preserve"> _</w:instrText>
      </w:r>
      <w:r w:rsidR="008535ED">
        <w:rPr>
          <w:rFonts w:ascii="David" w:hAnsi="David"/>
          <w:sz w:val="24"/>
        </w:rPr>
        <w:instrText>Ref12959129 \r</w:instrText>
      </w:r>
      <w:r w:rsidR="008535ED">
        <w:rPr>
          <w:rFonts w:ascii="David" w:hAnsi="David"/>
          <w:sz w:val="24"/>
          <w:rtl/>
        </w:rPr>
        <w:instrText xml:space="preserve"> </w:instrText>
      </w:r>
      <w:r w:rsidR="008535ED">
        <w:rPr>
          <w:rFonts w:ascii="David" w:hAnsi="David"/>
          <w:sz w:val="24"/>
        </w:rPr>
        <w:fldChar w:fldCharType="separate"/>
      </w:r>
      <w:r w:rsidR="008F69A1">
        <w:rPr>
          <w:rFonts w:ascii="David" w:hAnsi="David"/>
          <w:sz w:val="24"/>
          <w:cs/>
        </w:rPr>
        <w:t>‎</w:t>
      </w:r>
      <w:r w:rsidR="008F69A1">
        <w:rPr>
          <w:rFonts w:ascii="David" w:hAnsi="David"/>
          <w:sz w:val="24"/>
        </w:rPr>
        <w:t>8</w:t>
      </w:r>
      <w:r w:rsidR="008535ED">
        <w:rPr>
          <w:rFonts w:ascii="David" w:hAnsi="David"/>
          <w:sz w:val="24"/>
        </w:rPr>
        <w:fldChar w:fldCharType="end"/>
      </w:r>
      <w:r w:rsidR="008535ED">
        <w:rPr>
          <w:rFonts w:ascii="David" w:hAnsi="David" w:hint="cs"/>
          <w:sz w:val="24"/>
          <w:rtl/>
        </w:rPr>
        <w:t>,</w:t>
      </w:r>
      <w:r w:rsidRPr="00C959D4">
        <w:rPr>
          <w:rFonts w:ascii="David" w:hAnsi="David"/>
          <w:sz w:val="24"/>
          <w:rtl/>
        </w:rPr>
        <w:t xml:space="preserve"> </w:t>
      </w:r>
      <w:r w:rsidR="00CE458D">
        <w:rPr>
          <w:rFonts w:ascii="David" w:hAnsi="David"/>
          <w:sz w:val="24"/>
          <w:cs/>
        </w:rPr>
        <w:t>‎</w:t>
      </w:r>
      <w:r w:rsidR="008535ED">
        <w:rPr>
          <w:rFonts w:ascii="David" w:hAnsi="David"/>
          <w:sz w:val="24"/>
        </w:rPr>
        <w:fldChar w:fldCharType="begin"/>
      </w:r>
      <w:r w:rsidR="008535ED">
        <w:rPr>
          <w:rFonts w:ascii="David" w:hAnsi="David"/>
          <w:sz w:val="24"/>
          <w:rtl/>
        </w:rPr>
        <w:instrText xml:space="preserve"> </w:instrText>
      </w:r>
      <w:r w:rsidR="008535ED">
        <w:rPr>
          <w:rFonts w:ascii="David" w:hAnsi="David"/>
          <w:sz w:val="24"/>
        </w:rPr>
        <w:instrText>REF</w:instrText>
      </w:r>
      <w:r w:rsidR="008535ED">
        <w:rPr>
          <w:rFonts w:ascii="David" w:hAnsi="David"/>
          <w:sz w:val="24"/>
          <w:rtl/>
        </w:rPr>
        <w:instrText xml:space="preserve"> _</w:instrText>
      </w:r>
      <w:r w:rsidR="008535ED">
        <w:rPr>
          <w:rFonts w:ascii="David" w:hAnsi="David"/>
          <w:sz w:val="24"/>
        </w:rPr>
        <w:instrText>Ref12959141 \r</w:instrText>
      </w:r>
      <w:r w:rsidR="008535ED">
        <w:rPr>
          <w:rFonts w:ascii="David" w:hAnsi="David"/>
          <w:sz w:val="24"/>
          <w:rtl/>
        </w:rPr>
        <w:instrText xml:space="preserve"> </w:instrText>
      </w:r>
      <w:r w:rsidR="008535ED">
        <w:rPr>
          <w:rFonts w:ascii="David" w:hAnsi="David"/>
          <w:sz w:val="24"/>
        </w:rPr>
        <w:fldChar w:fldCharType="separate"/>
      </w:r>
      <w:r w:rsidR="008F69A1">
        <w:rPr>
          <w:rFonts w:ascii="David" w:hAnsi="David"/>
          <w:sz w:val="24"/>
          <w:cs/>
        </w:rPr>
        <w:t>‎</w:t>
      </w:r>
      <w:r w:rsidR="008F69A1">
        <w:rPr>
          <w:rFonts w:ascii="David" w:hAnsi="David"/>
          <w:sz w:val="24"/>
        </w:rPr>
        <w:t>9.5</w:t>
      </w:r>
      <w:r w:rsidR="008535ED">
        <w:rPr>
          <w:rFonts w:ascii="David" w:hAnsi="David"/>
          <w:sz w:val="24"/>
        </w:rPr>
        <w:fldChar w:fldCharType="end"/>
      </w:r>
      <w:r w:rsidRPr="00C959D4">
        <w:rPr>
          <w:rFonts w:ascii="David" w:hAnsi="David"/>
          <w:sz w:val="24"/>
          <w:rtl/>
        </w:rPr>
        <w:t xml:space="preserve">, </w:t>
      </w:r>
      <w:r w:rsidR="00CE458D">
        <w:rPr>
          <w:rFonts w:ascii="David" w:hAnsi="David"/>
          <w:sz w:val="24"/>
          <w:cs/>
        </w:rPr>
        <w:t>‎</w:t>
      </w:r>
      <w:r w:rsidR="008535ED">
        <w:rPr>
          <w:rFonts w:ascii="David" w:hAnsi="David"/>
          <w:sz w:val="24"/>
        </w:rPr>
        <w:fldChar w:fldCharType="begin"/>
      </w:r>
      <w:r w:rsidR="008535ED">
        <w:rPr>
          <w:rFonts w:ascii="David" w:hAnsi="David"/>
          <w:sz w:val="24"/>
          <w:rtl/>
        </w:rPr>
        <w:instrText xml:space="preserve"> </w:instrText>
      </w:r>
      <w:r w:rsidR="008535ED">
        <w:rPr>
          <w:rFonts w:ascii="David" w:hAnsi="David"/>
          <w:sz w:val="24"/>
        </w:rPr>
        <w:instrText>REF</w:instrText>
      </w:r>
      <w:r w:rsidR="008535ED">
        <w:rPr>
          <w:rFonts w:ascii="David" w:hAnsi="David"/>
          <w:sz w:val="24"/>
          <w:rtl/>
        </w:rPr>
        <w:instrText xml:space="preserve"> _</w:instrText>
      </w:r>
      <w:r w:rsidR="008535ED">
        <w:rPr>
          <w:rFonts w:ascii="David" w:hAnsi="David"/>
          <w:sz w:val="24"/>
        </w:rPr>
        <w:instrText>Ref12955220 \r</w:instrText>
      </w:r>
      <w:r w:rsidR="008535ED">
        <w:rPr>
          <w:rFonts w:ascii="David" w:hAnsi="David"/>
          <w:sz w:val="24"/>
          <w:rtl/>
        </w:rPr>
        <w:instrText xml:space="preserve"> </w:instrText>
      </w:r>
      <w:r w:rsidR="008535ED">
        <w:rPr>
          <w:rFonts w:ascii="David" w:hAnsi="David"/>
          <w:sz w:val="24"/>
        </w:rPr>
        <w:fldChar w:fldCharType="separate"/>
      </w:r>
      <w:r w:rsidR="008F69A1">
        <w:rPr>
          <w:rFonts w:ascii="David" w:hAnsi="David"/>
          <w:sz w:val="24"/>
          <w:cs/>
        </w:rPr>
        <w:t>‎</w:t>
      </w:r>
      <w:r w:rsidR="008F69A1">
        <w:rPr>
          <w:rFonts w:ascii="David" w:hAnsi="David"/>
          <w:sz w:val="24"/>
        </w:rPr>
        <w:t>0</w:t>
      </w:r>
      <w:r w:rsidR="008535ED">
        <w:rPr>
          <w:rFonts w:ascii="David" w:hAnsi="David"/>
          <w:sz w:val="24"/>
        </w:rPr>
        <w:fldChar w:fldCharType="end"/>
      </w:r>
      <w:r w:rsidRPr="00C959D4">
        <w:rPr>
          <w:rFonts w:ascii="David" w:hAnsi="David"/>
          <w:sz w:val="24"/>
          <w:rtl/>
        </w:rPr>
        <w:t xml:space="preserve">, </w:t>
      </w:r>
      <w:r w:rsidR="00CE458D">
        <w:rPr>
          <w:rFonts w:ascii="David" w:hAnsi="David"/>
          <w:sz w:val="24"/>
          <w:cs/>
        </w:rPr>
        <w:t>‎</w:t>
      </w:r>
      <w:r w:rsidR="008535ED">
        <w:rPr>
          <w:rFonts w:ascii="David" w:hAnsi="David"/>
          <w:sz w:val="24"/>
        </w:rPr>
        <w:fldChar w:fldCharType="begin"/>
      </w:r>
      <w:r w:rsidR="008535ED">
        <w:rPr>
          <w:rFonts w:ascii="David" w:hAnsi="David"/>
          <w:sz w:val="24"/>
        </w:rPr>
        <w:instrText xml:space="preserve"> REF _Ref12959158 \r </w:instrText>
      </w:r>
      <w:r w:rsidR="008535ED">
        <w:rPr>
          <w:rFonts w:ascii="David" w:hAnsi="David"/>
          <w:sz w:val="24"/>
        </w:rPr>
        <w:fldChar w:fldCharType="separate"/>
      </w:r>
      <w:r w:rsidR="008F69A1">
        <w:rPr>
          <w:rFonts w:ascii="David" w:hAnsi="David"/>
          <w:sz w:val="24"/>
          <w:cs/>
        </w:rPr>
        <w:t>‎</w:t>
      </w:r>
      <w:r w:rsidR="008F69A1">
        <w:rPr>
          <w:rFonts w:ascii="David" w:hAnsi="David"/>
          <w:sz w:val="24"/>
        </w:rPr>
        <w:t>12</w:t>
      </w:r>
      <w:r w:rsidR="008535ED">
        <w:rPr>
          <w:rFonts w:ascii="David" w:hAnsi="David"/>
          <w:sz w:val="24"/>
        </w:rPr>
        <w:fldChar w:fldCharType="end"/>
      </w:r>
      <w:r w:rsidR="008535ED">
        <w:rPr>
          <w:rFonts w:ascii="David" w:hAnsi="David" w:hint="cs"/>
          <w:sz w:val="24"/>
          <w:rtl/>
          <w:cs/>
        </w:rPr>
        <w:t xml:space="preserve">, </w:t>
      </w:r>
      <w:r w:rsidR="00CE458D">
        <w:rPr>
          <w:rFonts w:ascii="David" w:hAnsi="David"/>
          <w:sz w:val="24"/>
          <w:cs/>
        </w:rPr>
        <w:t>‎</w:t>
      </w:r>
      <w:r w:rsidR="008535ED">
        <w:rPr>
          <w:rFonts w:ascii="David" w:hAnsi="David"/>
          <w:sz w:val="24"/>
        </w:rPr>
        <w:fldChar w:fldCharType="begin"/>
      </w:r>
      <w:r w:rsidR="008535ED">
        <w:rPr>
          <w:rFonts w:ascii="David" w:hAnsi="David"/>
          <w:sz w:val="24"/>
          <w:rtl/>
        </w:rPr>
        <w:instrText xml:space="preserve"> </w:instrText>
      </w:r>
      <w:r w:rsidR="008535ED">
        <w:rPr>
          <w:rFonts w:ascii="David" w:hAnsi="David"/>
          <w:sz w:val="24"/>
        </w:rPr>
        <w:instrText>REF</w:instrText>
      </w:r>
      <w:r w:rsidR="008535ED">
        <w:rPr>
          <w:rFonts w:ascii="David" w:hAnsi="David"/>
          <w:sz w:val="24"/>
          <w:rtl/>
        </w:rPr>
        <w:instrText xml:space="preserve"> _</w:instrText>
      </w:r>
      <w:r w:rsidR="008535ED">
        <w:rPr>
          <w:rFonts w:ascii="David" w:hAnsi="David"/>
          <w:sz w:val="24"/>
        </w:rPr>
        <w:instrText>Ref12959168 \r</w:instrText>
      </w:r>
      <w:r w:rsidR="008535ED">
        <w:rPr>
          <w:rFonts w:ascii="David" w:hAnsi="David"/>
          <w:sz w:val="24"/>
          <w:rtl/>
        </w:rPr>
        <w:instrText xml:space="preserve"> </w:instrText>
      </w:r>
      <w:r w:rsidR="008535ED">
        <w:rPr>
          <w:rFonts w:ascii="David" w:hAnsi="David"/>
          <w:sz w:val="24"/>
        </w:rPr>
        <w:fldChar w:fldCharType="separate"/>
      </w:r>
      <w:r w:rsidR="008F69A1">
        <w:rPr>
          <w:rFonts w:ascii="David" w:hAnsi="David"/>
          <w:sz w:val="24"/>
          <w:cs/>
        </w:rPr>
        <w:t>‎</w:t>
      </w:r>
      <w:r w:rsidR="008F69A1">
        <w:rPr>
          <w:rFonts w:ascii="David" w:hAnsi="David"/>
          <w:sz w:val="24"/>
        </w:rPr>
        <w:t>0</w:t>
      </w:r>
      <w:r w:rsidR="008535ED">
        <w:rPr>
          <w:rFonts w:ascii="David" w:hAnsi="David"/>
          <w:sz w:val="24"/>
        </w:rPr>
        <w:fldChar w:fldCharType="end"/>
      </w:r>
      <w:r w:rsidRPr="00C959D4">
        <w:rPr>
          <w:rFonts w:ascii="David" w:hAnsi="David"/>
          <w:sz w:val="24"/>
          <w:rtl/>
        </w:rPr>
        <w:t xml:space="preserve">, </w:t>
      </w:r>
      <w:r w:rsidR="00CE458D">
        <w:rPr>
          <w:rFonts w:ascii="David" w:hAnsi="David"/>
          <w:sz w:val="24"/>
          <w:cs/>
        </w:rPr>
        <w:t>‎</w:t>
      </w:r>
      <w:r w:rsidR="008535ED">
        <w:rPr>
          <w:rFonts w:ascii="David" w:hAnsi="David"/>
          <w:sz w:val="24"/>
        </w:rPr>
        <w:fldChar w:fldCharType="begin"/>
      </w:r>
      <w:r w:rsidR="008535ED">
        <w:rPr>
          <w:rFonts w:ascii="David" w:hAnsi="David"/>
          <w:sz w:val="24"/>
          <w:rtl/>
        </w:rPr>
        <w:instrText xml:space="preserve"> </w:instrText>
      </w:r>
      <w:r w:rsidR="008535ED">
        <w:rPr>
          <w:rFonts w:ascii="David" w:hAnsi="David"/>
          <w:sz w:val="24"/>
        </w:rPr>
        <w:instrText>REF</w:instrText>
      </w:r>
      <w:r w:rsidR="008535ED">
        <w:rPr>
          <w:rFonts w:ascii="David" w:hAnsi="David"/>
          <w:sz w:val="24"/>
          <w:rtl/>
        </w:rPr>
        <w:instrText xml:space="preserve"> _</w:instrText>
      </w:r>
      <w:r w:rsidR="008535ED">
        <w:rPr>
          <w:rFonts w:ascii="David" w:hAnsi="David"/>
          <w:sz w:val="24"/>
        </w:rPr>
        <w:instrText>Ref12955300 \r</w:instrText>
      </w:r>
      <w:r w:rsidR="008535ED">
        <w:rPr>
          <w:rFonts w:ascii="David" w:hAnsi="David"/>
          <w:sz w:val="24"/>
          <w:rtl/>
        </w:rPr>
        <w:instrText xml:space="preserve"> </w:instrText>
      </w:r>
      <w:r w:rsidR="008535ED">
        <w:rPr>
          <w:rFonts w:ascii="David" w:hAnsi="David"/>
          <w:sz w:val="24"/>
        </w:rPr>
        <w:fldChar w:fldCharType="separate"/>
      </w:r>
      <w:r w:rsidR="008F69A1">
        <w:rPr>
          <w:rFonts w:ascii="David" w:hAnsi="David"/>
          <w:sz w:val="24"/>
          <w:cs/>
        </w:rPr>
        <w:t>‎</w:t>
      </w:r>
      <w:r w:rsidR="008F69A1">
        <w:rPr>
          <w:rFonts w:ascii="David" w:hAnsi="David"/>
          <w:sz w:val="24"/>
        </w:rPr>
        <w:t>16</w:t>
      </w:r>
      <w:r w:rsidR="008535ED">
        <w:rPr>
          <w:rFonts w:ascii="David" w:hAnsi="David"/>
          <w:sz w:val="24"/>
        </w:rPr>
        <w:fldChar w:fldCharType="end"/>
      </w:r>
      <w:r w:rsidRPr="00C959D4">
        <w:rPr>
          <w:rFonts w:ascii="David" w:hAnsi="David"/>
          <w:sz w:val="24"/>
          <w:rtl/>
        </w:rPr>
        <w:t xml:space="preserve">, </w:t>
      </w:r>
      <w:r w:rsidR="00CE458D">
        <w:rPr>
          <w:rFonts w:ascii="David" w:hAnsi="David"/>
          <w:sz w:val="24"/>
          <w:cs/>
        </w:rPr>
        <w:t>‎</w:t>
      </w:r>
      <w:r w:rsidR="008535ED">
        <w:rPr>
          <w:rFonts w:ascii="David" w:hAnsi="David"/>
          <w:sz w:val="24"/>
        </w:rPr>
        <w:fldChar w:fldCharType="begin"/>
      </w:r>
      <w:r w:rsidR="008535ED">
        <w:rPr>
          <w:rFonts w:ascii="David" w:hAnsi="David"/>
          <w:sz w:val="24"/>
        </w:rPr>
        <w:instrText xml:space="preserve"> REF _Ref12955346 \r </w:instrText>
      </w:r>
      <w:r w:rsidR="008535ED">
        <w:rPr>
          <w:rFonts w:ascii="David" w:hAnsi="David"/>
          <w:sz w:val="24"/>
        </w:rPr>
        <w:fldChar w:fldCharType="separate"/>
      </w:r>
      <w:r w:rsidR="008F69A1">
        <w:rPr>
          <w:rFonts w:ascii="David" w:hAnsi="David"/>
          <w:sz w:val="24"/>
          <w:cs/>
        </w:rPr>
        <w:t>‎</w:t>
      </w:r>
      <w:r w:rsidR="008F69A1">
        <w:rPr>
          <w:rFonts w:ascii="David" w:hAnsi="David"/>
          <w:sz w:val="24"/>
        </w:rPr>
        <w:t>17</w:t>
      </w:r>
      <w:r w:rsidR="008535ED">
        <w:rPr>
          <w:rFonts w:ascii="David" w:hAnsi="David"/>
          <w:sz w:val="24"/>
        </w:rPr>
        <w:fldChar w:fldCharType="end"/>
      </w:r>
      <w:r w:rsidR="008535ED">
        <w:rPr>
          <w:rFonts w:ascii="David" w:hAnsi="David" w:hint="cs"/>
          <w:sz w:val="24"/>
          <w:rtl/>
          <w:cs/>
        </w:rPr>
        <w:t xml:space="preserve">, </w:t>
      </w:r>
      <w:r w:rsidR="00CE458D">
        <w:rPr>
          <w:rFonts w:ascii="David" w:hAnsi="David"/>
          <w:sz w:val="24"/>
          <w:cs/>
        </w:rPr>
        <w:t>‎</w:t>
      </w:r>
      <w:r w:rsidR="008535ED">
        <w:rPr>
          <w:rFonts w:ascii="David" w:hAnsi="David"/>
          <w:sz w:val="24"/>
        </w:rPr>
        <w:fldChar w:fldCharType="begin"/>
      </w:r>
      <w:r w:rsidR="008535ED">
        <w:rPr>
          <w:rFonts w:ascii="David" w:hAnsi="David"/>
          <w:sz w:val="24"/>
          <w:rtl/>
        </w:rPr>
        <w:instrText xml:space="preserve"> </w:instrText>
      </w:r>
      <w:r w:rsidR="008535ED">
        <w:rPr>
          <w:rFonts w:ascii="David" w:hAnsi="David"/>
          <w:sz w:val="24"/>
        </w:rPr>
        <w:instrText>REF</w:instrText>
      </w:r>
      <w:r w:rsidR="008535ED">
        <w:rPr>
          <w:rFonts w:ascii="David" w:hAnsi="David"/>
          <w:sz w:val="24"/>
          <w:rtl/>
        </w:rPr>
        <w:instrText xml:space="preserve"> _</w:instrText>
      </w:r>
      <w:r w:rsidR="008535ED">
        <w:rPr>
          <w:rFonts w:ascii="David" w:hAnsi="David"/>
          <w:sz w:val="24"/>
        </w:rPr>
        <w:instrText>Ref12959195 \r</w:instrText>
      </w:r>
      <w:r w:rsidR="008535ED">
        <w:rPr>
          <w:rFonts w:ascii="David" w:hAnsi="David"/>
          <w:sz w:val="24"/>
          <w:rtl/>
        </w:rPr>
        <w:instrText xml:space="preserve"> </w:instrText>
      </w:r>
      <w:r w:rsidR="008535ED">
        <w:rPr>
          <w:rFonts w:ascii="David" w:hAnsi="David"/>
          <w:sz w:val="24"/>
        </w:rPr>
        <w:fldChar w:fldCharType="separate"/>
      </w:r>
      <w:r w:rsidR="008F69A1">
        <w:rPr>
          <w:rFonts w:ascii="David" w:hAnsi="David"/>
          <w:sz w:val="24"/>
          <w:cs/>
        </w:rPr>
        <w:t>‎</w:t>
      </w:r>
      <w:r w:rsidR="008F69A1">
        <w:rPr>
          <w:rFonts w:ascii="David" w:hAnsi="David"/>
          <w:sz w:val="24"/>
        </w:rPr>
        <w:t>18</w:t>
      </w:r>
      <w:r w:rsidR="008535ED">
        <w:rPr>
          <w:rFonts w:ascii="David" w:hAnsi="David"/>
          <w:sz w:val="24"/>
        </w:rPr>
        <w:fldChar w:fldCharType="end"/>
      </w:r>
      <w:r w:rsidRPr="00C959D4">
        <w:rPr>
          <w:rFonts w:ascii="David" w:hAnsi="David"/>
          <w:sz w:val="24"/>
          <w:rtl/>
        </w:rPr>
        <w:t xml:space="preserve"> ו-</w:t>
      </w:r>
      <w:r w:rsidR="00CE458D">
        <w:rPr>
          <w:rFonts w:ascii="David" w:hAnsi="David"/>
          <w:sz w:val="24"/>
          <w:cs/>
        </w:rPr>
        <w:t>‎</w:t>
      </w:r>
      <w:r w:rsidR="008535ED">
        <w:rPr>
          <w:rFonts w:ascii="David" w:hAnsi="David"/>
          <w:sz w:val="24"/>
          <w:rtl/>
        </w:rPr>
        <w:fldChar w:fldCharType="begin"/>
      </w:r>
      <w:r w:rsidR="008535ED">
        <w:rPr>
          <w:rFonts w:ascii="David" w:hAnsi="David"/>
          <w:sz w:val="24"/>
          <w:rtl/>
        </w:rPr>
        <w:instrText xml:space="preserve"> </w:instrText>
      </w:r>
      <w:r w:rsidR="008535ED">
        <w:rPr>
          <w:rFonts w:ascii="David" w:hAnsi="David" w:hint="cs"/>
          <w:sz w:val="24"/>
        </w:rPr>
        <w:instrText>REF</w:instrText>
      </w:r>
      <w:r w:rsidR="008535ED">
        <w:rPr>
          <w:rFonts w:ascii="David" w:hAnsi="David" w:hint="cs"/>
          <w:sz w:val="24"/>
          <w:rtl/>
        </w:rPr>
        <w:instrText xml:space="preserve"> _</w:instrText>
      </w:r>
      <w:r w:rsidR="008535ED">
        <w:rPr>
          <w:rFonts w:ascii="David" w:hAnsi="David" w:hint="cs"/>
          <w:sz w:val="24"/>
        </w:rPr>
        <w:instrText>Ref12959210 \r</w:instrText>
      </w:r>
      <w:r w:rsidR="008535ED">
        <w:rPr>
          <w:rFonts w:ascii="David" w:hAnsi="David"/>
          <w:sz w:val="24"/>
          <w:rtl/>
        </w:rPr>
        <w:instrText xml:space="preserve"> </w:instrText>
      </w:r>
      <w:r w:rsidR="008535ED">
        <w:rPr>
          <w:rFonts w:ascii="David" w:hAnsi="David"/>
          <w:sz w:val="24"/>
          <w:rtl/>
        </w:rPr>
        <w:fldChar w:fldCharType="separate"/>
      </w:r>
      <w:r w:rsidR="008F69A1">
        <w:rPr>
          <w:rFonts w:ascii="David" w:hAnsi="David"/>
          <w:sz w:val="24"/>
          <w:cs/>
        </w:rPr>
        <w:t>‎</w:t>
      </w:r>
      <w:r w:rsidR="008F69A1">
        <w:rPr>
          <w:rFonts w:ascii="David" w:hAnsi="David"/>
          <w:sz w:val="24"/>
        </w:rPr>
        <w:t>22.1</w:t>
      </w:r>
      <w:r w:rsidR="008535ED">
        <w:rPr>
          <w:rFonts w:ascii="David" w:hAnsi="David"/>
          <w:sz w:val="24"/>
          <w:rtl/>
        </w:rPr>
        <w:fldChar w:fldCharType="end"/>
      </w:r>
      <w:r w:rsidR="008535ED">
        <w:rPr>
          <w:rFonts w:ascii="David" w:hAnsi="David" w:hint="cs"/>
          <w:sz w:val="24"/>
          <w:rtl/>
        </w:rPr>
        <w:t xml:space="preserve"> </w:t>
      </w:r>
      <w:r w:rsidRPr="00C959D4">
        <w:rPr>
          <w:rFonts w:ascii="David" w:hAnsi="David"/>
          <w:sz w:val="24"/>
          <w:rtl/>
        </w:rPr>
        <w:t>ייחשבו הוראות יסודיות בהסכם זה.</w:t>
      </w:r>
    </w:p>
    <w:p w14:paraId="00BFC0C3" w14:textId="77777777" w:rsidR="005140D2" w:rsidRPr="003653E8" w:rsidRDefault="005140D2" w:rsidP="005140D2">
      <w:pPr>
        <w:rPr>
          <w:rtl/>
        </w:rPr>
      </w:pPr>
    </w:p>
    <w:p w14:paraId="575297A2" w14:textId="77777777" w:rsidR="005140D2" w:rsidRPr="003653E8" w:rsidRDefault="005140D2" w:rsidP="005140D2">
      <w:pPr>
        <w:pStyle w:val="2"/>
        <w:rPr>
          <w:rtl/>
        </w:rPr>
      </w:pPr>
      <w:r w:rsidRPr="003653E8">
        <w:rPr>
          <w:rtl/>
        </w:rPr>
        <w:t xml:space="preserve">המשכיר רשאי לבטל הסכם זה, במקרים המפורטים בהסכם זה, וכן במקרים בהם ניתן צו לפירוק השוכר או התקבלה החלטה על מינוי מפרק, כונס נכסים, נאמן בפשיטת רגל או מנהל, זמניים או קבועים, לשוכר, או אם ניתן צו כינוס נכסים כנגד השוכר או אם ניתן צו עיקול על נכסי השוכר, כולם או מקצתם, לרבות זכויות השוכר </w:t>
      </w:r>
      <w:r>
        <w:rPr>
          <w:rFonts w:hint="cs"/>
          <w:rtl/>
        </w:rPr>
        <w:t>על פי</w:t>
      </w:r>
      <w:r w:rsidRPr="003653E8">
        <w:rPr>
          <w:rtl/>
        </w:rPr>
        <w:t xml:space="preserve"> הסכם זה וצו או החלטה כאמור לא בוטלו תוך 30 יום, וזאת מבלי לגרוע מכל זכות נוספת או אחרת הקיימת לו </w:t>
      </w:r>
      <w:r>
        <w:rPr>
          <w:rFonts w:hint="cs"/>
          <w:rtl/>
        </w:rPr>
        <w:t>על פי</w:t>
      </w:r>
      <w:r w:rsidRPr="003653E8">
        <w:rPr>
          <w:rtl/>
        </w:rPr>
        <w:t xml:space="preserve"> הסכם זה ו/או הדין.</w:t>
      </w:r>
    </w:p>
    <w:p w14:paraId="169014CC" w14:textId="77777777" w:rsidR="005140D2" w:rsidRPr="003653E8" w:rsidRDefault="005140D2" w:rsidP="005140D2">
      <w:pPr>
        <w:rPr>
          <w:rtl/>
        </w:rPr>
      </w:pPr>
    </w:p>
    <w:p w14:paraId="307A871D" w14:textId="77777777" w:rsidR="005140D2" w:rsidRPr="003653E8" w:rsidRDefault="005140D2" w:rsidP="005140D2">
      <w:pPr>
        <w:pStyle w:val="2"/>
        <w:rPr>
          <w:rtl/>
        </w:rPr>
      </w:pPr>
      <w:r w:rsidRPr="003653E8">
        <w:rPr>
          <w:rtl/>
        </w:rPr>
        <w:t>אין בביטול ההסכם ופינוי השוכר מן המושכר עקב הפרתו את ההסכם, כדי לשחרר את השוכר מהתחייבויותיו על פי הסכם זה, והשוכר י</w:t>
      </w:r>
      <w:r>
        <w:rPr>
          <w:rFonts w:hint="cs"/>
          <w:rtl/>
        </w:rPr>
        <w:t>י</w:t>
      </w:r>
      <w:r w:rsidRPr="003653E8">
        <w:rPr>
          <w:rtl/>
        </w:rPr>
        <w:t>שא בכל החובות והתשלומים המוטלים עליו לפי הסכם זה, לרבות תשלום דמי שכירות למשכיר, עד למועד בו י</w:t>
      </w:r>
      <w:r>
        <w:rPr>
          <w:rFonts w:hint="cs"/>
          <w:rtl/>
        </w:rPr>
        <w:t>י</w:t>
      </w:r>
      <w:r w:rsidRPr="003653E8">
        <w:rPr>
          <w:rtl/>
        </w:rPr>
        <w:t>חתם הסכם עם שוכר חלופי למושכר ו/או למועד תום תקופת השכירות, לפי המוקדם.</w:t>
      </w:r>
    </w:p>
    <w:p w14:paraId="679E356E" w14:textId="77777777" w:rsidR="005140D2" w:rsidRPr="003653E8" w:rsidRDefault="005140D2" w:rsidP="005140D2">
      <w:pPr>
        <w:rPr>
          <w:rtl/>
        </w:rPr>
      </w:pPr>
    </w:p>
    <w:p w14:paraId="3B74AB42" w14:textId="77777777" w:rsidR="005140D2" w:rsidRPr="003653E8" w:rsidRDefault="005140D2" w:rsidP="005140D2">
      <w:pPr>
        <w:pStyle w:val="2"/>
        <w:rPr>
          <w:rtl/>
        </w:rPr>
      </w:pPr>
      <w:r w:rsidRPr="003653E8">
        <w:rPr>
          <w:rtl/>
        </w:rPr>
        <w:t xml:space="preserve">בגין כל פיגור שיפגר השוכר בתשלום כל סכום המגיע ממנו לפי הסכם זה, ישלם השוכר למשכיר </w:t>
      </w:r>
      <w:r w:rsidRPr="00924F16">
        <w:rPr>
          <w:rtl/>
        </w:rPr>
        <w:t xml:space="preserve">את התשלום </w:t>
      </w:r>
      <w:r>
        <w:rPr>
          <w:rFonts w:hint="cs"/>
          <w:rtl/>
        </w:rPr>
        <w:t>ה</w:t>
      </w:r>
      <w:r w:rsidRPr="00924F16">
        <w:rPr>
          <w:rtl/>
        </w:rPr>
        <w:t xml:space="preserve">אמור מיד עם דרישתו הראשונה של המשכיר בצירוף ריבית </w:t>
      </w:r>
      <w:r w:rsidRPr="00924F16">
        <w:rPr>
          <w:rFonts w:hint="eastAsia"/>
          <w:rtl/>
        </w:rPr>
        <w:t>בסיס</w:t>
      </w:r>
      <w:r w:rsidRPr="00924F16">
        <w:rPr>
          <w:rtl/>
        </w:rPr>
        <w:t xml:space="preserve"> </w:t>
      </w:r>
      <w:r w:rsidRPr="00924F16">
        <w:rPr>
          <w:rFonts w:hint="eastAsia"/>
          <w:rtl/>
        </w:rPr>
        <w:t>שתחושב</w:t>
      </w:r>
      <w:r w:rsidRPr="00924F16">
        <w:rPr>
          <w:rtl/>
        </w:rPr>
        <w:t xml:space="preserve"> מ</w:t>
      </w:r>
      <w:r>
        <w:rPr>
          <w:rFonts w:hint="cs"/>
          <w:rtl/>
        </w:rPr>
        <w:t>ה</w:t>
      </w:r>
      <w:r w:rsidRPr="00924F16">
        <w:rPr>
          <w:rtl/>
        </w:rPr>
        <w:t>מועד</w:t>
      </w:r>
      <w:r>
        <w:rPr>
          <w:rFonts w:hint="cs"/>
          <w:rtl/>
        </w:rPr>
        <w:t xml:space="preserve"> בו היה על השוכר לשלמו למשכיר ו/או לכל גוף אחר,</w:t>
      </w:r>
      <w:r w:rsidRPr="00924F16">
        <w:rPr>
          <w:rtl/>
        </w:rPr>
        <w:t xml:space="preserve"> ועד למועד אשר בו שילם השוכר את התשלום בפועל. חלפו מעל תשעים יום מהמועד בו היה על השוכר ל</w:t>
      </w:r>
      <w:r>
        <w:rPr>
          <w:rFonts w:hint="cs"/>
          <w:rtl/>
        </w:rPr>
        <w:t>שלם</w:t>
      </w:r>
      <w:r w:rsidRPr="00924F16">
        <w:rPr>
          <w:rtl/>
        </w:rPr>
        <w:t xml:space="preserve"> למשכיר </w:t>
      </w:r>
      <w:r>
        <w:rPr>
          <w:rFonts w:hint="cs"/>
          <w:rtl/>
        </w:rPr>
        <w:t xml:space="preserve">ו/או לכל גוף אחר </w:t>
      </w:r>
      <w:r w:rsidRPr="00924F16">
        <w:rPr>
          <w:rFonts w:hint="eastAsia"/>
          <w:rtl/>
        </w:rPr>
        <w:t>את</w:t>
      </w:r>
      <w:r w:rsidRPr="00924F16">
        <w:rPr>
          <w:rtl/>
        </w:rPr>
        <w:t xml:space="preserve"> </w:t>
      </w:r>
      <w:r w:rsidRPr="00924F16">
        <w:rPr>
          <w:rFonts w:hint="eastAsia"/>
          <w:rtl/>
        </w:rPr>
        <w:t>הסכום</w:t>
      </w:r>
      <w:r w:rsidRPr="00924F16">
        <w:rPr>
          <w:rtl/>
        </w:rPr>
        <w:t xml:space="preserve"> </w:t>
      </w:r>
      <w:r w:rsidRPr="00924F16">
        <w:rPr>
          <w:rFonts w:hint="eastAsia"/>
          <w:rtl/>
        </w:rPr>
        <w:t>האמור</w:t>
      </w:r>
      <w:r w:rsidRPr="00924F16">
        <w:rPr>
          <w:rtl/>
        </w:rPr>
        <w:t xml:space="preserve">, </w:t>
      </w:r>
      <w:r w:rsidRPr="00924F16">
        <w:rPr>
          <w:rFonts w:hint="eastAsia"/>
          <w:rtl/>
        </w:rPr>
        <w:t>יחויב</w:t>
      </w:r>
      <w:r w:rsidRPr="00924F16">
        <w:rPr>
          <w:rtl/>
        </w:rPr>
        <w:t xml:space="preserve"> </w:t>
      </w:r>
      <w:r w:rsidRPr="00924F16">
        <w:rPr>
          <w:rFonts w:hint="eastAsia"/>
          <w:rtl/>
        </w:rPr>
        <w:t>השוכר</w:t>
      </w:r>
      <w:r w:rsidRPr="00924F16">
        <w:rPr>
          <w:rtl/>
        </w:rPr>
        <w:t xml:space="preserve"> </w:t>
      </w:r>
      <w:r w:rsidRPr="00924F16">
        <w:rPr>
          <w:rFonts w:hint="eastAsia"/>
          <w:rtl/>
        </w:rPr>
        <w:t>בתשלום</w:t>
      </w:r>
      <w:r w:rsidRPr="00924F16">
        <w:rPr>
          <w:rtl/>
        </w:rPr>
        <w:t xml:space="preserve"> </w:t>
      </w:r>
      <w:r w:rsidRPr="00924F16">
        <w:rPr>
          <w:rFonts w:hint="eastAsia"/>
          <w:rtl/>
        </w:rPr>
        <w:t>ריבית</w:t>
      </w:r>
      <w:r w:rsidRPr="00924F16">
        <w:rPr>
          <w:rtl/>
        </w:rPr>
        <w:t xml:space="preserve"> </w:t>
      </w:r>
      <w:r w:rsidRPr="00924F16">
        <w:rPr>
          <w:rFonts w:hint="eastAsia"/>
          <w:rtl/>
        </w:rPr>
        <w:t>פיגורים</w:t>
      </w:r>
      <w:r>
        <w:rPr>
          <w:rFonts w:hint="cs"/>
          <w:rtl/>
        </w:rPr>
        <w:t xml:space="preserve"> החשב הכללי</w:t>
      </w:r>
      <w:r w:rsidRPr="00924F16">
        <w:rPr>
          <w:rtl/>
        </w:rPr>
        <w:t xml:space="preserve"> </w:t>
      </w:r>
      <w:r w:rsidRPr="00924F16">
        <w:rPr>
          <w:rFonts w:hint="eastAsia"/>
          <w:rtl/>
        </w:rPr>
        <w:t>בגין</w:t>
      </w:r>
      <w:r w:rsidRPr="00924F16">
        <w:rPr>
          <w:rtl/>
        </w:rPr>
        <w:t xml:space="preserve"> </w:t>
      </w:r>
      <w:r w:rsidRPr="00924F16">
        <w:rPr>
          <w:rFonts w:hint="eastAsia"/>
          <w:rtl/>
        </w:rPr>
        <w:t>הסכום</w:t>
      </w:r>
      <w:r w:rsidRPr="00924F16">
        <w:rPr>
          <w:rtl/>
        </w:rPr>
        <w:t xml:space="preserve"> </w:t>
      </w:r>
      <w:r w:rsidRPr="00924F16">
        <w:rPr>
          <w:rFonts w:hint="eastAsia"/>
          <w:rtl/>
        </w:rPr>
        <w:t>האמור</w:t>
      </w:r>
      <w:r w:rsidRPr="003653E8">
        <w:rPr>
          <w:rtl/>
        </w:rPr>
        <w:t>.</w:t>
      </w:r>
    </w:p>
    <w:p w14:paraId="05DAC4D8" w14:textId="77777777" w:rsidR="005140D2" w:rsidRPr="003653E8" w:rsidRDefault="005140D2" w:rsidP="005140D2">
      <w:pPr>
        <w:rPr>
          <w:rtl/>
        </w:rPr>
      </w:pPr>
    </w:p>
    <w:p w14:paraId="34BE38FC" w14:textId="77777777" w:rsidR="005140D2" w:rsidRPr="003653E8" w:rsidRDefault="005140D2" w:rsidP="005140D2">
      <w:pPr>
        <w:pStyle w:val="2"/>
        <w:rPr>
          <w:rtl/>
        </w:rPr>
      </w:pPr>
      <w:r w:rsidRPr="003653E8">
        <w:rPr>
          <w:rtl/>
        </w:rPr>
        <w:t>שום דבר האמור בהסכם זה לא ימצה את זכויות ותרופות המשכיר בגין הפרת ההסכם על ידי השוכר, ואין בו כדי לפגוע בכל זכות ותרופה המוקנית למשכיר על פי הסכם זה ועל פי כל דין.</w:t>
      </w:r>
    </w:p>
    <w:p w14:paraId="009CDCF7" w14:textId="77777777" w:rsidR="005140D2" w:rsidRPr="003653E8" w:rsidRDefault="005140D2" w:rsidP="005140D2">
      <w:pPr>
        <w:rPr>
          <w:rtl/>
        </w:rPr>
      </w:pPr>
    </w:p>
    <w:p w14:paraId="1CD592CD" w14:textId="77777777" w:rsidR="005140D2" w:rsidRPr="003653E8" w:rsidRDefault="005140D2" w:rsidP="005140D2">
      <w:pPr>
        <w:pStyle w:val="1"/>
        <w:rPr>
          <w:rtl/>
        </w:rPr>
      </w:pPr>
      <w:r w:rsidRPr="003653E8">
        <w:rPr>
          <w:b/>
          <w:bCs/>
          <w:u w:val="single"/>
          <w:rtl/>
        </w:rPr>
        <w:t>אי תחולת חוק הגנת הדייר</w:t>
      </w:r>
    </w:p>
    <w:p w14:paraId="486D7640" w14:textId="77777777" w:rsidR="005140D2" w:rsidRPr="003653E8" w:rsidRDefault="005140D2" w:rsidP="005140D2">
      <w:pPr>
        <w:rPr>
          <w:rtl/>
        </w:rPr>
      </w:pPr>
    </w:p>
    <w:p w14:paraId="2A5E47EF" w14:textId="77777777" w:rsidR="005140D2" w:rsidRPr="003653E8" w:rsidRDefault="005140D2" w:rsidP="005140D2">
      <w:pPr>
        <w:pStyle w:val="2"/>
        <w:rPr>
          <w:rtl/>
        </w:rPr>
      </w:pPr>
      <w:r w:rsidRPr="003653E8">
        <w:rPr>
          <w:rtl/>
        </w:rPr>
        <w:lastRenderedPageBreak/>
        <w:t xml:space="preserve">השכירות, השוכר והמושכר אינם מוגנים על פי הוראות חוק הגנת הדייר </w:t>
      </w:r>
      <w:r>
        <w:rPr>
          <w:rFonts w:hint="cs"/>
          <w:rtl/>
        </w:rPr>
        <w:t>[</w:t>
      </w:r>
      <w:r w:rsidRPr="003653E8">
        <w:rPr>
          <w:rtl/>
        </w:rPr>
        <w:t>נוסח משולב</w:t>
      </w:r>
      <w:r>
        <w:rPr>
          <w:rFonts w:hint="cs"/>
          <w:rtl/>
        </w:rPr>
        <w:t>]</w:t>
      </w:r>
      <w:r w:rsidRPr="003653E8">
        <w:rPr>
          <w:rtl/>
        </w:rPr>
        <w:t xml:space="preserve">, </w:t>
      </w:r>
      <w:r>
        <w:rPr>
          <w:rFonts w:hint="cs"/>
          <w:rtl/>
        </w:rPr>
        <w:t>ה</w:t>
      </w:r>
      <w:r w:rsidRPr="003653E8">
        <w:rPr>
          <w:rtl/>
        </w:rPr>
        <w:t>תשל</w:t>
      </w:r>
      <w:r w:rsidRPr="003653E8">
        <w:rPr>
          <w:rFonts w:hint="cs"/>
          <w:rtl/>
        </w:rPr>
        <w:t>"</w:t>
      </w:r>
      <w:r w:rsidRPr="003653E8">
        <w:rPr>
          <w:rtl/>
        </w:rPr>
        <w:t>ב</w:t>
      </w:r>
      <w:r w:rsidRPr="003653E8">
        <w:rPr>
          <w:rFonts w:hint="cs"/>
          <w:rtl/>
        </w:rPr>
        <w:t>-</w:t>
      </w:r>
      <w:r w:rsidRPr="003653E8">
        <w:rPr>
          <w:rtl/>
        </w:rPr>
        <w:t>1972, ולא על פי הוראות כל חוק אחר קיים או שי</w:t>
      </w:r>
      <w:r>
        <w:rPr>
          <w:rFonts w:hint="cs"/>
          <w:rtl/>
        </w:rPr>
        <w:t>י</w:t>
      </w:r>
      <w:r w:rsidRPr="003653E8">
        <w:rPr>
          <w:rtl/>
        </w:rPr>
        <w:t>חקק בעתיד המגן על השוכר או על הדייר בכל דרך שהיא, והחוקים האמורים ותיקונים, וכן התקנות ו/או הצווים שהותקנו או שיותקנו על פיהם אינם חלים ולא יחולו על השכירות, השוכר, המושכר וההסכם.</w:t>
      </w:r>
    </w:p>
    <w:p w14:paraId="7DFA7356" w14:textId="77777777" w:rsidR="005140D2" w:rsidRPr="003653E8" w:rsidRDefault="005140D2" w:rsidP="005140D2">
      <w:pPr>
        <w:rPr>
          <w:rtl/>
        </w:rPr>
      </w:pPr>
    </w:p>
    <w:p w14:paraId="0C27B071" w14:textId="77777777" w:rsidR="005140D2" w:rsidRPr="003653E8" w:rsidRDefault="005140D2" w:rsidP="005140D2">
      <w:pPr>
        <w:pStyle w:val="2"/>
        <w:rPr>
          <w:rtl/>
        </w:rPr>
      </w:pPr>
      <w:r w:rsidRPr="003653E8">
        <w:rPr>
          <w:rtl/>
        </w:rPr>
        <w:t>השוכר מצהיר, כי לא שילם ואינו עתיד לשלם למשכיר כל סכום שהוא עבור הסכמתו להשכיר לו את המושכר בין כדמי מפתח או כהשתתפות בהשקעות הבניה ובין באופן אחר אלא דמי השכירות הנקובים בהסכם זה; וכי כל העבודות, השינוי</w:t>
      </w:r>
      <w:r>
        <w:rPr>
          <w:rFonts w:hint="cs"/>
          <w:rtl/>
        </w:rPr>
        <w:t>י</w:t>
      </w:r>
      <w:r w:rsidRPr="003653E8">
        <w:rPr>
          <w:rtl/>
        </w:rPr>
        <w:t>ם והשיפורים שייעשו במושכר, ייעשו לצרכיו בלבד ואינם ולא יהיו שינויים יסודיים.</w:t>
      </w:r>
    </w:p>
    <w:p w14:paraId="69A89ED0" w14:textId="77777777" w:rsidR="005140D2" w:rsidRPr="003653E8" w:rsidRDefault="005140D2" w:rsidP="005140D2">
      <w:pPr>
        <w:rPr>
          <w:rtl/>
        </w:rPr>
      </w:pPr>
    </w:p>
    <w:p w14:paraId="04E18182" w14:textId="77777777" w:rsidR="005140D2" w:rsidRPr="003653E8" w:rsidRDefault="005140D2" w:rsidP="005140D2">
      <w:pPr>
        <w:ind w:left="1134" w:hanging="964"/>
        <w:rPr>
          <w:rtl/>
        </w:rPr>
      </w:pPr>
      <w:r w:rsidRPr="003653E8">
        <w:rPr>
          <w:rtl/>
        </w:rPr>
        <w:tab/>
      </w:r>
      <w:r w:rsidRPr="003653E8">
        <w:rPr>
          <w:rtl/>
        </w:rPr>
        <w:tab/>
        <w:t>השוכר יהא מנוע מלטעון כי יש בהוצאות הכרוכות בעבודות אלה משום דמי מפתח או כל תשלום המעניק לו זכויות כלשהן במושכר; כן יהא השוכר מנוע מלדרוש מהמשכיר השתתפות או החזר, מלאים או חלקיים, בגין הוצאות אלה.</w:t>
      </w:r>
    </w:p>
    <w:p w14:paraId="5A3219F0" w14:textId="77777777" w:rsidR="005140D2" w:rsidRPr="003653E8" w:rsidRDefault="005140D2" w:rsidP="005140D2">
      <w:pPr>
        <w:ind w:left="1134" w:hanging="964"/>
        <w:rPr>
          <w:rtl/>
        </w:rPr>
      </w:pPr>
    </w:p>
    <w:p w14:paraId="4F19F17D" w14:textId="77777777" w:rsidR="005140D2" w:rsidRPr="003653E8" w:rsidRDefault="005140D2" w:rsidP="005140D2">
      <w:pPr>
        <w:pStyle w:val="2"/>
        <w:rPr>
          <w:rtl/>
        </w:rPr>
      </w:pPr>
      <w:r w:rsidRPr="003653E8">
        <w:rPr>
          <w:rtl/>
        </w:rPr>
        <w:t>השוכר מצהיר כי ידוע לו שבתכוף לפני השכרה זו לא היה במושכר דייר הזכאי להחזיק בו כחוק.</w:t>
      </w:r>
    </w:p>
    <w:p w14:paraId="3152386E" w14:textId="77777777" w:rsidR="005140D2" w:rsidRPr="003653E8" w:rsidRDefault="005140D2" w:rsidP="005140D2">
      <w:pPr>
        <w:rPr>
          <w:rtl/>
        </w:rPr>
      </w:pPr>
    </w:p>
    <w:p w14:paraId="3A4B9CA4" w14:textId="77777777" w:rsidR="005140D2" w:rsidRPr="003653E8" w:rsidRDefault="005140D2" w:rsidP="005140D2">
      <w:pPr>
        <w:pStyle w:val="2"/>
        <w:rPr>
          <w:rtl/>
        </w:rPr>
      </w:pPr>
      <w:r w:rsidRPr="003653E8">
        <w:rPr>
          <w:rtl/>
        </w:rPr>
        <w:t>השוכר מוותר מראש על כל זכות שתוקנה לו כדייר מוגן במושכר, אם תוקנה לו זכות כזו עקב שינוי או תיקון חוקי הגנת הדייר.</w:t>
      </w:r>
    </w:p>
    <w:p w14:paraId="01C520C4" w14:textId="77777777" w:rsidR="005140D2" w:rsidRPr="003653E8" w:rsidRDefault="005140D2" w:rsidP="005140D2">
      <w:pPr>
        <w:rPr>
          <w:rtl/>
        </w:rPr>
      </w:pPr>
    </w:p>
    <w:p w14:paraId="0286A2E0" w14:textId="77777777" w:rsidR="005140D2" w:rsidRPr="003653E8" w:rsidRDefault="005140D2" w:rsidP="005140D2">
      <w:pPr>
        <w:pStyle w:val="1"/>
        <w:rPr>
          <w:u w:val="single"/>
          <w:rtl/>
        </w:rPr>
      </w:pPr>
      <w:r w:rsidRPr="003653E8">
        <w:rPr>
          <w:rFonts w:hint="cs"/>
          <w:b/>
          <w:bCs/>
          <w:u w:val="single"/>
          <w:rtl/>
        </w:rPr>
        <w:t>סמכות שיפוט ייחודית</w:t>
      </w:r>
    </w:p>
    <w:p w14:paraId="02230A2D" w14:textId="77777777" w:rsidR="005140D2" w:rsidRPr="003653E8" w:rsidRDefault="005140D2" w:rsidP="005140D2">
      <w:pPr>
        <w:rPr>
          <w:rtl/>
        </w:rPr>
      </w:pPr>
    </w:p>
    <w:p w14:paraId="154A1D90" w14:textId="77777777" w:rsidR="005140D2" w:rsidRPr="003653E8" w:rsidRDefault="005140D2" w:rsidP="005140D2">
      <w:pPr>
        <w:ind w:left="567"/>
        <w:rPr>
          <w:rtl/>
        </w:rPr>
      </w:pPr>
      <w:r w:rsidRPr="003653E8">
        <w:rPr>
          <w:rFonts w:hint="cs"/>
          <w:rtl/>
        </w:rPr>
        <w:t>מוסכם על הצדדים כי בכל עניין הקשור בהסכם זה או הנובע ממנו, תהא סמכות שיפוט ייחודית לבתי המשפט בירושלים ולהם בלבד.</w:t>
      </w:r>
    </w:p>
    <w:p w14:paraId="575CD885" w14:textId="77777777" w:rsidR="005140D2" w:rsidRPr="003653E8" w:rsidRDefault="005140D2" w:rsidP="005140D2">
      <w:pPr>
        <w:pStyle w:val="1"/>
        <w:numPr>
          <w:ilvl w:val="0"/>
          <w:numId w:val="0"/>
        </w:numPr>
      </w:pPr>
    </w:p>
    <w:p w14:paraId="1FEB5AB3" w14:textId="77777777" w:rsidR="005140D2" w:rsidRDefault="005140D2" w:rsidP="005140D2">
      <w:pPr>
        <w:pStyle w:val="1"/>
        <w:rPr>
          <w:rtl/>
        </w:rPr>
      </w:pPr>
      <w:r w:rsidRPr="003653E8">
        <w:rPr>
          <w:b/>
          <w:bCs/>
          <w:u w:val="single"/>
          <w:rtl/>
        </w:rPr>
        <w:t>כללי</w:t>
      </w:r>
    </w:p>
    <w:p w14:paraId="7150CFE3" w14:textId="77777777" w:rsidR="009534E6" w:rsidRDefault="009534E6" w:rsidP="009534E6">
      <w:pPr>
        <w:rPr>
          <w:rtl/>
        </w:rPr>
      </w:pPr>
    </w:p>
    <w:p w14:paraId="06803F3C" w14:textId="0E9BF321" w:rsidR="009534E6" w:rsidRDefault="009534E6" w:rsidP="009534E6">
      <w:pPr>
        <w:pStyle w:val="2"/>
        <w:ind w:hanging="709"/>
        <w:rPr>
          <w:rtl/>
        </w:rPr>
      </w:pPr>
      <w:r>
        <w:rPr>
          <w:rFonts w:hint="cs"/>
          <w:rtl/>
        </w:rPr>
        <w:t>תנאים מיוחדים:</w:t>
      </w:r>
    </w:p>
    <w:p w14:paraId="42670B74" w14:textId="77777777" w:rsidR="009534E6" w:rsidRPr="00F0142B" w:rsidRDefault="009534E6" w:rsidP="009534E6">
      <w:pPr>
        <w:tabs>
          <w:tab w:val="clear" w:pos="567"/>
          <w:tab w:val="clear" w:pos="1134"/>
          <w:tab w:val="clear" w:pos="1985"/>
          <w:tab w:val="clear" w:pos="3119"/>
          <w:tab w:val="left" w:pos="851"/>
          <w:tab w:val="left" w:pos="1701"/>
          <w:tab w:val="left" w:pos="3402"/>
          <w:tab w:val="center" w:pos="4253"/>
          <w:tab w:val="center" w:pos="6521"/>
          <w:tab w:val="right" w:pos="8222"/>
        </w:tabs>
        <w:spacing w:before="120" w:after="120"/>
        <w:ind w:left="1148" w:hanging="14"/>
        <w:rPr>
          <w:rFonts w:ascii="David" w:hAnsi="David"/>
          <w:sz w:val="24"/>
          <w:rtl/>
        </w:rPr>
      </w:pPr>
      <w:r w:rsidRPr="00F0142B">
        <w:rPr>
          <w:rFonts w:ascii="David" w:hAnsi="David"/>
          <w:sz w:val="24"/>
          <w:rtl/>
        </w:rPr>
        <w:t>תנאים מיוחדים הנוגעים לנכס, לשימוש בו ולמצבו:</w:t>
      </w:r>
    </w:p>
    <w:p w14:paraId="062F3F7B" w14:textId="77777777" w:rsidR="009534E6" w:rsidRPr="00F0142B" w:rsidRDefault="009534E6" w:rsidP="009534E6">
      <w:pPr>
        <w:numPr>
          <w:ilvl w:val="0"/>
          <w:numId w:val="45"/>
        </w:numPr>
        <w:tabs>
          <w:tab w:val="clear" w:pos="567"/>
          <w:tab w:val="clear" w:pos="1134"/>
          <w:tab w:val="clear" w:pos="1985"/>
          <w:tab w:val="clear" w:pos="3119"/>
          <w:tab w:val="left" w:pos="794"/>
          <w:tab w:val="left" w:pos="1701"/>
          <w:tab w:val="left" w:pos="3402"/>
          <w:tab w:val="center" w:pos="4253"/>
          <w:tab w:val="center" w:pos="6521"/>
          <w:tab w:val="right" w:pos="8222"/>
        </w:tabs>
        <w:spacing w:before="120" w:after="120"/>
        <w:ind w:left="1361" w:hanging="213"/>
        <w:rPr>
          <w:rFonts w:ascii="David" w:hAnsi="David"/>
          <w:sz w:val="24"/>
        </w:rPr>
      </w:pPr>
      <w:r w:rsidRPr="00F0142B">
        <w:rPr>
          <w:rFonts w:ascii="David" w:hAnsi="David"/>
          <w:sz w:val="24"/>
          <w:rtl/>
        </w:rPr>
        <w:t>ככל שהזוכה יהיה מעוניין לשפץ את הנכס, יהיה על הזוכה לבצע את שיפוץ המבנה באחריותו הבלעדית ועל חשבונו, תוך קבלת כל ההיתרים הנדרשים לכך. הזוכה לא יהיה רשאי לבצע שינויים פנימיים בנכס ללא הסכמת המשכיר.</w:t>
      </w:r>
    </w:p>
    <w:p w14:paraId="5DA2F918" w14:textId="77777777" w:rsidR="009534E6" w:rsidRPr="00F0142B" w:rsidRDefault="009534E6" w:rsidP="009534E6">
      <w:pPr>
        <w:numPr>
          <w:ilvl w:val="0"/>
          <w:numId w:val="45"/>
        </w:numPr>
        <w:tabs>
          <w:tab w:val="clear" w:pos="567"/>
          <w:tab w:val="clear" w:pos="1134"/>
          <w:tab w:val="clear" w:pos="1985"/>
          <w:tab w:val="clear" w:pos="3119"/>
          <w:tab w:val="left" w:pos="794"/>
          <w:tab w:val="left" w:pos="1701"/>
          <w:tab w:val="left" w:pos="3402"/>
          <w:tab w:val="center" w:pos="4253"/>
          <w:tab w:val="center" w:pos="6521"/>
          <w:tab w:val="right" w:pos="8222"/>
        </w:tabs>
        <w:spacing w:before="120" w:after="120"/>
        <w:ind w:left="1361" w:hanging="213"/>
        <w:rPr>
          <w:rFonts w:ascii="David" w:hAnsi="David"/>
          <w:sz w:val="24"/>
        </w:rPr>
      </w:pPr>
      <w:r w:rsidRPr="00F0142B">
        <w:rPr>
          <w:rFonts w:ascii="David" w:hAnsi="David"/>
          <w:sz w:val="24"/>
          <w:rtl/>
        </w:rPr>
        <w:t>הזוכה יהיה רשאי להשכיר שטחים בנכס בשכירות משנה, בכפוף לקבלת הסכמה מראש ובכתב מהמשכיר ובכפוף לכל דין. לא יהיה בהשכרת משנה כדי לגרוע מחובותיו של הזוכה כלפי המשכיר.</w:t>
      </w:r>
    </w:p>
    <w:p w14:paraId="503AFC63" w14:textId="77777777" w:rsidR="009534E6" w:rsidRPr="00F0142B" w:rsidRDefault="009534E6" w:rsidP="009534E6">
      <w:pPr>
        <w:numPr>
          <w:ilvl w:val="0"/>
          <w:numId w:val="45"/>
        </w:numPr>
        <w:tabs>
          <w:tab w:val="clear" w:pos="567"/>
          <w:tab w:val="clear" w:pos="1134"/>
          <w:tab w:val="clear" w:pos="1985"/>
          <w:tab w:val="clear" w:pos="3119"/>
          <w:tab w:val="left" w:pos="794"/>
          <w:tab w:val="left" w:pos="1701"/>
          <w:tab w:val="left" w:pos="3402"/>
          <w:tab w:val="center" w:pos="4253"/>
          <w:tab w:val="center" w:pos="6521"/>
          <w:tab w:val="right" w:pos="8222"/>
        </w:tabs>
        <w:spacing w:before="120" w:after="120"/>
        <w:ind w:left="1361" w:hanging="213"/>
        <w:rPr>
          <w:rFonts w:ascii="David" w:hAnsi="David"/>
          <w:sz w:val="24"/>
        </w:rPr>
      </w:pPr>
      <w:r w:rsidRPr="00F0142B">
        <w:rPr>
          <w:rFonts w:ascii="David" w:hAnsi="David"/>
          <w:sz w:val="24"/>
          <w:rtl/>
        </w:rPr>
        <w:t>ידוע למציע כי הנכס מהווה חלק מיחידה, כי המדינה פועלת לפיצול הנכס כדין וכי המציע מבין את משמעויות הדבר ומוותר על כל טענה כלפי המדינה או מי מטעמה בעניין.</w:t>
      </w:r>
    </w:p>
    <w:p w14:paraId="01F146AC" w14:textId="77777777" w:rsidR="009534E6" w:rsidRPr="00F0142B" w:rsidRDefault="009534E6" w:rsidP="009534E6">
      <w:pPr>
        <w:numPr>
          <w:ilvl w:val="0"/>
          <w:numId w:val="45"/>
        </w:numPr>
        <w:tabs>
          <w:tab w:val="clear" w:pos="567"/>
          <w:tab w:val="clear" w:pos="1134"/>
          <w:tab w:val="clear" w:pos="1985"/>
          <w:tab w:val="clear" w:pos="3119"/>
          <w:tab w:val="left" w:pos="794"/>
          <w:tab w:val="left" w:pos="1701"/>
          <w:tab w:val="left" w:pos="3402"/>
          <w:tab w:val="center" w:pos="4253"/>
          <w:tab w:val="center" w:pos="6521"/>
          <w:tab w:val="right" w:pos="8222"/>
        </w:tabs>
        <w:spacing w:before="120" w:after="120"/>
        <w:ind w:left="1361" w:hanging="213"/>
        <w:rPr>
          <w:rFonts w:ascii="David" w:hAnsi="David"/>
          <w:sz w:val="24"/>
        </w:rPr>
      </w:pPr>
      <w:r w:rsidRPr="00F0142B">
        <w:rPr>
          <w:rFonts w:ascii="David" w:hAnsi="David"/>
          <w:sz w:val="24"/>
          <w:rtl/>
        </w:rPr>
        <w:t>ידוע למציע כי בתיק הבניין של הנכס לא נמצא היתר הבניה המקורי למבנה. המציע לא יבוא בכל טענה, דרישה או תביעה כלפי עורך המכרז בכל עניין הקשור בכך.</w:t>
      </w:r>
    </w:p>
    <w:p w14:paraId="2030ECC2" w14:textId="77777777" w:rsidR="009534E6" w:rsidRPr="00C4428F" w:rsidRDefault="009534E6" w:rsidP="009534E6">
      <w:pPr>
        <w:numPr>
          <w:ilvl w:val="0"/>
          <w:numId w:val="45"/>
        </w:numPr>
        <w:tabs>
          <w:tab w:val="clear" w:pos="567"/>
          <w:tab w:val="clear" w:pos="1134"/>
          <w:tab w:val="clear" w:pos="1985"/>
          <w:tab w:val="clear" w:pos="3119"/>
          <w:tab w:val="left" w:pos="794"/>
          <w:tab w:val="left" w:pos="1701"/>
          <w:tab w:val="left" w:pos="3402"/>
          <w:tab w:val="center" w:pos="4253"/>
          <w:tab w:val="center" w:pos="6521"/>
          <w:tab w:val="right" w:pos="8222"/>
        </w:tabs>
        <w:spacing w:before="120" w:after="120"/>
        <w:ind w:left="1361" w:hanging="213"/>
        <w:rPr>
          <w:rFonts w:ascii="David" w:hAnsi="David"/>
          <w:sz w:val="24"/>
        </w:rPr>
      </w:pPr>
      <w:r w:rsidRPr="00C4428F">
        <w:rPr>
          <w:rFonts w:ascii="David" w:hAnsi="David"/>
          <w:sz w:val="24"/>
          <w:rtl/>
        </w:rPr>
        <w:t xml:space="preserve">ידוע למציע שהמבנה מיועד לשימור והוא מתחייב, אם יוכרז כזוכה, בהתחייבות יסודית, למלא אחר כל הדרישות של עיריית </w:t>
      </w:r>
      <w:r>
        <w:rPr>
          <w:rFonts w:ascii="David" w:hAnsi="David"/>
          <w:sz w:val="24"/>
          <w:rtl/>
        </w:rPr>
        <w:fldChar w:fldCharType="begin">
          <w:ffData>
            <w:name w:val="Text53"/>
            <w:enabled/>
            <w:calcOnExit w:val="0"/>
            <w:textInput>
              <w:default w:val="ירושלים"/>
            </w:textInput>
          </w:ffData>
        </w:fldChar>
      </w:r>
      <w:r>
        <w:rPr>
          <w:rFonts w:ascii="David" w:hAnsi="David"/>
          <w:sz w:val="24"/>
          <w:rtl/>
        </w:rPr>
        <w:instrText xml:space="preserve"> </w:instrText>
      </w:r>
      <w:r>
        <w:rPr>
          <w:rFonts w:ascii="David" w:hAnsi="David"/>
          <w:sz w:val="24"/>
        </w:rPr>
        <w:instrText>FORMTEXT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Pr>
          <w:rFonts w:ascii="David" w:hAnsi="David"/>
          <w:noProof/>
          <w:sz w:val="24"/>
          <w:rtl/>
        </w:rPr>
        <w:t>ירושלים</w:t>
      </w:r>
      <w:r>
        <w:rPr>
          <w:rFonts w:ascii="David" w:hAnsi="David"/>
          <w:sz w:val="24"/>
          <w:rtl/>
        </w:rPr>
        <w:fldChar w:fldCharType="end"/>
      </w:r>
      <w:r w:rsidRPr="00C4428F">
        <w:rPr>
          <w:rFonts w:ascii="David" w:hAnsi="David"/>
          <w:sz w:val="24"/>
          <w:rtl/>
        </w:rPr>
        <w:t xml:space="preserve"> ו/או הוועדה המקומית לתכנון ולבניה </w:t>
      </w:r>
      <w:r>
        <w:rPr>
          <w:rFonts w:ascii="David" w:hAnsi="David"/>
          <w:sz w:val="24"/>
          <w:rtl/>
        </w:rPr>
        <w:fldChar w:fldCharType="begin">
          <w:ffData>
            <w:name w:val="Text54"/>
            <w:enabled/>
            <w:calcOnExit w:val="0"/>
            <w:textInput>
              <w:default w:val="ירושלים"/>
            </w:textInput>
          </w:ffData>
        </w:fldChar>
      </w:r>
      <w:r>
        <w:rPr>
          <w:rFonts w:ascii="David" w:hAnsi="David"/>
          <w:sz w:val="24"/>
          <w:rtl/>
        </w:rPr>
        <w:instrText xml:space="preserve"> </w:instrText>
      </w:r>
      <w:r>
        <w:rPr>
          <w:rFonts w:ascii="David" w:hAnsi="David"/>
          <w:sz w:val="24"/>
        </w:rPr>
        <w:instrText>FORMTEXT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Pr>
          <w:rFonts w:ascii="David" w:hAnsi="David"/>
          <w:noProof/>
          <w:sz w:val="24"/>
          <w:rtl/>
        </w:rPr>
        <w:t>ירושלים</w:t>
      </w:r>
      <w:r>
        <w:rPr>
          <w:rFonts w:ascii="David" w:hAnsi="David"/>
          <w:sz w:val="24"/>
          <w:rtl/>
        </w:rPr>
        <w:fldChar w:fldCharType="end"/>
      </w:r>
      <w:r w:rsidRPr="00C4428F">
        <w:rPr>
          <w:rFonts w:ascii="David" w:hAnsi="David"/>
          <w:sz w:val="24"/>
          <w:rtl/>
        </w:rPr>
        <w:t xml:space="preserve"> בנושא שימור המבנה.</w:t>
      </w:r>
    </w:p>
    <w:p w14:paraId="0FF791C5" w14:textId="77777777" w:rsidR="009534E6" w:rsidRDefault="009534E6" w:rsidP="009534E6">
      <w:pPr>
        <w:numPr>
          <w:ilvl w:val="0"/>
          <w:numId w:val="45"/>
        </w:numPr>
        <w:tabs>
          <w:tab w:val="clear" w:pos="567"/>
          <w:tab w:val="clear" w:pos="1134"/>
          <w:tab w:val="clear" w:pos="1985"/>
          <w:tab w:val="clear" w:pos="3119"/>
          <w:tab w:val="left" w:pos="794"/>
          <w:tab w:val="left" w:pos="1701"/>
          <w:tab w:val="left" w:pos="3402"/>
          <w:tab w:val="center" w:pos="4253"/>
          <w:tab w:val="center" w:pos="6521"/>
          <w:tab w:val="right" w:pos="8222"/>
        </w:tabs>
        <w:spacing w:before="120" w:after="120"/>
        <w:ind w:left="1361" w:hanging="213"/>
        <w:rPr>
          <w:rFonts w:ascii="David" w:hAnsi="David"/>
          <w:sz w:val="24"/>
        </w:rPr>
      </w:pPr>
      <w:r w:rsidRPr="00C4428F">
        <w:rPr>
          <w:rFonts w:ascii="David" w:hAnsi="David"/>
          <w:sz w:val="24"/>
          <w:rtl/>
        </w:rPr>
        <w:t xml:space="preserve">כעבור </w:t>
      </w:r>
      <w:r>
        <w:rPr>
          <w:rFonts w:ascii="David" w:hAnsi="David" w:hint="cs"/>
          <w:sz w:val="24"/>
          <w:rtl/>
        </w:rPr>
        <w:t>חמש שנים</w:t>
      </w:r>
      <w:r w:rsidRPr="00C4428F">
        <w:rPr>
          <w:rFonts w:ascii="David" w:hAnsi="David"/>
          <w:sz w:val="24"/>
          <w:rtl/>
        </w:rPr>
        <w:t xml:space="preserve"> מתחילת תקופת השכירות תהיה למשכיר האפשרות להודיע לשוכר על תום תקופת השכירות בהתראה של 90 ימים מראש, ככל שתהיה כוונה למכור את הנכס או לבצע עסקה בנכס שאינה עסקת שכירות, ולשוכר תהיה האפשרות להודיע למשכיר על תום תקופת השכירות </w:t>
      </w:r>
      <w:r>
        <w:rPr>
          <w:rFonts w:ascii="David" w:hAnsi="David" w:hint="cs"/>
          <w:sz w:val="24"/>
          <w:rtl/>
        </w:rPr>
        <w:t xml:space="preserve">כעבור שתי שנות שכירות </w:t>
      </w:r>
      <w:r w:rsidRPr="00C4428F">
        <w:rPr>
          <w:rFonts w:ascii="David" w:hAnsi="David"/>
          <w:sz w:val="24"/>
          <w:rtl/>
        </w:rPr>
        <w:t>בהתראה של 60 ימים מראש.</w:t>
      </w:r>
    </w:p>
    <w:p w14:paraId="279FDB08" w14:textId="5FEE6937" w:rsidR="009534E6" w:rsidRPr="003118BB" w:rsidRDefault="009534E6" w:rsidP="009534E6">
      <w:pPr>
        <w:numPr>
          <w:ilvl w:val="0"/>
          <w:numId w:val="45"/>
        </w:numPr>
        <w:tabs>
          <w:tab w:val="clear" w:pos="567"/>
          <w:tab w:val="clear" w:pos="1134"/>
          <w:tab w:val="clear" w:pos="1985"/>
          <w:tab w:val="clear" w:pos="3119"/>
          <w:tab w:val="left" w:pos="794"/>
          <w:tab w:val="left" w:pos="1701"/>
          <w:tab w:val="left" w:pos="3402"/>
          <w:tab w:val="center" w:pos="4253"/>
          <w:tab w:val="center" w:pos="6521"/>
          <w:tab w:val="right" w:pos="8222"/>
        </w:tabs>
        <w:spacing w:before="120" w:after="120"/>
        <w:ind w:left="1361" w:hanging="213"/>
        <w:rPr>
          <w:rFonts w:ascii="David" w:hAnsi="David"/>
          <w:sz w:val="24"/>
          <w:rtl/>
        </w:rPr>
      </w:pPr>
      <w:r w:rsidRPr="003118BB">
        <w:rPr>
          <w:rFonts w:ascii="David" w:hAnsi="David"/>
          <w:sz w:val="24"/>
          <w:rtl/>
        </w:rPr>
        <w:t xml:space="preserve">בחלוף </w:t>
      </w:r>
      <w:r>
        <w:rPr>
          <w:rFonts w:ascii="David" w:hAnsi="David" w:hint="cs"/>
          <w:sz w:val="24"/>
          <w:rtl/>
        </w:rPr>
        <w:t>ארבע</w:t>
      </w:r>
      <w:r w:rsidRPr="003118BB">
        <w:rPr>
          <w:rFonts w:ascii="David" w:hAnsi="David"/>
          <w:sz w:val="24"/>
          <w:rtl/>
        </w:rPr>
        <w:t xml:space="preserve"> </w:t>
      </w:r>
      <w:r w:rsidR="00C10407">
        <w:rPr>
          <w:rFonts w:ascii="David" w:hAnsi="David" w:hint="cs"/>
          <w:sz w:val="24"/>
          <w:rtl/>
        </w:rPr>
        <w:t xml:space="preserve">שנים </w:t>
      </w:r>
      <w:r w:rsidRPr="003118BB">
        <w:rPr>
          <w:rFonts w:ascii="David" w:hAnsi="David"/>
          <w:sz w:val="24"/>
          <w:rtl/>
        </w:rPr>
        <w:t>מתחילה השכירות, ביום הראשון לתחילת תקופת</w:t>
      </w:r>
      <w:r w:rsidRPr="003118BB">
        <w:rPr>
          <w:rFonts w:ascii="David" w:hAnsi="David" w:hint="cs"/>
          <w:sz w:val="24"/>
          <w:rtl/>
        </w:rPr>
        <w:t xml:space="preserve"> </w:t>
      </w:r>
      <w:r w:rsidRPr="003118BB">
        <w:rPr>
          <w:rFonts w:ascii="David" w:hAnsi="David"/>
          <w:sz w:val="24"/>
          <w:rtl/>
        </w:rPr>
        <w:t xml:space="preserve">האופציה </w:t>
      </w:r>
      <w:r>
        <w:rPr>
          <w:rFonts w:ascii="David" w:hAnsi="David" w:hint="cs"/>
          <w:sz w:val="24"/>
          <w:rtl/>
        </w:rPr>
        <w:t>הראשונה</w:t>
      </w:r>
      <w:r w:rsidRPr="003118BB">
        <w:rPr>
          <w:rFonts w:ascii="David" w:hAnsi="David"/>
          <w:sz w:val="24"/>
          <w:rtl/>
        </w:rPr>
        <w:t>, יועלו דמי השכירות ב 5%</w:t>
      </w:r>
      <w:r>
        <w:rPr>
          <w:rFonts w:ascii="David" w:hAnsi="David" w:hint="cs"/>
          <w:sz w:val="24"/>
          <w:rtl/>
        </w:rPr>
        <w:t xml:space="preserve"> </w:t>
      </w:r>
      <w:r w:rsidRPr="003118BB">
        <w:rPr>
          <w:rFonts w:ascii="David" w:hAnsi="David"/>
          <w:sz w:val="24"/>
          <w:rtl/>
        </w:rPr>
        <w:t>ביחס לדמי השכירות המעודכנים באותו</w:t>
      </w:r>
      <w:r>
        <w:rPr>
          <w:rFonts w:ascii="David" w:hAnsi="David"/>
          <w:sz w:val="24"/>
        </w:rPr>
        <w:t xml:space="preserve"> </w:t>
      </w:r>
      <w:r w:rsidRPr="003118BB">
        <w:rPr>
          <w:rFonts w:ascii="David" w:hAnsi="David"/>
          <w:sz w:val="24"/>
          <w:rtl/>
        </w:rPr>
        <w:t>מועד, קרי - העלאה ריאלית של 5</w:t>
      </w:r>
      <w:r>
        <w:rPr>
          <w:rFonts w:ascii="David" w:hAnsi="David" w:hint="cs"/>
          <w:sz w:val="24"/>
          <w:rtl/>
        </w:rPr>
        <w:t>%.</w:t>
      </w:r>
    </w:p>
    <w:p w14:paraId="787F3026" w14:textId="77777777" w:rsidR="009534E6" w:rsidRPr="009534E6" w:rsidRDefault="009534E6" w:rsidP="009534E6">
      <w:pPr>
        <w:rPr>
          <w:rtl/>
        </w:rPr>
      </w:pPr>
    </w:p>
    <w:p w14:paraId="23035A5F" w14:textId="77777777" w:rsidR="005140D2" w:rsidRPr="003653E8" w:rsidRDefault="005140D2" w:rsidP="005140D2">
      <w:pPr>
        <w:rPr>
          <w:rtl/>
        </w:rPr>
      </w:pPr>
    </w:p>
    <w:p w14:paraId="52AEC414" w14:textId="77777777" w:rsidR="005140D2" w:rsidRPr="003653E8" w:rsidRDefault="005140D2" w:rsidP="005140D2">
      <w:pPr>
        <w:pStyle w:val="2"/>
        <w:rPr>
          <w:rtl/>
        </w:rPr>
      </w:pPr>
      <w:bookmarkStart w:id="108" w:name="_Ref12959210"/>
      <w:r w:rsidRPr="003653E8">
        <w:rPr>
          <w:rtl/>
        </w:rPr>
        <w:lastRenderedPageBreak/>
        <w:t>על אף האמור בכל דין לא תעמוד לשוכר זכות קיזוז ביחס לאיזה מחיוביו כלפי המשכיר כאמור בהסכם זה לעיל והשוכר לא יהיה רשאי לקזז סכום כלשהו כנגד חיוביו כלפי המשכיר כאמור בהסכם זה.</w:t>
      </w:r>
      <w:r>
        <w:rPr>
          <w:rFonts w:hint="cs"/>
          <w:rtl/>
        </w:rPr>
        <w:t xml:space="preserve"> </w:t>
      </w:r>
      <w:r w:rsidRPr="00A30100">
        <w:rPr>
          <w:rFonts w:ascii="David" w:hAnsi="David"/>
          <w:rtl/>
        </w:rPr>
        <w:t>קיזז השוכר סכום כלשהו יהווה הדבר הפרה יסודית של הסכם זה.</w:t>
      </w:r>
      <w:bookmarkEnd w:id="108"/>
    </w:p>
    <w:p w14:paraId="15A51DBE" w14:textId="77777777" w:rsidR="005140D2" w:rsidRPr="003653E8" w:rsidRDefault="005140D2" w:rsidP="005140D2">
      <w:pPr>
        <w:rPr>
          <w:rtl/>
        </w:rPr>
      </w:pPr>
    </w:p>
    <w:p w14:paraId="7A72B9C4" w14:textId="77777777" w:rsidR="005140D2" w:rsidRDefault="005140D2" w:rsidP="005140D2">
      <w:pPr>
        <w:pStyle w:val="2"/>
        <w:rPr>
          <w:rtl/>
        </w:rPr>
      </w:pPr>
      <w:r w:rsidRPr="003653E8">
        <w:rPr>
          <w:rtl/>
        </w:rPr>
        <w:t>תנאי הסכם זה משקפים את המוסכם והמותנה בין הצדדים והשוכר מצהיר כי המשכיר לא יהא קשור בכל הבטחות, פרסומים, הצהרות, מצגים, הסכמים והתחייבויות בעל פה או בכתב שאינן נכללות בהסכם זה</w:t>
      </w:r>
      <w:r>
        <w:rPr>
          <w:rFonts w:hint="cs"/>
          <w:rtl/>
        </w:rPr>
        <w:t>.</w:t>
      </w:r>
      <w:r>
        <w:rPr>
          <w:rFonts w:ascii="David" w:hAnsi="David" w:hint="cs"/>
          <w:sz w:val="24"/>
          <w:rtl/>
        </w:rPr>
        <w:t xml:space="preserve"> </w:t>
      </w:r>
      <w:r w:rsidRPr="00794A58">
        <w:rPr>
          <w:rFonts w:ascii="David" w:hAnsi="David" w:hint="cs"/>
          <w:sz w:val="24"/>
          <w:rtl/>
        </w:rPr>
        <w:t>לא יהיה תוקף ל</w:t>
      </w:r>
      <w:r w:rsidRPr="00794A58">
        <w:rPr>
          <w:rFonts w:ascii="David" w:hAnsi="David"/>
          <w:sz w:val="24"/>
          <w:rtl/>
        </w:rPr>
        <w:t xml:space="preserve">כל שינוי ו/או תיקון להסכם זה </w:t>
      </w:r>
      <w:r w:rsidRPr="00794A58">
        <w:rPr>
          <w:rFonts w:ascii="David" w:hAnsi="David" w:hint="cs"/>
          <w:sz w:val="24"/>
          <w:rtl/>
        </w:rPr>
        <w:t>אלא</w:t>
      </w:r>
      <w:r w:rsidRPr="00794A58">
        <w:rPr>
          <w:rFonts w:ascii="David" w:hAnsi="David"/>
          <w:sz w:val="24"/>
          <w:rtl/>
        </w:rPr>
        <w:t xml:space="preserve"> אם נעשה בכתב ונחתם כדין </w:t>
      </w:r>
      <w:r w:rsidRPr="00794A58">
        <w:rPr>
          <w:rFonts w:ascii="David" w:hAnsi="David" w:hint="cs"/>
          <w:sz w:val="24"/>
          <w:rtl/>
        </w:rPr>
        <w:t>על ידי</w:t>
      </w:r>
      <w:r w:rsidRPr="00794A58">
        <w:rPr>
          <w:rFonts w:ascii="David" w:hAnsi="David"/>
          <w:sz w:val="24"/>
          <w:rtl/>
        </w:rPr>
        <w:t xml:space="preserve"> שני הצדדים</w:t>
      </w:r>
      <w:r w:rsidRPr="00794A58">
        <w:rPr>
          <w:rFonts w:ascii="David" w:hAnsi="David" w:hint="cs"/>
          <w:sz w:val="24"/>
          <w:rtl/>
        </w:rPr>
        <w:t>.</w:t>
      </w:r>
    </w:p>
    <w:p w14:paraId="1E4D99CD" w14:textId="77777777" w:rsidR="005140D2" w:rsidRPr="003653E8" w:rsidRDefault="005140D2" w:rsidP="005140D2">
      <w:pPr>
        <w:rPr>
          <w:rtl/>
        </w:rPr>
      </w:pPr>
    </w:p>
    <w:p w14:paraId="22122238" w14:textId="77777777" w:rsidR="005140D2" w:rsidRPr="003653E8" w:rsidRDefault="005140D2" w:rsidP="005140D2">
      <w:pPr>
        <w:pStyle w:val="2"/>
        <w:rPr>
          <w:rtl/>
        </w:rPr>
      </w:pPr>
      <w:r w:rsidRPr="003653E8">
        <w:rPr>
          <w:rtl/>
        </w:rPr>
        <w:t xml:space="preserve">כתובות הצדדים לצרכי הסכם זה הינן כמופיע במבוא ואולם כתובת השוכר לאחר הכניסה למושכר </w:t>
      </w:r>
      <w:r>
        <w:rPr>
          <w:rtl/>
        </w:rPr>
        <w:t>–</w:t>
      </w:r>
      <w:r w:rsidRPr="003653E8">
        <w:rPr>
          <w:rtl/>
        </w:rPr>
        <w:t xml:space="preserve"> כתובת המושכר.</w:t>
      </w:r>
    </w:p>
    <w:p w14:paraId="2CB78288" w14:textId="77777777" w:rsidR="005140D2" w:rsidRPr="003653E8" w:rsidRDefault="005140D2" w:rsidP="005140D2">
      <w:pPr>
        <w:rPr>
          <w:rtl/>
        </w:rPr>
      </w:pPr>
    </w:p>
    <w:p w14:paraId="17175A20" w14:textId="0B86075B" w:rsidR="005140D2" w:rsidRPr="003653E8" w:rsidRDefault="005140D2" w:rsidP="005140D2">
      <w:pPr>
        <w:ind w:left="1134" w:hanging="964"/>
        <w:rPr>
          <w:rtl/>
        </w:rPr>
      </w:pPr>
      <w:r w:rsidRPr="003653E8">
        <w:rPr>
          <w:rtl/>
        </w:rPr>
        <w:tab/>
      </w:r>
      <w:r w:rsidRPr="003653E8">
        <w:rPr>
          <w:rtl/>
        </w:rPr>
        <w:tab/>
        <w:t xml:space="preserve">כל הודעה אשר תישלח </w:t>
      </w:r>
      <w:r>
        <w:rPr>
          <w:rFonts w:hint="cs"/>
          <w:rtl/>
        </w:rPr>
        <w:t>על ידי</w:t>
      </w:r>
      <w:r w:rsidRPr="003653E8">
        <w:rPr>
          <w:rtl/>
        </w:rPr>
        <w:t xml:space="preserve"> צד</w:t>
      </w:r>
      <w:r>
        <w:rPr>
          <w:rFonts w:hint="cs"/>
          <w:rtl/>
        </w:rPr>
        <w:t xml:space="preserve"> אחד</w:t>
      </w:r>
      <w:r w:rsidRPr="003653E8">
        <w:rPr>
          <w:rtl/>
        </w:rPr>
        <w:t xml:space="preserve"> למשנהו לפי הכתובות דלעיל תיחשב כאילו נמסרה לתעודתה לאחר 3 ימים עסקים ממועד משלוח בדואר רשום, אם נמסרה ביד </w:t>
      </w:r>
      <w:r>
        <w:rPr>
          <w:rtl/>
        </w:rPr>
        <w:t>–</w:t>
      </w:r>
      <w:r w:rsidRPr="003653E8">
        <w:rPr>
          <w:rtl/>
        </w:rPr>
        <w:t xml:space="preserve"> מיד עם הימסרה</w:t>
      </w:r>
      <w:r w:rsidR="00BB61B8">
        <w:rPr>
          <w:rFonts w:hint="cs"/>
          <w:rtl/>
        </w:rPr>
        <w:t xml:space="preserve">, ואם נשלחה בדוא"ל </w:t>
      </w:r>
      <w:r w:rsidR="00BB61B8">
        <w:rPr>
          <w:rtl/>
        </w:rPr>
        <w:t>–</w:t>
      </w:r>
      <w:r w:rsidR="00BB61B8">
        <w:rPr>
          <w:rFonts w:hint="cs"/>
          <w:rtl/>
        </w:rPr>
        <w:t xml:space="preserve"> עם קבלת אישור מסירה</w:t>
      </w:r>
      <w:r w:rsidRPr="003653E8">
        <w:rPr>
          <w:rtl/>
        </w:rPr>
        <w:t>.</w:t>
      </w:r>
    </w:p>
    <w:p w14:paraId="75E9325F" w14:textId="77777777" w:rsidR="005140D2" w:rsidRPr="003653E8" w:rsidRDefault="005140D2" w:rsidP="005140D2">
      <w:pPr>
        <w:ind w:left="1134" w:hanging="964"/>
        <w:rPr>
          <w:rtl/>
        </w:rPr>
      </w:pPr>
    </w:p>
    <w:p w14:paraId="0E3E61EC" w14:textId="77777777" w:rsidR="005140D2" w:rsidRDefault="005140D2" w:rsidP="005140D2">
      <w:pPr>
        <w:pStyle w:val="2"/>
        <w:rPr>
          <w:rtl/>
        </w:rPr>
      </w:pPr>
      <w:r w:rsidRPr="003653E8">
        <w:rPr>
          <w:rtl/>
        </w:rPr>
        <w:t>מחדל, השהיה או ויתור על ידי הצדדים במימוש זכות מזכויותיהם לפי הוראות הסכם זה לא ייחשבו כ</w:t>
      </w:r>
      <w:r>
        <w:rPr>
          <w:rFonts w:hint="cs"/>
          <w:rtl/>
        </w:rPr>
        <w:t>ו</w:t>
      </w:r>
      <w:r w:rsidRPr="003653E8">
        <w:rPr>
          <w:rtl/>
        </w:rPr>
        <w:t>ויתור, מניעה, כהסכמה או כהודעה מצידם והם יוכלו להשתמש בזכויותיהם על פי הסכם זה בכל עת שיחפצו מבלי שיהיו מנועים מלעשות כן.</w:t>
      </w:r>
    </w:p>
    <w:p w14:paraId="0A3F5482" w14:textId="77777777" w:rsidR="005140D2" w:rsidRDefault="005140D2" w:rsidP="005140D2">
      <w:pPr>
        <w:rPr>
          <w:rtl/>
        </w:rPr>
      </w:pPr>
    </w:p>
    <w:p w14:paraId="3A99B46D" w14:textId="77777777" w:rsidR="005140D2" w:rsidRPr="003653E8" w:rsidRDefault="005140D2" w:rsidP="005140D2">
      <w:pPr>
        <w:pStyle w:val="2"/>
        <w:rPr>
          <w:rtl/>
        </w:rPr>
      </w:pPr>
      <w:r w:rsidRPr="003653E8">
        <w:rPr>
          <w:rtl/>
        </w:rPr>
        <w:t>אם השוכר הוא יותר מאשר אדם אחד או יותר מאשר אישיות משפטית אחת, או אם השוכר הוא שותפות, יחולו הוראות הסכם זה גם על כל אחד מיחידי השוכר או על כל אחד מיחידי השותפות, לפי העני</w:t>
      </w:r>
      <w:r>
        <w:rPr>
          <w:rFonts w:hint="cs"/>
          <w:rtl/>
        </w:rPr>
        <w:t>י</w:t>
      </w:r>
      <w:r w:rsidRPr="003653E8">
        <w:rPr>
          <w:rtl/>
        </w:rPr>
        <w:t>ן, והתחייבויותיהם על פי הסכם זה תהיינה ביחד ולחוד.</w:t>
      </w:r>
    </w:p>
    <w:p w14:paraId="35AB9217" w14:textId="77777777" w:rsidR="005140D2" w:rsidRDefault="005140D2" w:rsidP="005140D2">
      <w:pPr>
        <w:rPr>
          <w:b/>
          <w:bCs/>
          <w:rtl/>
        </w:rPr>
      </w:pPr>
    </w:p>
    <w:p w14:paraId="121043B1" w14:textId="77777777" w:rsidR="005140D2" w:rsidRDefault="005140D2" w:rsidP="005140D2">
      <w:pPr>
        <w:rPr>
          <w:b/>
          <w:bCs/>
          <w:rtl/>
        </w:rPr>
      </w:pPr>
    </w:p>
    <w:p w14:paraId="15018DC8" w14:textId="77777777" w:rsidR="005140D2" w:rsidRDefault="005140D2" w:rsidP="005140D2">
      <w:pPr>
        <w:rPr>
          <w:b/>
          <w:bCs/>
          <w:rtl/>
        </w:rPr>
      </w:pPr>
    </w:p>
    <w:p w14:paraId="77A8F923" w14:textId="77777777" w:rsidR="005140D2" w:rsidRDefault="005140D2" w:rsidP="005140D2">
      <w:pPr>
        <w:rPr>
          <w:b/>
          <w:bCs/>
          <w:rtl/>
        </w:rPr>
      </w:pPr>
    </w:p>
    <w:p w14:paraId="286A987F" w14:textId="77777777" w:rsidR="005140D2" w:rsidRPr="003653E8" w:rsidRDefault="005140D2" w:rsidP="005140D2">
      <w:pPr>
        <w:jc w:val="center"/>
        <w:rPr>
          <w:b/>
          <w:bCs/>
          <w:rtl/>
        </w:rPr>
      </w:pPr>
      <w:r w:rsidRPr="003653E8">
        <w:rPr>
          <w:b/>
          <w:bCs/>
          <w:rtl/>
        </w:rPr>
        <w:t>ולראיה באו הצדדים על החתום</w:t>
      </w:r>
      <w:r w:rsidRPr="003653E8">
        <w:rPr>
          <w:rFonts w:hint="cs"/>
          <w:b/>
          <w:bCs/>
          <w:rtl/>
        </w:rPr>
        <w:t>:</w:t>
      </w:r>
    </w:p>
    <w:p w14:paraId="1C68FF74" w14:textId="77777777" w:rsidR="005140D2" w:rsidRPr="003653E8" w:rsidRDefault="005140D2" w:rsidP="005140D2">
      <w:pPr>
        <w:rPr>
          <w:b/>
          <w:bCs/>
          <w:rtl/>
        </w:rPr>
      </w:pPr>
    </w:p>
    <w:p w14:paraId="031CCB47" w14:textId="77777777" w:rsidR="005140D2" w:rsidRPr="003653E8" w:rsidRDefault="005140D2" w:rsidP="005140D2">
      <w:pPr>
        <w:rPr>
          <w:b/>
          <w:bCs/>
          <w:rtl/>
        </w:rPr>
      </w:pPr>
    </w:p>
    <w:p w14:paraId="02AF16DF" w14:textId="77777777" w:rsidR="005140D2" w:rsidRPr="003653E8" w:rsidRDefault="005140D2" w:rsidP="005140D2">
      <w:pPr>
        <w:rPr>
          <w:b/>
          <w:bCs/>
          <w:rtl/>
        </w:rPr>
      </w:pPr>
    </w:p>
    <w:p w14:paraId="120D25B6" w14:textId="77777777" w:rsidR="005140D2" w:rsidRDefault="005140D2" w:rsidP="005140D2">
      <w:pPr>
        <w:rPr>
          <w:b/>
          <w:bCs/>
          <w:rtl/>
        </w:rPr>
      </w:pPr>
      <w:r>
        <w:rPr>
          <w:rFonts w:hint="cs"/>
          <w:b/>
          <w:bCs/>
          <w:rtl/>
        </w:rPr>
        <w:t>__________________</w:t>
      </w:r>
      <w:r>
        <w:rPr>
          <w:rFonts w:hint="cs"/>
          <w:b/>
          <w:bCs/>
          <w:rtl/>
        </w:rPr>
        <w:tab/>
      </w:r>
      <w:r>
        <w:rPr>
          <w:rFonts w:hint="cs"/>
          <w:b/>
          <w:bCs/>
          <w:rtl/>
        </w:rPr>
        <w:tab/>
      </w:r>
      <w:r>
        <w:rPr>
          <w:rFonts w:hint="cs"/>
          <w:b/>
          <w:bCs/>
          <w:rtl/>
        </w:rPr>
        <w:tab/>
      </w:r>
      <w:r>
        <w:rPr>
          <w:rFonts w:hint="cs"/>
          <w:b/>
          <w:bCs/>
          <w:rtl/>
        </w:rPr>
        <w:tab/>
      </w:r>
      <w:r>
        <w:rPr>
          <w:rFonts w:hint="cs"/>
          <w:b/>
          <w:bCs/>
          <w:rtl/>
        </w:rPr>
        <w:tab/>
        <w:t>__________________________</w:t>
      </w:r>
    </w:p>
    <w:p w14:paraId="1D6C602D" w14:textId="77777777" w:rsidR="005140D2" w:rsidRPr="00223AE9" w:rsidRDefault="005140D2" w:rsidP="005140D2">
      <w:pPr>
        <w:rPr>
          <w:b/>
          <w:bCs/>
          <w:rtl/>
        </w:rPr>
      </w:pPr>
      <w:r>
        <w:rPr>
          <w:rFonts w:hint="cs"/>
          <w:b/>
          <w:bCs/>
          <w:rtl/>
        </w:rPr>
        <w:tab/>
        <w:t xml:space="preserve">    המשכיר</w:t>
      </w:r>
      <w:r>
        <w:rPr>
          <w:rFonts w:hint="cs"/>
          <w:b/>
          <w:bCs/>
          <w:rtl/>
        </w:rPr>
        <w:tab/>
      </w:r>
      <w:r>
        <w:rPr>
          <w:rFonts w:hint="cs"/>
          <w:b/>
          <w:bCs/>
          <w:rtl/>
        </w:rPr>
        <w:tab/>
      </w:r>
      <w:r>
        <w:rPr>
          <w:rFonts w:hint="cs"/>
          <w:b/>
          <w:bCs/>
          <w:rtl/>
        </w:rPr>
        <w:tab/>
      </w:r>
      <w:r>
        <w:rPr>
          <w:rFonts w:hint="cs"/>
          <w:b/>
          <w:bCs/>
          <w:rtl/>
        </w:rPr>
        <w:tab/>
      </w:r>
      <w:r>
        <w:rPr>
          <w:rFonts w:hint="cs"/>
          <w:b/>
          <w:bCs/>
          <w:rtl/>
        </w:rPr>
        <w:tab/>
      </w:r>
      <w:r>
        <w:rPr>
          <w:rFonts w:hint="cs"/>
          <w:b/>
          <w:bCs/>
          <w:rtl/>
        </w:rPr>
        <w:tab/>
        <w:t xml:space="preserve"> </w:t>
      </w:r>
      <w:r>
        <w:rPr>
          <w:rFonts w:hint="cs"/>
          <w:b/>
          <w:bCs/>
          <w:rtl/>
        </w:rPr>
        <w:tab/>
        <w:t xml:space="preserve">        השוכר</w:t>
      </w:r>
    </w:p>
    <w:p w14:paraId="61B25EE1" w14:textId="77777777" w:rsidR="005140D2" w:rsidRPr="003653E8" w:rsidRDefault="005140D2" w:rsidP="005140D2">
      <w:pPr>
        <w:rPr>
          <w:rtl/>
        </w:rPr>
      </w:pPr>
    </w:p>
    <w:p w14:paraId="12EEBEC6" w14:textId="77777777" w:rsidR="005140D2" w:rsidRPr="003653E8" w:rsidRDefault="005140D2" w:rsidP="005140D2">
      <w:pPr>
        <w:rPr>
          <w:rtl/>
        </w:rPr>
      </w:pPr>
    </w:p>
    <w:p w14:paraId="6C196E05" w14:textId="77777777" w:rsidR="005140D2" w:rsidRDefault="005140D2" w:rsidP="005140D2">
      <w:pPr>
        <w:jc w:val="center"/>
        <w:rPr>
          <w:b/>
          <w:bCs/>
          <w:u w:val="single"/>
          <w:rtl/>
        </w:rPr>
      </w:pPr>
    </w:p>
    <w:p w14:paraId="269EA995" w14:textId="77777777" w:rsidR="005140D2" w:rsidRPr="003653E8" w:rsidRDefault="005140D2" w:rsidP="005140D2">
      <w:pPr>
        <w:jc w:val="center"/>
        <w:rPr>
          <w:b/>
          <w:bCs/>
          <w:u w:val="single"/>
          <w:rtl/>
        </w:rPr>
      </w:pPr>
    </w:p>
    <w:p w14:paraId="2FDC8508" w14:textId="77777777" w:rsidR="005140D2" w:rsidRDefault="005140D2" w:rsidP="005140D2">
      <w:pPr>
        <w:rPr>
          <w:rtl/>
        </w:rPr>
      </w:pPr>
    </w:p>
    <w:p w14:paraId="39E85DD2" w14:textId="77777777" w:rsidR="005140D2" w:rsidRPr="003653E8" w:rsidRDefault="005140D2" w:rsidP="005140D2">
      <w:pPr>
        <w:jc w:val="center"/>
        <w:rPr>
          <w:b/>
          <w:bCs/>
          <w:u w:val="single"/>
          <w:rtl/>
        </w:rPr>
      </w:pPr>
      <w:r w:rsidRPr="003653E8">
        <w:rPr>
          <w:rFonts w:hint="cs"/>
          <w:b/>
          <w:bCs/>
          <w:u w:val="single"/>
          <w:rtl/>
        </w:rPr>
        <w:t>אישור</w:t>
      </w:r>
    </w:p>
    <w:p w14:paraId="226419EE" w14:textId="77777777" w:rsidR="005140D2" w:rsidRDefault="005140D2" w:rsidP="005140D2">
      <w:pPr>
        <w:rPr>
          <w:b/>
          <w:bCs/>
          <w:u w:val="single"/>
          <w:rtl/>
        </w:rPr>
      </w:pPr>
    </w:p>
    <w:p w14:paraId="754394BA" w14:textId="77777777" w:rsidR="005140D2" w:rsidRDefault="005140D2" w:rsidP="005140D2">
      <w:pPr>
        <w:rPr>
          <w:b/>
          <w:bCs/>
          <w:u w:val="single"/>
          <w:rtl/>
        </w:rPr>
      </w:pPr>
    </w:p>
    <w:p w14:paraId="3CAD9889" w14:textId="77777777" w:rsidR="005140D2" w:rsidRDefault="005140D2" w:rsidP="005140D2">
      <w:pPr>
        <w:rPr>
          <w:rtl/>
        </w:rPr>
      </w:pPr>
    </w:p>
    <w:p w14:paraId="6AC18813" w14:textId="77777777" w:rsidR="005140D2" w:rsidRDefault="005140D2" w:rsidP="005140D2">
      <w:pPr>
        <w:spacing w:line="480" w:lineRule="auto"/>
        <w:rPr>
          <w:rtl/>
        </w:rPr>
      </w:pPr>
      <w:r w:rsidRPr="003653E8">
        <w:rPr>
          <w:rFonts w:hint="cs"/>
          <w:rtl/>
        </w:rPr>
        <w:t>אני הח"מ ______</w:t>
      </w:r>
      <w:r>
        <w:rPr>
          <w:rFonts w:hint="cs"/>
          <w:rtl/>
        </w:rPr>
        <w:t>____</w:t>
      </w:r>
      <w:r w:rsidRPr="003653E8">
        <w:rPr>
          <w:rFonts w:hint="cs"/>
          <w:rtl/>
        </w:rPr>
        <w:t>________, עו"ד מרח' __________</w:t>
      </w:r>
      <w:r w:rsidRPr="0046535C">
        <w:rPr>
          <w:rFonts w:hint="cs"/>
          <w:rtl/>
        </w:rPr>
        <w:t>__________ מאשר ש</w:t>
      </w:r>
      <w:r>
        <w:rPr>
          <w:rFonts w:hint="cs"/>
          <w:rtl/>
        </w:rPr>
        <w:t xml:space="preserve">ה"ה         </w:t>
      </w:r>
      <w:r w:rsidRPr="0046535C">
        <w:rPr>
          <w:rFonts w:hint="cs"/>
          <w:rtl/>
        </w:rPr>
        <w:t xml:space="preserve"> </w:t>
      </w:r>
      <w:r>
        <w:rPr>
          <w:rFonts w:hint="cs"/>
          <w:rtl/>
        </w:rPr>
        <w:t xml:space="preserve">1. </w:t>
      </w:r>
      <w:r w:rsidRPr="0046535C">
        <w:rPr>
          <w:rFonts w:hint="cs"/>
          <w:rtl/>
        </w:rPr>
        <w:t>_____</w:t>
      </w:r>
      <w:r>
        <w:rPr>
          <w:rFonts w:hint="cs"/>
          <w:rtl/>
        </w:rPr>
        <w:t>_______</w:t>
      </w:r>
      <w:r w:rsidRPr="0046535C">
        <w:rPr>
          <w:rFonts w:hint="cs"/>
          <w:rtl/>
        </w:rPr>
        <w:t>______ ת.ז. _________________</w:t>
      </w:r>
      <w:r>
        <w:rPr>
          <w:rFonts w:hint="cs"/>
          <w:rtl/>
        </w:rPr>
        <w:t xml:space="preserve">, 2. </w:t>
      </w:r>
      <w:r w:rsidRPr="0046535C">
        <w:rPr>
          <w:rFonts w:hint="cs"/>
          <w:rtl/>
        </w:rPr>
        <w:t>_____</w:t>
      </w:r>
      <w:r>
        <w:rPr>
          <w:rFonts w:hint="cs"/>
          <w:rtl/>
        </w:rPr>
        <w:t>___________</w:t>
      </w:r>
      <w:r w:rsidRPr="0046535C">
        <w:rPr>
          <w:rFonts w:hint="cs"/>
          <w:rtl/>
        </w:rPr>
        <w:t>______ ת.ז. _________________</w:t>
      </w:r>
      <w:r w:rsidRPr="003653E8">
        <w:rPr>
          <w:rFonts w:hint="cs"/>
          <w:rtl/>
        </w:rPr>
        <w:t xml:space="preserve"> </w:t>
      </w:r>
      <w:r>
        <w:rPr>
          <w:rFonts w:hint="cs"/>
          <w:rtl/>
        </w:rPr>
        <w:t xml:space="preserve"> , 3. </w:t>
      </w:r>
      <w:r w:rsidRPr="0046535C">
        <w:rPr>
          <w:rFonts w:hint="cs"/>
          <w:rtl/>
        </w:rPr>
        <w:t>______</w:t>
      </w:r>
      <w:r>
        <w:rPr>
          <w:rFonts w:hint="cs"/>
          <w:rtl/>
        </w:rPr>
        <w:t>______</w:t>
      </w:r>
      <w:r w:rsidRPr="0046535C">
        <w:rPr>
          <w:rFonts w:hint="cs"/>
          <w:rtl/>
        </w:rPr>
        <w:t>_____ ת.ז. ________________</w:t>
      </w:r>
      <w:r w:rsidRPr="003653E8">
        <w:rPr>
          <w:rFonts w:hint="cs"/>
          <w:rtl/>
        </w:rPr>
        <w:t xml:space="preserve"> </w:t>
      </w:r>
      <w:r w:rsidRPr="00CD6AC1">
        <w:rPr>
          <w:rFonts w:hint="cs"/>
          <w:sz w:val="32"/>
          <w:szCs w:val="40"/>
          <w:rtl/>
        </w:rPr>
        <w:t xml:space="preserve"> /</w:t>
      </w:r>
    </w:p>
    <w:p w14:paraId="1D8E259C" w14:textId="77777777" w:rsidR="005140D2" w:rsidRDefault="005140D2" w:rsidP="005140D2">
      <w:pPr>
        <w:spacing w:line="480" w:lineRule="auto"/>
        <w:rPr>
          <w:rtl/>
        </w:rPr>
      </w:pPr>
      <w:r>
        <w:rPr>
          <w:rFonts w:hint="cs"/>
          <w:rtl/>
        </w:rPr>
        <w:t>חברת ____________________________ ח.פ. ___________________ באמצעות ה"ה ______________ ת.ז. _______________ ו-_______________ ת.ז. ______________</w:t>
      </w:r>
    </w:p>
    <w:p w14:paraId="714589F1" w14:textId="77777777" w:rsidR="005140D2" w:rsidRDefault="005140D2" w:rsidP="005140D2">
      <w:pPr>
        <w:spacing w:line="480" w:lineRule="auto"/>
        <w:rPr>
          <w:rtl/>
        </w:rPr>
      </w:pPr>
      <w:r>
        <w:rPr>
          <w:rFonts w:hint="cs"/>
          <w:rtl/>
        </w:rPr>
        <w:t xml:space="preserve">חתמו בפני ביום _____________ על ההסכם דלעיל </w:t>
      </w:r>
      <w:r w:rsidRPr="003653E8">
        <w:rPr>
          <w:rFonts w:hint="cs"/>
          <w:rtl/>
        </w:rPr>
        <w:t xml:space="preserve">ומאשר </w:t>
      </w:r>
      <w:r>
        <w:rPr>
          <w:rFonts w:hint="cs"/>
          <w:rtl/>
        </w:rPr>
        <w:t>שחתימתם זו</w:t>
      </w:r>
      <w:r w:rsidRPr="003653E8">
        <w:rPr>
          <w:rFonts w:hint="cs"/>
          <w:rtl/>
        </w:rPr>
        <w:t xml:space="preserve"> מחייבת את השוכר</w:t>
      </w:r>
      <w:r>
        <w:rPr>
          <w:rFonts w:hint="cs"/>
          <w:rtl/>
        </w:rPr>
        <w:t>,</w:t>
      </w:r>
      <w:r w:rsidRPr="003653E8">
        <w:rPr>
          <w:rFonts w:hint="cs"/>
          <w:rtl/>
        </w:rPr>
        <w:t xml:space="preserve"> </w:t>
      </w:r>
      <w:r>
        <w:rPr>
          <w:rFonts w:hint="cs"/>
          <w:rtl/>
        </w:rPr>
        <w:t>כהגדרתו בהסכם דלעיל,</w:t>
      </w:r>
      <w:r w:rsidRPr="003653E8">
        <w:rPr>
          <w:rFonts w:hint="cs"/>
          <w:rtl/>
        </w:rPr>
        <w:t xml:space="preserve"> לכל דבר ועניין.</w:t>
      </w:r>
    </w:p>
    <w:p w14:paraId="13C9CC34" w14:textId="77777777" w:rsidR="005140D2" w:rsidRDefault="005140D2" w:rsidP="005140D2">
      <w:pPr>
        <w:spacing w:line="480" w:lineRule="auto"/>
        <w:rPr>
          <w:rtl/>
        </w:rPr>
      </w:pPr>
    </w:p>
    <w:p w14:paraId="3FAB9EDD" w14:textId="77777777" w:rsidR="005140D2" w:rsidRPr="003653E8" w:rsidRDefault="005140D2" w:rsidP="005140D2">
      <w:pPr>
        <w:spacing w:line="480" w:lineRule="auto"/>
        <w:rPr>
          <w:rtl/>
        </w:rPr>
      </w:pPr>
      <w:r>
        <w:rPr>
          <w:rFonts w:hint="cs"/>
          <w:rtl/>
        </w:rPr>
        <w:t>תאריך: ___________</w:t>
      </w:r>
    </w:p>
    <w:p w14:paraId="35FA5210" w14:textId="77777777" w:rsidR="005140D2" w:rsidRPr="003653E8" w:rsidRDefault="005140D2" w:rsidP="005140D2">
      <w:pPr>
        <w:rPr>
          <w:rtl/>
        </w:rPr>
      </w:pPr>
    </w:p>
    <w:p w14:paraId="5F2AF81E" w14:textId="77777777" w:rsidR="005140D2" w:rsidRPr="003653E8" w:rsidRDefault="005140D2" w:rsidP="005140D2">
      <w:pPr>
        <w:rPr>
          <w:rtl/>
        </w:rPr>
      </w:pPr>
    </w:p>
    <w:p w14:paraId="0E7D7B9B" w14:textId="77777777" w:rsidR="005140D2" w:rsidRPr="003653E8" w:rsidRDefault="005140D2" w:rsidP="005140D2">
      <w:pPr>
        <w:jc w:val="right"/>
        <w:rPr>
          <w:b/>
          <w:bCs/>
          <w:rtl/>
        </w:rPr>
      </w:pPr>
      <w:r>
        <w:rPr>
          <w:rFonts w:hint="cs"/>
          <w:b/>
          <w:bCs/>
          <w:rtl/>
        </w:rPr>
        <w:t xml:space="preserve">        </w:t>
      </w:r>
      <w:r w:rsidRPr="003653E8">
        <w:rPr>
          <w:rFonts w:hint="cs"/>
          <w:b/>
          <w:bCs/>
          <w:rtl/>
        </w:rPr>
        <w:t>____________________</w:t>
      </w:r>
      <w:r w:rsidRPr="003653E8">
        <w:rPr>
          <w:rFonts w:hint="cs"/>
          <w:b/>
          <w:bCs/>
          <w:rtl/>
        </w:rPr>
        <w:tab/>
      </w:r>
    </w:p>
    <w:p w14:paraId="7EFBA194" w14:textId="77777777" w:rsidR="005140D2" w:rsidRDefault="005140D2" w:rsidP="005140D2">
      <w:pPr>
        <w:jc w:val="right"/>
        <w:rPr>
          <w:rtl/>
        </w:rPr>
      </w:pPr>
      <w:r w:rsidRPr="003653E8">
        <w:rPr>
          <w:rFonts w:hint="cs"/>
          <w:b/>
          <w:bCs/>
          <w:rtl/>
        </w:rPr>
        <w:tab/>
      </w:r>
      <w:r w:rsidRPr="003653E8">
        <w:rPr>
          <w:rFonts w:hint="cs"/>
          <w:b/>
          <w:bCs/>
          <w:rtl/>
        </w:rPr>
        <w:tab/>
      </w:r>
      <w:r w:rsidRPr="003653E8">
        <w:rPr>
          <w:rFonts w:hint="cs"/>
          <w:b/>
          <w:bCs/>
          <w:rtl/>
        </w:rPr>
        <w:tab/>
      </w:r>
      <w:r w:rsidRPr="003653E8">
        <w:rPr>
          <w:rFonts w:hint="cs"/>
          <w:b/>
          <w:bCs/>
          <w:rtl/>
        </w:rPr>
        <w:tab/>
      </w:r>
      <w:r w:rsidRPr="003653E8">
        <w:rPr>
          <w:rFonts w:hint="cs"/>
          <w:b/>
          <w:bCs/>
          <w:rtl/>
        </w:rPr>
        <w:tab/>
      </w:r>
      <w:r w:rsidRPr="003653E8">
        <w:rPr>
          <w:rFonts w:hint="cs"/>
          <w:b/>
          <w:bCs/>
          <w:rtl/>
        </w:rPr>
        <w:tab/>
      </w:r>
      <w:r w:rsidRPr="003653E8">
        <w:rPr>
          <w:rFonts w:hint="cs"/>
          <w:b/>
          <w:bCs/>
          <w:rtl/>
        </w:rPr>
        <w:tab/>
      </w:r>
      <w:r w:rsidRPr="003653E8">
        <w:rPr>
          <w:rFonts w:hint="cs"/>
          <w:b/>
          <w:bCs/>
          <w:rtl/>
        </w:rPr>
        <w:tab/>
      </w:r>
      <w:r w:rsidRPr="003653E8">
        <w:rPr>
          <w:rFonts w:hint="cs"/>
          <w:b/>
          <w:bCs/>
          <w:rtl/>
        </w:rPr>
        <w:tab/>
      </w:r>
      <w:r w:rsidRPr="0046535C">
        <w:rPr>
          <w:rFonts w:hint="cs"/>
          <w:b/>
          <w:bCs/>
          <w:u w:val="single"/>
          <w:rtl/>
        </w:rPr>
        <w:tab/>
      </w:r>
      <w:r w:rsidRPr="0046535C">
        <w:rPr>
          <w:rFonts w:hint="cs"/>
          <w:b/>
          <w:bCs/>
          <w:u w:val="single"/>
          <w:rtl/>
        </w:rPr>
        <w:tab/>
      </w:r>
      <w:r w:rsidRPr="003653E8">
        <w:rPr>
          <w:rFonts w:hint="cs"/>
          <w:b/>
          <w:bCs/>
          <w:rtl/>
        </w:rPr>
        <w:t>, עו"ד</w:t>
      </w:r>
      <w:r w:rsidRPr="003653E8">
        <w:rPr>
          <w:rFonts w:hint="cs"/>
          <w:rtl/>
        </w:rPr>
        <w:tab/>
      </w:r>
    </w:p>
    <w:p w14:paraId="1672946B" w14:textId="77777777" w:rsidR="005140D2" w:rsidRDefault="005140D2" w:rsidP="005140D2">
      <w:pPr>
        <w:tabs>
          <w:tab w:val="clear" w:pos="567"/>
          <w:tab w:val="clear" w:pos="1134"/>
          <w:tab w:val="clear" w:pos="1985"/>
          <w:tab w:val="clear" w:pos="2552"/>
          <w:tab w:val="clear" w:pos="3119"/>
        </w:tabs>
        <w:ind w:left="85"/>
        <w:jc w:val="right"/>
        <w:rPr>
          <w:b/>
          <w:bCs/>
          <w:sz w:val="40"/>
          <w:szCs w:val="40"/>
          <w:rtl/>
        </w:rPr>
      </w:pPr>
      <w:r>
        <w:rPr>
          <w:rtl/>
        </w:rPr>
        <w:br w:type="column"/>
      </w:r>
      <w:r w:rsidRPr="008D64F9">
        <w:rPr>
          <w:rFonts w:hint="cs"/>
          <w:b/>
          <w:bCs/>
          <w:sz w:val="24"/>
          <w:szCs w:val="32"/>
          <w:rtl/>
        </w:rPr>
        <w:lastRenderedPageBreak/>
        <w:t>נספח א'</w:t>
      </w:r>
    </w:p>
    <w:p w14:paraId="44B484D8" w14:textId="77777777" w:rsidR="005140D2" w:rsidRDefault="005140D2" w:rsidP="005140D2">
      <w:pPr>
        <w:tabs>
          <w:tab w:val="clear" w:pos="567"/>
          <w:tab w:val="clear" w:pos="1134"/>
          <w:tab w:val="clear" w:pos="1985"/>
          <w:tab w:val="clear" w:pos="2552"/>
          <w:tab w:val="clear" w:pos="3119"/>
        </w:tabs>
        <w:ind w:left="85"/>
        <w:jc w:val="center"/>
        <w:rPr>
          <w:b/>
          <w:bCs/>
          <w:sz w:val="32"/>
          <w:szCs w:val="32"/>
          <w:rtl/>
        </w:rPr>
      </w:pPr>
    </w:p>
    <w:p w14:paraId="5C59203E" w14:textId="5CD7D709" w:rsidR="005140D2" w:rsidRPr="00876C9C" w:rsidRDefault="005140D2" w:rsidP="005140D2">
      <w:pPr>
        <w:tabs>
          <w:tab w:val="clear" w:pos="567"/>
          <w:tab w:val="clear" w:pos="1134"/>
          <w:tab w:val="clear" w:pos="1985"/>
          <w:tab w:val="clear" w:pos="2552"/>
          <w:tab w:val="clear" w:pos="3119"/>
        </w:tabs>
        <w:ind w:left="85"/>
        <w:jc w:val="center"/>
        <w:rPr>
          <w:b/>
          <w:bCs/>
          <w:sz w:val="32"/>
          <w:szCs w:val="32"/>
          <w:u w:val="single"/>
          <w:rtl/>
        </w:rPr>
      </w:pPr>
      <w:r w:rsidRPr="00876C9C">
        <w:rPr>
          <w:rFonts w:hint="cs"/>
          <w:b/>
          <w:bCs/>
          <w:sz w:val="32"/>
          <w:szCs w:val="32"/>
          <w:u w:val="single"/>
          <w:rtl/>
        </w:rPr>
        <w:t xml:space="preserve">מסמכי המכרז לרבות </w:t>
      </w:r>
      <w:r w:rsidR="004D3C60">
        <w:rPr>
          <w:rFonts w:hint="cs"/>
          <w:b/>
          <w:bCs/>
          <w:sz w:val="32"/>
          <w:szCs w:val="32"/>
          <w:u w:val="single"/>
          <w:rtl/>
        </w:rPr>
        <w:t>נספח הצהרת והצעת המציע</w:t>
      </w:r>
    </w:p>
    <w:p w14:paraId="6E9821CA" w14:textId="77777777" w:rsidR="006F1556" w:rsidRPr="00F03A6D" w:rsidRDefault="005140D2" w:rsidP="006F1556">
      <w:pPr>
        <w:jc w:val="right"/>
        <w:rPr>
          <w:b/>
          <w:bCs/>
          <w:sz w:val="32"/>
          <w:szCs w:val="32"/>
          <w:rtl/>
        </w:rPr>
      </w:pPr>
      <w:r>
        <w:rPr>
          <w:b/>
          <w:bCs/>
          <w:sz w:val="32"/>
          <w:szCs w:val="32"/>
          <w:rtl/>
        </w:rPr>
        <w:br w:type="column"/>
      </w:r>
      <w:bookmarkStart w:id="109" w:name="נספחב_עסק"/>
      <w:r w:rsidR="006F1556" w:rsidRPr="00F03A6D">
        <w:rPr>
          <w:b/>
          <w:bCs/>
          <w:sz w:val="32"/>
          <w:szCs w:val="32"/>
          <w:rtl/>
        </w:rPr>
        <w:lastRenderedPageBreak/>
        <w:t xml:space="preserve">נספח </w:t>
      </w:r>
      <w:r w:rsidR="006F1556" w:rsidRPr="00F03A6D">
        <w:rPr>
          <w:rFonts w:hint="cs"/>
          <w:b/>
          <w:bCs/>
          <w:sz w:val="32"/>
          <w:szCs w:val="32"/>
          <w:rtl/>
        </w:rPr>
        <w:t>ב</w:t>
      </w:r>
      <w:r w:rsidR="006F1556" w:rsidRPr="00F03A6D">
        <w:rPr>
          <w:b/>
          <w:bCs/>
          <w:sz w:val="32"/>
          <w:szCs w:val="32"/>
          <w:rtl/>
        </w:rPr>
        <w:t>'</w:t>
      </w:r>
    </w:p>
    <w:p w14:paraId="5D5527E9" w14:textId="77777777" w:rsidR="006F1556" w:rsidRPr="00F03A6D" w:rsidRDefault="006F1556" w:rsidP="006F1556">
      <w:pPr>
        <w:tabs>
          <w:tab w:val="left" w:pos="1418"/>
        </w:tabs>
        <w:rPr>
          <w:rtl/>
        </w:rPr>
      </w:pPr>
    </w:p>
    <w:p w14:paraId="26E8F448" w14:textId="77777777" w:rsidR="006F1556" w:rsidRPr="00F03A6D" w:rsidRDefault="006F1556" w:rsidP="006F1556">
      <w:pPr>
        <w:tabs>
          <w:tab w:val="left" w:pos="1418"/>
        </w:tabs>
        <w:jc w:val="center"/>
        <w:rPr>
          <w:b/>
          <w:bCs/>
          <w:sz w:val="18"/>
          <w:szCs w:val="32"/>
          <w:u w:val="single"/>
          <w:rtl/>
        </w:rPr>
      </w:pPr>
      <w:r w:rsidRPr="00F03A6D">
        <w:rPr>
          <w:rFonts w:hint="cs"/>
          <w:b/>
          <w:bCs/>
          <w:sz w:val="18"/>
          <w:szCs w:val="32"/>
          <w:u w:val="single"/>
          <w:rtl/>
        </w:rPr>
        <w:t>הוראות הביטוח</w:t>
      </w:r>
    </w:p>
    <w:p w14:paraId="51F03171" w14:textId="77777777" w:rsidR="006F1556" w:rsidRDefault="006F1556" w:rsidP="006F1556">
      <w:pPr>
        <w:tabs>
          <w:tab w:val="left" w:pos="-1899"/>
          <w:tab w:val="left" w:pos="-1474"/>
        </w:tabs>
        <w:outlineLvl w:val="0"/>
        <w:rPr>
          <w:rFonts w:ascii="Arial" w:hAnsi="Arial"/>
          <w:kern w:val="28"/>
          <w:rtl/>
        </w:rPr>
      </w:pPr>
    </w:p>
    <w:p w14:paraId="06A59A3D" w14:textId="77777777" w:rsidR="006F1556" w:rsidRPr="00F03A6D" w:rsidRDefault="006F1556" w:rsidP="006F1556">
      <w:pPr>
        <w:tabs>
          <w:tab w:val="left" w:pos="-1899"/>
          <w:tab w:val="left" w:pos="-1474"/>
        </w:tabs>
        <w:outlineLvl w:val="0"/>
        <w:rPr>
          <w:rFonts w:ascii="Arial" w:hAnsi="Arial"/>
          <w:kern w:val="28"/>
        </w:rPr>
      </w:pPr>
    </w:p>
    <w:p w14:paraId="1A1AD600" w14:textId="77777777" w:rsidR="006F1556" w:rsidRPr="00F03A6D" w:rsidRDefault="006F1556" w:rsidP="006F1556">
      <w:pPr>
        <w:numPr>
          <w:ilvl w:val="0"/>
          <w:numId w:val="12"/>
        </w:numPr>
        <w:tabs>
          <w:tab w:val="left" w:pos="-1899"/>
          <w:tab w:val="left" w:pos="-1474"/>
        </w:tabs>
        <w:outlineLvl w:val="0"/>
        <w:rPr>
          <w:rFonts w:ascii="Arial" w:hAnsi="Arial"/>
          <w:kern w:val="28"/>
        </w:rPr>
      </w:pPr>
      <w:r w:rsidRPr="00F03A6D">
        <w:rPr>
          <w:rFonts w:ascii="Arial" w:hAnsi="Arial"/>
          <w:kern w:val="28"/>
          <w:rtl/>
        </w:rPr>
        <w:t>השוכר מתחייב לבצע ולקיים את הביטוחים המפורטים בזה לטובתו ולטובת מדינת ישראל, משרד האוצר - מינהל הדיור הממשלתי</w:t>
      </w:r>
      <w:r w:rsidRPr="00F03A6D">
        <w:rPr>
          <w:rFonts w:ascii="Arial" w:hAnsi="Arial"/>
          <w:color w:val="FF0000"/>
          <w:kern w:val="28"/>
          <w:rtl/>
        </w:rPr>
        <w:t xml:space="preserve"> </w:t>
      </w:r>
      <w:r>
        <w:rPr>
          <w:rFonts w:ascii="Arial" w:hAnsi="Arial" w:hint="cs"/>
          <w:kern w:val="28"/>
          <w:rtl/>
        </w:rPr>
        <w:t>(להלן ייקראו יחד בנספח זה: "</w:t>
      </w:r>
      <w:r w:rsidRPr="002F7EB8">
        <w:rPr>
          <w:rFonts w:ascii="Arial" w:hAnsi="Arial" w:hint="cs"/>
          <w:b/>
          <w:bCs/>
          <w:kern w:val="28"/>
          <w:rtl/>
        </w:rPr>
        <w:t>מינהל הדיור הממשלתי</w:t>
      </w:r>
      <w:r>
        <w:rPr>
          <w:rFonts w:ascii="Arial" w:hAnsi="Arial" w:hint="cs"/>
          <w:kern w:val="28"/>
          <w:rtl/>
        </w:rPr>
        <w:t xml:space="preserve">") </w:t>
      </w:r>
      <w:r w:rsidRPr="00F03A6D">
        <w:rPr>
          <w:rFonts w:ascii="Arial" w:hAnsi="Arial"/>
          <w:kern w:val="28"/>
          <w:rtl/>
        </w:rPr>
        <w:t xml:space="preserve">כאשר הם כוללים את כל הכיסויים והתנאים הנדרשים </w:t>
      </w:r>
      <w:r>
        <w:rPr>
          <w:rFonts w:ascii="Arial" w:hAnsi="Arial" w:hint="cs"/>
          <w:kern w:val="28"/>
          <w:rtl/>
        </w:rPr>
        <w:t>להלן ו</w:t>
      </w:r>
      <w:r w:rsidRPr="00F03A6D">
        <w:rPr>
          <w:rFonts w:ascii="Arial" w:hAnsi="Arial"/>
          <w:kern w:val="28"/>
          <w:rtl/>
        </w:rPr>
        <w:t>כאשר גבולות האחריות לא יפחתו מהמצוין להלן:</w:t>
      </w:r>
    </w:p>
    <w:p w14:paraId="12908E8D" w14:textId="77777777" w:rsidR="006F1556" w:rsidRPr="00F03A6D" w:rsidRDefault="006F1556" w:rsidP="006F1556">
      <w:pPr>
        <w:tabs>
          <w:tab w:val="left" w:pos="-1899"/>
          <w:tab w:val="left" w:pos="-1474"/>
        </w:tabs>
        <w:rPr>
          <w:rtl/>
        </w:rPr>
      </w:pPr>
    </w:p>
    <w:p w14:paraId="4EB974D0" w14:textId="77777777" w:rsidR="006F1556" w:rsidRPr="00A91831" w:rsidRDefault="006F1556" w:rsidP="006F1556">
      <w:pPr>
        <w:pStyle w:val="af9"/>
        <w:numPr>
          <w:ilvl w:val="0"/>
          <w:numId w:val="35"/>
        </w:numPr>
        <w:tabs>
          <w:tab w:val="clear" w:pos="567"/>
          <w:tab w:val="left" w:pos="-1899"/>
          <w:tab w:val="left" w:pos="-1474"/>
          <w:tab w:val="left" w:pos="-1332"/>
          <w:tab w:val="left" w:pos="1076"/>
        </w:tabs>
        <w:ind w:left="957" w:hanging="597"/>
        <w:contextualSpacing/>
        <w:rPr>
          <w:b/>
          <w:bCs/>
          <w:u w:val="single"/>
          <w:rtl/>
        </w:rPr>
      </w:pPr>
      <w:r w:rsidRPr="00A91831">
        <w:rPr>
          <w:b/>
          <w:bCs/>
          <w:u w:val="single"/>
          <w:rtl/>
        </w:rPr>
        <w:t xml:space="preserve">ביטוח על ידי השוכר בעת ביצוע עבודות בנכס – </w:t>
      </w:r>
      <w:r>
        <w:rPr>
          <w:rFonts w:hint="cs"/>
          <w:b/>
          <w:bCs/>
          <w:u w:val="single"/>
          <w:rtl/>
        </w:rPr>
        <w:t xml:space="preserve">רלוונטי </w:t>
      </w:r>
      <w:r w:rsidRPr="00A91831">
        <w:rPr>
          <w:b/>
          <w:bCs/>
          <w:u w:val="single"/>
          <w:rtl/>
        </w:rPr>
        <w:t xml:space="preserve">אם תבוצענה בתקופת השכירות / תקופת האופציה (ככל שתתממש) - </w:t>
      </w:r>
    </w:p>
    <w:p w14:paraId="3BC3353E" w14:textId="77777777" w:rsidR="006F1556" w:rsidRPr="00F03A6D" w:rsidRDefault="006F1556" w:rsidP="006F1556">
      <w:pPr>
        <w:tabs>
          <w:tab w:val="left" w:pos="-1899"/>
          <w:tab w:val="left" w:pos="-1474"/>
        </w:tabs>
        <w:rPr>
          <w:rtl/>
        </w:rPr>
      </w:pPr>
    </w:p>
    <w:p w14:paraId="4ADE51A8" w14:textId="77777777" w:rsidR="006F1556" w:rsidRPr="00F03A6D" w:rsidRDefault="006F1556" w:rsidP="006F1556">
      <w:pPr>
        <w:tabs>
          <w:tab w:val="left" w:pos="-1899"/>
          <w:tab w:val="left" w:pos="-1474"/>
        </w:tabs>
        <w:ind w:left="941"/>
        <w:outlineLvl w:val="1"/>
        <w:rPr>
          <w:rtl/>
        </w:rPr>
      </w:pPr>
      <w:r w:rsidRPr="00F03A6D">
        <w:rPr>
          <w:rtl/>
        </w:rPr>
        <w:t xml:space="preserve">לפני מועד מתן רשות וכתנאי לקבלת רשות לביצוע עבודות בנכס על ידי השוכר ו/או מטעמו ו/או עבורו מתחייב השוכר לערוך ולקיים ביטוח עבודות קבלניות/ בהקמה בהתאם לתנאים המפורטים להלן, בקשר לכל העבודה המבוצעת על ידו ו/או מטעמו ו/או עבורו בנכס, לרבות ציוד, מערכות, מכונות, וכל רכוש אחר שיובא לנכס ואשר ישמש את עסקו של השוכר וכן לרבות תיקונים, שיפוצים, שיפורים, שינויים ותוספות שיעשו בנכס, ואשר יכלול: </w:t>
      </w:r>
    </w:p>
    <w:p w14:paraId="4DEF7478" w14:textId="77777777" w:rsidR="006F1556" w:rsidRPr="00F03A6D" w:rsidRDefault="006F1556" w:rsidP="006F1556">
      <w:pPr>
        <w:tabs>
          <w:tab w:val="left" w:pos="-1899"/>
          <w:tab w:val="left" w:pos="-1474"/>
        </w:tabs>
        <w:rPr>
          <w:rtl/>
        </w:rPr>
      </w:pPr>
    </w:p>
    <w:p w14:paraId="765402A5" w14:textId="77777777" w:rsidR="006F1556" w:rsidRDefault="006F1556" w:rsidP="006F1556">
      <w:pPr>
        <w:tabs>
          <w:tab w:val="left" w:pos="-1899"/>
          <w:tab w:val="left" w:pos="-1474"/>
        </w:tabs>
        <w:ind w:left="941"/>
        <w:outlineLvl w:val="1"/>
        <w:rPr>
          <w:u w:val="single"/>
          <w:rtl/>
        </w:rPr>
      </w:pPr>
    </w:p>
    <w:p w14:paraId="0FF67918" w14:textId="77777777" w:rsidR="006F1556" w:rsidRPr="00F03A6D" w:rsidRDefault="006F1556" w:rsidP="006F1556">
      <w:pPr>
        <w:tabs>
          <w:tab w:val="left" w:pos="-1899"/>
          <w:tab w:val="left" w:pos="-1474"/>
        </w:tabs>
        <w:ind w:left="941"/>
        <w:outlineLvl w:val="1"/>
        <w:rPr>
          <w:rtl/>
        </w:rPr>
      </w:pPr>
      <w:r w:rsidRPr="00F03A6D">
        <w:rPr>
          <w:u w:val="single"/>
          <w:rtl/>
        </w:rPr>
        <w:t>ביטוח כל הסיכונים עבודות קבלניות</w:t>
      </w:r>
      <w:r w:rsidRPr="00F03A6D">
        <w:rPr>
          <w:rFonts w:hint="cs"/>
          <w:u w:val="single"/>
          <w:rtl/>
        </w:rPr>
        <w:t xml:space="preserve"> </w:t>
      </w:r>
      <w:r w:rsidRPr="00F03A6D">
        <w:rPr>
          <w:u w:val="single"/>
          <w:rtl/>
        </w:rPr>
        <w:t>/</w:t>
      </w:r>
      <w:r w:rsidRPr="00F03A6D">
        <w:rPr>
          <w:rFonts w:hint="cs"/>
          <w:u w:val="single"/>
          <w:rtl/>
        </w:rPr>
        <w:t xml:space="preserve"> </w:t>
      </w:r>
      <w:r w:rsidRPr="00F03A6D">
        <w:rPr>
          <w:u w:val="single"/>
          <w:rtl/>
        </w:rPr>
        <w:t>הקמה</w:t>
      </w:r>
    </w:p>
    <w:p w14:paraId="7D9038A6" w14:textId="77777777" w:rsidR="006F1556" w:rsidRPr="00F03A6D" w:rsidRDefault="006F1556" w:rsidP="006F1556">
      <w:pPr>
        <w:tabs>
          <w:tab w:val="left" w:pos="-1899"/>
          <w:tab w:val="left" w:pos="-1474"/>
        </w:tabs>
        <w:rPr>
          <w:rtl/>
        </w:rPr>
      </w:pPr>
    </w:p>
    <w:p w14:paraId="20DA3B95" w14:textId="77777777" w:rsidR="006F1556" w:rsidRPr="00F03A6D" w:rsidRDefault="006F1556" w:rsidP="006F1556">
      <w:pPr>
        <w:tabs>
          <w:tab w:val="left" w:pos="-1899"/>
          <w:tab w:val="left" w:pos="-1759"/>
          <w:tab w:val="left" w:pos="-1475"/>
          <w:tab w:val="left" w:pos="-625"/>
        </w:tabs>
        <w:ind w:left="1405" w:hanging="448"/>
        <w:rPr>
          <w:rtl/>
        </w:rPr>
      </w:pPr>
      <w:r w:rsidRPr="00A91831">
        <w:rPr>
          <w:rFonts w:hint="cs"/>
          <w:rtl/>
        </w:rPr>
        <w:t xml:space="preserve">1. </w:t>
      </w:r>
      <w:r>
        <w:rPr>
          <w:rtl/>
        </w:rPr>
        <w:tab/>
      </w:r>
      <w:r w:rsidRPr="00F03A6D">
        <w:rPr>
          <w:u w:val="single"/>
          <w:rtl/>
        </w:rPr>
        <w:t>פרק א' – ביטוח רכוש</w:t>
      </w:r>
      <w:r w:rsidRPr="00F03A6D">
        <w:rPr>
          <w:rtl/>
        </w:rPr>
        <w:t xml:space="preserve"> </w:t>
      </w:r>
    </w:p>
    <w:p w14:paraId="6F2C7F98" w14:textId="77777777" w:rsidR="006F1556" w:rsidRPr="00F03A6D" w:rsidRDefault="006F1556" w:rsidP="006F1556">
      <w:pPr>
        <w:tabs>
          <w:tab w:val="left" w:pos="-1899"/>
          <w:tab w:val="left" w:pos="-1474"/>
        </w:tabs>
        <w:ind w:left="1224"/>
        <w:rPr>
          <w:rtl/>
        </w:rPr>
      </w:pPr>
    </w:p>
    <w:p w14:paraId="1927DA77" w14:textId="77777777" w:rsidR="006F1556" w:rsidRPr="00F03A6D" w:rsidRDefault="006F1556" w:rsidP="006F1556">
      <w:pPr>
        <w:tabs>
          <w:tab w:val="left" w:pos="-1899"/>
          <w:tab w:val="left" w:pos="-1474"/>
        </w:tabs>
        <w:ind w:left="1408"/>
        <w:rPr>
          <w:color w:val="FF0000"/>
          <w:rtl/>
        </w:rPr>
      </w:pPr>
      <w:r w:rsidRPr="00F03A6D">
        <w:rPr>
          <w:rtl/>
        </w:rPr>
        <w:t>במלוא ערכן של כל העבודות כולל כל החומרים והציוד, המתקנים, והאביזרים, על בסיס ערך כחדש וכן כולל שינויים במהלך תקופת הביטוח עליהם השוכר מתחייב לדווח למבטח ולדאוג להוצאת תוספות עדכון בהתאם כולל כיסוי לנזקי טבע ורעידת אדמה פריצה ו/או גניבה, שוד.</w:t>
      </w:r>
    </w:p>
    <w:p w14:paraId="28F4BE9B" w14:textId="77777777" w:rsidR="006F1556" w:rsidRPr="00F03A6D" w:rsidRDefault="006F1556" w:rsidP="006F1556">
      <w:pPr>
        <w:tabs>
          <w:tab w:val="left" w:pos="-1899"/>
          <w:tab w:val="left" w:pos="-1474"/>
        </w:tabs>
        <w:ind w:left="1408"/>
        <w:rPr>
          <w:u w:val="single"/>
          <w:rtl/>
        </w:rPr>
      </w:pPr>
    </w:p>
    <w:p w14:paraId="5040FCB3" w14:textId="77777777" w:rsidR="006F1556" w:rsidRPr="00F03A6D" w:rsidRDefault="006F1556" w:rsidP="006F1556">
      <w:pPr>
        <w:tabs>
          <w:tab w:val="left" w:pos="-1899"/>
          <w:tab w:val="left" w:pos="-1474"/>
        </w:tabs>
        <w:ind w:left="1408"/>
        <w:rPr>
          <w:rtl/>
        </w:rPr>
      </w:pPr>
      <w:r w:rsidRPr="00F03A6D">
        <w:rPr>
          <w:u w:val="single"/>
          <w:rtl/>
        </w:rPr>
        <w:t>הכיסוי יכלול גם את ההרחבות הבאות:</w:t>
      </w:r>
    </w:p>
    <w:p w14:paraId="682B484D" w14:textId="77777777" w:rsidR="006F1556" w:rsidRPr="00F03A6D" w:rsidRDefault="006F1556" w:rsidP="006F1556">
      <w:pPr>
        <w:tabs>
          <w:tab w:val="left" w:pos="-1899"/>
          <w:tab w:val="left" w:pos="-1474"/>
        </w:tabs>
        <w:ind w:left="1408"/>
        <w:rPr>
          <w:rtl/>
        </w:rPr>
      </w:pPr>
    </w:p>
    <w:p w14:paraId="5F8193AD" w14:textId="77777777" w:rsidR="006F1556" w:rsidRPr="00F03A6D" w:rsidRDefault="006F1556" w:rsidP="006F1556">
      <w:pPr>
        <w:numPr>
          <w:ilvl w:val="0"/>
          <w:numId w:val="33"/>
        </w:numPr>
        <w:tabs>
          <w:tab w:val="clear" w:pos="1985"/>
          <w:tab w:val="left" w:pos="-1899"/>
          <w:tab w:val="left" w:pos="-1474"/>
          <w:tab w:val="left" w:pos="1825"/>
        </w:tabs>
        <w:ind w:hanging="500"/>
      </w:pPr>
      <w:r w:rsidRPr="00F03A6D">
        <w:rPr>
          <w:rtl/>
        </w:rPr>
        <w:t>ציוד קל לבניה והקמה, מתקנים קלים, כלי עבודה ואמצעי עזר – בערכם המלא.</w:t>
      </w:r>
    </w:p>
    <w:p w14:paraId="090B4EA9" w14:textId="77777777" w:rsidR="006F1556" w:rsidRPr="00F03A6D" w:rsidRDefault="006F1556" w:rsidP="006F1556">
      <w:pPr>
        <w:tabs>
          <w:tab w:val="left" w:pos="-1899"/>
          <w:tab w:val="left" w:pos="-1474"/>
        </w:tabs>
        <w:ind w:left="1840" w:hanging="420"/>
        <w:rPr>
          <w:rtl/>
        </w:rPr>
      </w:pPr>
    </w:p>
    <w:p w14:paraId="11D551B6" w14:textId="77777777" w:rsidR="006F1556" w:rsidRPr="00F03A6D" w:rsidRDefault="006F1556" w:rsidP="006F1556">
      <w:pPr>
        <w:numPr>
          <w:ilvl w:val="0"/>
          <w:numId w:val="33"/>
        </w:numPr>
        <w:tabs>
          <w:tab w:val="left" w:pos="-1899"/>
          <w:tab w:val="left" w:pos="-1474"/>
        </w:tabs>
        <w:ind w:left="1840" w:hanging="420"/>
      </w:pPr>
      <w:r w:rsidRPr="00F03A6D">
        <w:rPr>
          <w:rtl/>
        </w:rPr>
        <w:t>הוצאות פירוק, הריסה, פינוי הריסות, תמיכה, חיזוק וכדומה – על בסיס נזק ראשון אשר לא כפוף לביטוח חסר - גבול אחריות לא יפחת מסך 100,000 ₪ למקרה ולתקופת הביטוח.</w:t>
      </w:r>
    </w:p>
    <w:p w14:paraId="3FAC5BF4" w14:textId="77777777" w:rsidR="006F1556" w:rsidRPr="00F03A6D" w:rsidRDefault="006F1556" w:rsidP="006F1556">
      <w:pPr>
        <w:tabs>
          <w:tab w:val="left" w:pos="-1899"/>
          <w:tab w:val="left" w:pos="-1474"/>
        </w:tabs>
        <w:ind w:left="1840" w:hanging="420"/>
        <w:rPr>
          <w:rtl/>
        </w:rPr>
      </w:pPr>
    </w:p>
    <w:p w14:paraId="52507941" w14:textId="77777777" w:rsidR="006F1556" w:rsidRPr="00F03A6D" w:rsidRDefault="006F1556" w:rsidP="006F1556">
      <w:pPr>
        <w:numPr>
          <w:ilvl w:val="0"/>
          <w:numId w:val="33"/>
        </w:numPr>
        <w:tabs>
          <w:tab w:val="left" w:pos="-1899"/>
          <w:tab w:val="left" w:pos="-1474"/>
        </w:tabs>
        <w:ind w:left="1840" w:hanging="420"/>
      </w:pPr>
      <w:r w:rsidRPr="00F03A6D">
        <w:rPr>
          <w:rtl/>
        </w:rPr>
        <w:t>רכוש שעליו עובדים ו/או רכוש סמוך על בסיס נזק ראשון אשר לא כפוף לביטוח חסר - גבול אחריות לא יפחת מסך 1,000,000 ₪ למקרה ולתקופת הביטוח.</w:t>
      </w:r>
    </w:p>
    <w:p w14:paraId="744895BE" w14:textId="77777777" w:rsidR="006F1556" w:rsidRPr="00F03A6D" w:rsidRDefault="006F1556" w:rsidP="006F1556">
      <w:pPr>
        <w:tabs>
          <w:tab w:val="left" w:pos="-1899"/>
          <w:tab w:val="left" w:pos="-1474"/>
        </w:tabs>
        <w:ind w:left="2075"/>
        <w:rPr>
          <w:rtl/>
        </w:rPr>
      </w:pPr>
    </w:p>
    <w:p w14:paraId="1FA57FC7" w14:textId="77777777" w:rsidR="006F1556" w:rsidRPr="00F03A6D" w:rsidRDefault="006F1556" w:rsidP="006F1556">
      <w:pPr>
        <w:numPr>
          <w:ilvl w:val="0"/>
          <w:numId w:val="33"/>
        </w:numPr>
        <w:tabs>
          <w:tab w:val="left" w:pos="-1899"/>
          <w:tab w:val="left" w:pos="-1474"/>
        </w:tabs>
        <w:ind w:left="1826" w:hanging="392"/>
        <w:rPr>
          <w:color w:val="FF0000"/>
        </w:rPr>
      </w:pPr>
      <w:r w:rsidRPr="00F03A6D">
        <w:rPr>
          <w:rtl/>
        </w:rPr>
        <w:t>כיסוי לנזקי טבע, כולל רעידת אדמה, פריצה, גניבה ושוד.</w:t>
      </w:r>
    </w:p>
    <w:p w14:paraId="2B23C28C" w14:textId="77777777" w:rsidR="006F1556" w:rsidRPr="00F03A6D" w:rsidRDefault="006F1556" w:rsidP="006F1556">
      <w:pPr>
        <w:tabs>
          <w:tab w:val="left" w:pos="-1899"/>
          <w:tab w:val="left" w:pos="-1474"/>
        </w:tabs>
        <w:ind w:left="2075"/>
        <w:rPr>
          <w:rtl/>
        </w:rPr>
      </w:pPr>
      <w:r w:rsidRPr="00F03A6D">
        <w:rPr>
          <w:rtl/>
        </w:rPr>
        <w:t xml:space="preserve">  </w:t>
      </w:r>
    </w:p>
    <w:p w14:paraId="15EB32C1" w14:textId="77777777" w:rsidR="006F1556" w:rsidRPr="00F03A6D" w:rsidRDefault="006F1556" w:rsidP="006F1556">
      <w:pPr>
        <w:tabs>
          <w:tab w:val="left" w:pos="-1899"/>
          <w:tab w:val="left" w:pos="-1474"/>
          <w:tab w:val="left" w:pos="1366"/>
        </w:tabs>
        <w:ind w:left="1366"/>
      </w:pPr>
      <w:r w:rsidRPr="00F03A6D">
        <w:rPr>
          <w:rtl/>
        </w:rPr>
        <w:t>תגמולי ביטוח בגין נזקים לרכוש מדינת ישראל ישולמו למינהל הדיור הממשלתי</w:t>
      </w:r>
      <w:r>
        <w:rPr>
          <w:rFonts w:hint="cs"/>
          <w:rtl/>
        </w:rPr>
        <w:t xml:space="preserve"> </w:t>
      </w:r>
      <w:r w:rsidRPr="00F03A6D">
        <w:rPr>
          <w:rtl/>
        </w:rPr>
        <w:t>בלבד</w:t>
      </w:r>
      <w:r w:rsidRPr="00F03A6D">
        <w:rPr>
          <w:rFonts w:hint="cs"/>
          <w:rtl/>
        </w:rPr>
        <w:t>,</w:t>
      </w:r>
      <w:r w:rsidRPr="00F03A6D">
        <w:rPr>
          <w:rtl/>
        </w:rPr>
        <w:t xml:space="preserve"> אלא אם </w:t>
      </w:r>
      <w:r>
        <w:rPr>
          <w:rFonts w:hint="cs"/>
          <w:rtl/>
        </w:rPr>
        <w:t>מנהל</w:t>
      </w:r>
      <w:r w:rsidRPr="00F03A6D">
        <w:rPr>
          <w:rtl/>
        </w:rPr>
        <w:t xml:space="preserve"> מינהל הדיור הממשלתי יורה למבטח בכתב אחרת.                     </w:t>
      </w:r>
    </w:p>
    <w:p w14:paraId="7B06CAEF" w14:textId="77777777" w:rsidR="006F1556" w:rsidRPr="00F03A6D" w:rsidRDefault="006F1556" w:rsidP="006F1556">
      <w:pPr>
        <w:tabs>
          <w:tab w:val="left" w:pos="-1899"/>
          <w:tab w:val="left" w:pos="-1474"/>
        </w:tabs>
        <w:rPr>
          <w:rtl/>
        </w:rPr>
      </w:pPr>
    </w:p>
    <w:p w14:paraId="4EA43533" w14:textId="77777777" w:rsidR="006F1556" w:rsidRPr="00F03A6D" w:rsidRDefault="006F1556" w:rsidP="006F1556">
      <w:pPr>
        <w:tabs>
          <w:tab w:val="left" w:pos="-1899"/>
          <w:tab w:val="left" w:pos="-1474"/>
          <w:tab w:val="left" w:pos="1366"/>
          <w:tab w:val="left" w:pos="1508"/>
        </w:tabs>
        <w:ind w:left="1502" w:hanging="567"/>
        <w:rPr>
          <w:u w:val="single"/>
          <w:rtl/>
        </w:rPr>
      </w:pPr>
      <w:r w:rsidRPr="00A91831">
        <w:rPr>
          <w:rFonts w:hint="cs"/>
          <w:rtl/>
        </w:rPr>
        <w:t xml:space="preserve">2. </w:t>
      </w:r>
      <w:r w:rsidRPr="00A91831">
        <w:rPr>
          <w:rtl/>
        </w:rPr>
        <w:tab/>
      </w:r>
      <w:r w:rsidRPr="00F03A6D">
        <w:rPr>
          <w:u w:val="single"/>
          <w:rtl/>
        </w:rPr>
        <w:t>פרק ב' – ביטוח אחריות כלפי צד שלישי</w:t>
      </w:r>
    </w:p>
    <w:p w14:paraId="0C99C178" w14:textId="77777777" w:rsidR="006F1556" w:rsidRPr="00F03A6D" w:rsidRDefault="006F1556" w:rsidP="006F1556">
      <w:pPr>
        <w:tabs>
          <w:tab w:val="left" w:pos="-1899"/>
          <w:tab w:val="left" w:pos="-1474"/>
        </w:tabs>
        <w:rPr>
          <w:u w:val="single"/>
          <w:rtl/>
        </w:rPr>
      </w:pPr>
    </w:p>
    <w:p w14:paraId="019FC734" w14:textId="77777777" w:rsidR="006F1556" w:rsidRPr="00F03A6D" w:rsidRDefault="006F1556" w:rsidP="006F1556">
      <w:pPr>
        <w:tabs>
          <w:tab w:val="left" w:pos="-1899"/>
          <w:tab w:val="left" w:pos="-1474"/>
        </w:tabs>
        <w:ind w:left="1366"/>
        <w:rPr>
          <w:rtl/>
        </w:rPr>
      </w:pPr>
      <w:r w:rsidRPr="00F03A6D">
        <w:rPr>
          <w:rtl/>
        </w:rPr>
        <w:t xml:space="preserve">חבות המבוטחים על פי דין כלפי צד שלישי, בגבול אחריות שלא יפחת מסך 4,000,000 ₪ בגין נזקי גוף ורכוש, למקרה ולתקופת הביטוח, כולל סעיף אחריות צולבת - </w:t>
      </w:r>
      <w:r w:rsidRPr="00F03A6D">
        <w:rPr>
          <w:rFonts w:ascii="David" w:hAnsi="David"/>
          <w:sz w:val="24"/>
        </w:rPr>
        <w:t>Cross Liability</w:t>
      </w:r>
      <w:r w:rsidRPr="00F03A6D">
        <w:rPr>
          <w:rFonts w:ascii="David" w:hAnsi="David"/>
          <w:sz w:val="24"/>
          <w:rtl/>
        </w:rPr>
        <w:t xml:space="preserve">.  </w:t>
      </w:r>
    </w:p>
    <w:p w14:paraId="69A9C89D" w14:textId="77777777" w:rsidR="006F1556" w:rsidRPr="00F03A6D" w:rsidRDefault="006F1556" w:rsidP="006F1556">
      <w:pPr>
        <w:tabs>
          <w:tab w:val="left" w:pos="-1899"/>
          <w:tab w:val="left" w:pos="-1474"/>
        </w:tabs>
        <w:ind w:left="1366"/>
        <w:rPr>
          <w:rtl/>
        </w:rPr>
      </w:pPr>
    </w:p>
    <w:p w14:paraId="31822E1E" w14:textId="77777777" w:rsidR="006F1556" w:rsidRPr="00F03A6D" w:rsidRDefault="006F1556" w:rsidP="006F1556">
      <w:pPr>
        <w:tabs>
          <w:tab w:val="left" w:pos="-1899"/>
          <w:tab w:val="left" w:pos="-1474"/>
        </w:tabs>
        <w:ind w:left="1366"/>
        <w:rPr>
          <w:rtl/>
        </w:rPr>
      </w:pPr>
      <w:r w:rsidRPr="00F03A6D">
        <w:rPr>
          <w:rtl/>
        </w:rPr>
        <w:t>הכיסוי על פי פרק זה יורחב לכלול תביעות שיבוב של המוסד לביטוח לאומי.</w:t>
      </w:r>
    </w:p>
    <w:p w14:paraId="6A2FF63C" w14:textId="77777777" w:rsidR="006F1556" w:rsidRPr="00F03A6D" w:rsidRDefault="006F1556" w:rsidP="006F1556">
      <w:pPr>
        <w:tabs>
          <w:tab w:val="left" w:pos="-1899"/>
          <w:tab w:val="left" w:pos="-1474"/>
        </w:tabs>
        <w:ind w:left="1366"/>
        <w:rPr>
          <w:rtl/>
        </w:rPr>
      </w:pPr>
    </w:p>
    <w:p w14:paraId="4D06449F" w14:textId="77777777" w:rsidR="006F1556" w:rsidRPr="00F03A6D" w:rsidRDefault="006F1556" w:rsidP="006F1556">
      <w:pPr>
        <w:tabs>
          <w:tab w:val="left" w:pos="-1899"/>
          <w:tab w:val="left" w:pos="-1474"/>
        </w:tabs>
        <w:ind w:left="1366"/>
        <w:rPr>
          <w:rtl/>
        </w:rPr>
      </w:pPr>
      <w:r w:rsidRPr="00F03A6D">
        <w:rPr>
          <w:rtl/>
        </w:rPr>
        <w:t xml:space="preserve">הכיסוי על פי פרק זה יורחב לכסות נזקי רעד, ויברציה, הסרת משען או החלשתו בגבול אחריות שלא יפחת מסך 800,000 ₪ למקרה ולתקופת הביטוח. </w:t>
      </w:r>
    </w:p>
    <w:p w14:paraId="04836607" w14:textId="77777777" w:rsidR="006F1556" w:rsidRPr="00F03A6D" w:rsidRDefault="006F1556" w:rsidP="006F1556">
      <w:pPr>
        <w:tabs>
          <w:tab w:val="left" w:pos="-1899"/>
          <w:tab w:val="left" w:pos="-1474"/>
        </w:tabs>
        <w:ind w:left="1366"/>
        <w:rPr>
          <w:rtl/>
        </w:rPr>
      </w:pPr>
    </w:p>
    <w:p w14:paraId="3FEDBAFD" w14:textId="77777777" w:rsidR="006F1556" w:rsidRPr="00F03A6D" w:rsidRDefault="006F1556" w:rsidP="006F1556">
      <w:pPr>
        <w:tabs>
          <w:tab w:val="left" w:pos="-1899"/>
          <w:tab w:val="left" w:pos="-1474"/>
        </w:tabs>
        <w:ind w:left="1366"/>
        <w:rPr>
          <w:rtl/>
        </w:rPr>
      </w:pPr>
      <w:r w:rsidRPr="00F03A6D">
        <w:rPr>
          <w:rtl/>
        </w:rPr>
        <w:t>הכיסוי על פי פרק זה יורחב לכלול כיסוי לחבות המבוטח בגין שימוש בציוד מכני הנדסי הנחשב ככלי רכב על פי פקודת התעבורה אך לא חלה חובה לבטחו על פי פקודת ביטוח רכב מנועי וחוק הפיצויים לנפגעי תאונות דרכים במלוא גבול האחריות.</w:t>
      </w:r>
    </w:p>
    <w:p w14:paraId="1E2B4857" w14:textId="77777777" w:rsidR="006F1556" w:rsidRPr="00F03A6D" w:rsidRDefault="006F1556" w:rsidP="006F1556">
      <w:pPr>
        <w:tabs>
          <w:tab w:val="left" w:pos="-1899"/>
          <w:tab w:val="left" w:pos="-1474"/>
        </w:tabs>
        <w:ind w:left="1366"/>
        <w:rPr>
          <w:rtl/>
        </w:rPr>
      </w:pPr>
    </w:p>
    <w:p w14:paraId="7D82EF91" w14:textId="77777777" w:rsidR="006F1556" w:rsidRPr="00F03A6D" w:rsidRDefault="006F1556" w:rsidP="006F1556">
      <w:pPr>
        <w:tabs>
          <w:tab w:val="left" w:pos="-1899"/>
          <w:tab w:val="left" w:pos="-1474"/>
        </w:tabs>
        <w:ind w:left="1366"/>
        <w:rPr>
          <w:rtl/>
        </w:rPr>
      </w:pPr>
      <w:r w:rsidRPr="00F03A6D">
        <w:rPr>
          <w:rtl/>
        </w:rPr>
        <w:t>רכוש מדינת ישראל ייחשב רכוש צד שלישי.</w:t>
      </w:r>
    </w:p>
    <w:p w14:paraId="232D9632" w14:textId="77777777" w:rsidR="006F1556" w:rsidRPr="00F03A6D" w:rsidRDefault="006F1556" w:rsidP="006F1556">
      <w:pPr>
        <w:tabs>
          <w:tab w:val="left" w:pos="-1899"/>
          <w:tab w:val="left" w:pos="-1474"/>
        </w:tabs>
        <w:rPr>
          <w:rtl/>
        </w:rPr>
      </w:pPr>
      <w:r w:rsidRPr="00F03A6D">
        <w:rPr>
          <w:rtl/>
        </w:rPr>
        <w:t xml:space="preserve">  </w:t>
      </w:r>
    </w:p>
    <w:p w14:paraId="26E7D435" w14:textId="77777777" w:rsidR="006F1556" w:rsidRPr="00F03A6D" w:rsidRDefault="006F1556" w:rsidP="006F1556">
      <w:pPr>
        <w:tabs>
          <w:tab w:val="left" w:pos="-1899"/>
          <w:tab w:val="left" w:pos="-1474"/>
          <w:tab w:val="left" w:pos="1366"/>
          <w:tab w:val="left" w:pos="1508"/>
        </w:tabs>
        <w:ind w:left="1391" w:hanging="462"/>
      </w:pPr>
      <w:r w:rsidRPr="00A91831">
        <w:rPr>
          <w:rFonts w:hint="cs"/>
          <w:rtl/>
        </w:rPr>
        <w:t xml:space="preserve">3. </w:t>
      </w:r>
      <w:r w:rsidRPr="00A91831">
        <w:rPr>
          <w:rtl/>
        </w:rPr>
        <w:tab/>
      </w:r>
      <w:r w:rsidRPr="00F03A6D">
        <w:rPr>
          <w:u w:val="single"/>
          <w:rtl/>
        </w:rPr>
        <w:t>פרק ג' – ביטוח חבות מעבידים</w:t>
      </w:r>
    </w:p>
    <w:p w14:paraId="26C4B924" w14:textId="77777777" w:rsidR="006F1556" w:rsidRPr="00F03A6D" w:rsidRDefault="006F1556" w:rsidP="006F1556">
      <w:pPr>
        <w:tabs>
          <w:tab w:val="left" w:pos="-1899"/>
          <w:tab w:val="left" w:pos="-1474"/>
          <w:tab w:val="left" w:pos="1366"/>
          <w:tab w:val="left" w:pos="1508"/>
        </w:tabs>
        <w:ind w:left="1366"/>
        <w:rPr>
          <w:rtl/>
        </w:rPr>
      </w:pPr>
    </w:p>
    <w:p w14:paraId="63FF6348" w14:textId="77777777" w:rsidR="006F1556" w:rsidRPr="00F03A6D" w:rsidRDefault="006F1556" w:rsidP="006F1556">
      <w:pPr>
        <w:numPr>
          <w:ilvl w:val="0"/>
          <w:numId w:val="34"/>
        </w:numPr>
        <w:tabs>
          <w:tab w:val="left" w:pos="-1899"/>
          <w:tab w:val="left" w:pos="-1474"/>
        </w:tabs>
        <w:ind w:left="1785" w:hanging="394"/>
        <w:rPr>
          <w:rtl/>
        </w:rPr>
      </w:pPr>
      <w:r w:rsidRPr="00F03A6D">
        <w:rPr>
          <w:rtl/>
        </w:rPr>
        <w:t>לגבי כל העובדים הקשורים בביצוע העבודות, כולל קבלנים, קבלני משנה ועובדיהם.</w:t>
      </w:r>
    </w:p>
    <w:p w14:paraId="5790ACC1" w14:textId="77777777" w:rsidR="006F1556" w:rsidRPr="00F03A6D" w:rsidRDefault="006F1556" w:rsidP="006F1556">
      <w:pPr>
        <w:tabs>
          <w:tab w:val="left" w:pos="-1899"/>
          <w:tab w:val="left" w:pos="-1474"/>
          <w:tab w:val="left" w:pos="1791"/>
        </w:tabs>
        <w:ind w:left="1791" w:hanging="425"/>
        <w:rPr>
          <w:rtl/>
        </w:rPr>
      </w:pPr>
    </w:p>
    <w:p w14:paraId="64403BA8" w14:textId="77777777" w:rsidR="006F1556" w:rsidRPr="00F03A6D" w:rsidRDefault="006F1556" w:rsidP="006F1556">
      <w:pPr>
        <w:numPr>
          <w:ilvl w:val="0"/>
          <w:numId w:val="34"/>
        </w:numPr>
        <w:tabs>
          <w:tab w:val="left" w:pos="-1899"/>
          <w:tab w:val="left" w:pos="-1474"/>
        </w:tabs>
        <w:ind w:left="1791" w:hanging="425"/>
        <w:rPr>
          <w:rtl/>
        </w:rPr>
      </w:pPr>
      <w:r w:rsidRPr="00F03A6D">
        <w:rPr>
          <w:rtl/>
        </w:rPr>
        <w:t>גבול האחריות לעובד, למקרה ולתקופת הביטוח לא יפחת מסך 20,000,000 ₪.</w:t>
      </w:r>
    </w:p>
    <w:p w14:paraId="0F3D8A2E" w14:textId="77777777" w:rsidR="006F1556" w:rsidRDefault="006F1556" w:rsidP="006F1556">
      <w:pPr>
        <w:tabs>
          <w:tab w:val="left" w:pos="-1899"/>
          <w:tab w:val="left" w:pos="-1474"/>
        </w:tabs>
        <w:ind w:left="720"/>
        <w:rPr>
          <w:rtl/>
        </w:rPr>
      </w:pPr>
    </w:p>
    <w:p w14:paraId="46EABAA3" w14:textId="77777777" w:rsidR="006F1556" w:rsidRPr="00A91831" w:rsidRDefault="006F1556" w:rsidP="006F1556">
      <w:pPr>
        <w:pStyle w:val="af9"/>
        <w:tabs>
          <w:tab w:val="left" w:pos="-1899"/>
          <w:tab w:val="left" w:pos="-1474"/>
          <w:tab w:val="left" w:pos="509"/>
        </w:tabs>
        <w:ind w:left="1391" w:hanging="476"/>
        <w:rPr>
          <w:u w:val="single"/>
          <w:rtl/>
        </w:rPr>
      </w:pPr>
      <w:r w:rsidRPr="00A91831">
        <w:rPr>
          <w:rFonts w:hint="cs"/>
          <w:rtl/>
        </w:rPr>
        <w:t xml:space="preserve">4. </w:t>
      </w:r>
      <w:r>
        <w:rPr>
          <w:rtl/>
        </w:rPr>
        <w:tab/>
      </w:r>
      <w:r w:rsidRPr="00A91831">
        <w:rPr>
          <w:u w:val="single"/>
          <w:rtl/>
        </w:rPr>
        <w:t>הפוליסה תכלול את ההרחבות והתנאים הבאים:</w:t>
      </w:r>
    </w:p>
    <w:p w14:paraId="3606D456" w14:textId="77777777" w:rsidR="006F1556" w:rsidRPr="00F03A6D" w:rsidRDefault="006F1556" w:rsidP="006F1556">
      <w:pPr>
        <w:tabs>
          <w:tab w:val="left" w:pos="-1899"/>
          <w:tab w:val="left" w:pos="-1474"/>
        </w:tabs>
        <w:rPr>
          <w:rtl/>
        </w:rPr>
      </w:pPr>
    </w:p>
    <w:p w14:paraId="3F0CA7E8" w14:textId="77777777" w:rsidR="006F1556" w:rsidRPr="00F03A6D" w:rsidRDefault="006F1556" w:rsidP="006F1556">
      <w:pPr>
        <w:numPr>
          <w:ilvl w:val="0"/>
          <w:numId w:val="25"/>
        </w:numPr>
        <w:tabs>
          <w:tab w:val="left" w:pos="-1899"/>
          <w:tab w:val="left" w:pos="-1474"/>
        </w:tabs>
        <w:ind w:left="1797" w:hanging="406"/>
        <w:rPr>
          <w:rtl/>
        </w:rPr>
      </w:pPr>
      <w:r w:rsidRPr="00F03A6D">
        <w:rPr>
          <w:rtl/>
        </w:rPr>
        <w:t>לשם המבוטח יתווספו מבוטחים נוספים</w:t>
      </w:r>
      <w:r w:rsidRPr="00F03A6D">
        <w:rPr>
          <w:b/>
          <w:bCs/>
          <w:rtl/>
        </w:rPr>
        <w:t>: ו/או קבלנים ו/או קבלני משנה ו/או מדינת ישראל משרד האוצר - מינהל הדיור הממשלתי</w:t>
      </w:r>
      <w:r w:rsidRPr="00F03A6D">
        <w:rPr>
          <w:rtl/>
        </w:rPr>
        <w:t>.</w:t>
      </w:r>
    </w:p>
    <w:p w14:paraId="63923FC1" w14:textId="77777777" w:rsidR="006F1556" w:rsidRPr="00F03A6D" w:rsidRDefault="006F1556" w:rsidP="006F1556">
      <w:pPr>
        <w:tabs>
          <w:tab w:val="left" w:pos="-1899"/>
          <w:tab w:val="left" w:pos="-1474"/>
        </w:tabs>
        <w:ind w:left="1791"/>
      </w:pPr>
    </w:p>
    <w:p w14:paraId="7CA4AC19" w14:textId="77777777" w:rsidR="006F1556" w:rsidRPr="00F03A6D" w:rsidRDefault="006F1556" w:rsidP="006F1556">
      <w:pPr>
        <w:numPr>
          <w:ilvl w:val="0"/>
          <w:numId w:val="25"/>
        </w:numPr>
        <w:tabs>
          <w:tab w:val="left" w:pos="-1899"/>
          <w:tab w:val="left" w:pos="-1474"/>
        </w:tabs>
        <w:ind w:left="1791" w:hanging="425"/>
      </w:pPr>
      <w:r w:rsidRPr="00F03A6D">
        <w:rPr>
          <w:rtl/>
        </w:rPr>
        <w:t>הרחבה לתקופת תחזוקה מורחבת של 12 חודש לאחר סיום העבודות.</w:t>
      </w:r>
    </w:p>
    <w:p w14:paraId="546B24E1" w14:textId="77777777" w:rsidR="006F1556" w:rsidRPr="00F03A6D" w:rsidRDefault="006F1556" w:rsidP="006F1556">
      <w:pPr>
        <w:tabs>
          <w:tab w:val="left" w:pos="-1899"/>
          <w:tab w:val="left" w:pos="-1474"/>
        </w:tabs>
        <w:ind w:left="1791"/>
      </w:pPr>
    </w:p>
    <w:p w14:paraId="2D72B7DC" w14:textId="77777777" w:rsidR="006F1556" w:rsidRPr="00F03A6D" w:rsidRDefault="006F1556" w:rsidP="006F1556">
      <w:pPr>
        <w:numPr>
          <w:ilvl w:val="0"/>
          <w:numId w:val="25"/>
        </w:numPr>
        <w:tabs>
          <w:tab w:val="left" w:pos="-1899"/>
          <w:tab w:val="left" w:pos="-1474"/>
        </w:tabs>
        <w:ind w:left="1791" w:hanging="425"/>
        <w:rPr>
          <w:rtl/>
        </w:rPr>
      </w:pPr>
      <w:r w:rsidRPr="00F03A6D">
        <w:rPr>
          <w:rtl/>
        </w:rPr>
        <w:t>תחום טריטוריאלי - כל תחומי מדינת ישראל והשטחים המוחזקים.</w:t>
      </w:r>
    </w:p>
    <w:p w14:paraId="250450E2" w14:textId="77777777" w:rsidR="006F1556" w:rsidRPr="00F03A6D" w:rsidRDefault="006F1556" w:rsidP="006F1556">
      <w:pPr>
        <w:tabs>
          <w:tab w:val="left" w:pos="-1899"/>
          <w:tab w:val="left" w:pos="-1474"/>
        </w:tabs>
        <w:ind w:left="1791"/>
        <w:rPr>
          <w:rtl/>
        </w:rPr>
      </w:pPr>
    </w:p>
    <w:p w14:paraId="319FBF66" w14:textId="77777777" w:rsidR="006F1556" w:rsidRPr="00F03A6D" w:rsidRDefault="006F1556" w:rsidP="006F1556">
      <w:pPr>
        <w:numPr>
          <w:ilvl w:val="0"/>
          <w:numId w:val="25"/>
        </w:numPr>
        <w:tabs>
          <w:tab w:val="left" w:pos="-1899"/>
          <w:tab w:val="left" w:pos="-1474"/>
        </w:tabs>
        <w:ind w:left="1791" w:hanging="425"/>
        <w:rPr>
          <w:rtl/>
        </w:rPr>
      </w:pPr>
      <w:r w:rsidRPr="00F03A6D">
        <w:rPr>
          <w:rtl/>
        </w:rPr>
        <w:t xml:space="preserve">בכל מקרה של צמצום או ביטול הביטוח </w:t>
      </w:r>
      <w:r w:rsidRPr="00F03A6D">
        <w:rPr>
          <w:rFonts w:hint="cs"/>
          <w:rtl/>
        </w:rPr>
        <w:t>על ידי</w:t>
      </w:r>
      <w:r w:rsidRPr="00F03A6D">
        <w:rPr>
          <w:rtl/>
        </w:rPr>
        <w:t xml:space="preserve"> אחד הצדדים לא יהיה להם כל תוקף אלא, אם ניתנה על כך הודעה מוקדמת של 60 יום לפחות במכתב לחשב משרד האוצר.</w:t>
      </w:r>
    </w:p>
    <w:p w14:paraId="587E88F7" w14:textId="77777777" w:rsidR="006F1556" w:rsidRPr="00F03A6D" w:rsidRDefault="006F1556" w:rsidP="006F1556">
      <w:pPr>
        <w:tabs>
          <w:tab w:val="left" w:pos="-1899"/>
          <w:tab w:val="left" w:pos="-1474"/>
        </w:tabs>
        <w:ind w:left="1791"/>
        <w:rPr>
          <w:rtl/>
        </w:rPr>
      </w:pPr>
    </w:p>
    <w:p w14:paraId="09594E91" w14:textId="77777777" w:rsidR="006F1556" w:rsidRPr="00BE24AF" w:rsidRDefault="006F1556" w:rsidP="006F1556">
      <w:pPr>
        <w:numPr>
          <w:ilvl w:val="0"/>
          <w:numId w:val="25"/>
        </w:numPr>
        <w:tabs>
          <w:tab w:val="left" w:pos="-1899"/>
          <w:tab w:val="left" w:pos="-1474"/>
        </w:tabs>
        <w:ind w:left="1791" w:hanging="425"/>
      </w:pPr>
      <w:r w:rsidRPr="00F03A6D">
        <w:rPr>
          <w:rtl/>
        </w:rPr>
        <w:t xml:space="preserve">המבטח מוותר על כל </w:t>
      </w:r>
      <w:r w:rsidRPr="00BE24AF">
        <w:rPr>
          <w:rtl/>
        </w:rPr>
        <w:t>זכות תחלוף</w:t>
      </w:r>
      <w:r w:rsidRPr="00BE24AF">
        <w:rPr>
          <w:rFonts w:hint="cs"/>
          <w:rtl/>
        </w:rPr>
        <w:t xml:space="preserve"> </w:t>
      </w:r>
      <w:r w:rsidRPr="00BE24AF">
        <w:rPr>
          <w:rtl/>
        </w:rPr>
        <w:t>/</w:t>
      </w:r>
      <w:r w:rsidRPr="00BE24AF">
        <w:rPr>
          <w:rFonts w:hint="cs"/>
          <w:rtl/>
        </w:rPr>
        <w:t xml:space="preserve"> </w:t>
      </w:r>
      <w:r w:rsidRPr="00BE24AF">
        <w:rPr>
          <w:rtl/>
        </w:rPr>
        <w:t>שיבוב, תביעה, השתתפות או חזרה כלפי מינהל הדיור הממשלתי, משרדי ממשלה ויחידות סמך (ככל שישנם) בבניין בו מצוי הנכס ועובדיהם של כל הנ"ל</w:t>
      </w:r>
      <w:r w:rsidRPr="00BE24AF">
        <w:rPr>
          <w:rFonts w:hint="cs"/>
          <w:rtl/>
        </w:rPr>
        <w:t xml:space="preserve">, </w:t>
      </w:r>
      <w:r w:rsidRPr="00BE24AF">
        <w:rPr>
          <w:rtl/>
        </w:rPr>
        <w:t xml:space="preserve">וכן כלפי חברת הניהול של הבניין בו מצוי הנכס (ככל וקיימת) ו/או בעלים אחרים, דיירים אחרים ובעלי זכויות נוספים בבניין בו מצוי הנכס (חברת הניהול, הבעלים האחרים, הדיירים האחרים ובעלי הזכויות הנוספים, ככל </w:t>
      </w:r>
      <w:r w:rsidRPr="00BE24AF">
        <w:rPr>
          <w:rFonts w:hint="cs"/>
          <w:rtl/>
        </w:rPr>
        <w:t>ש</w:t>
      </w:r>
      <w:r w:rsidRPr="00BE24AF">
        <w:rPr>
          <w:rtl/>
        </w:rPr>
        <w:t>קיימים יקראו להלן יחד: "</w:t>
      </w:r>
      <w:r w:rsidRPr="00BE24AF">
        <w:rPr>
          <w:b/>
          <w:bCs/>
          <w:rtl/>
        </w:rPr>
        <w:t>בעלי הזכויות האחרים</w:t>
      </w:r>
      <w:r w:rsidRPr="00BE24AF">
        <w:rPr>
          <w:rtl/>
        </w:rPr>
        <w:t xml:space="preserve">"). הוויתור כאמור לא יחול לטובת אדם שגרם לנזק מתוך כוונת זדון.      </w:t>
      </w:r>
    </w:p>
    <w:p w14:paraId="4227B431" w14:textId="77777777" w:rsidR="006F1556" w:rsidRPr="00BE24AF" w:rsidRDefault="006F1556" w:rsidP="006F1556">
      <w:pPr>
        <w:ind w:left="720"/>
        <w:rPr>
          <w:rtl/>
        </w:rPr>
      </w:pPr>
    </w:p>
    <w:p w14:paraId="08389964" w14:textId="77777777" w:rsidR="006F1556" w:rsidRPr="00F03A6D" w:rsidRDefault="006F1556" w:rsidP="006F1556">
      <w:pPr>
        <w:tabs>
          <w:tab w:val="left" w:pos="-1899"/>
          <w:tab w:val="left" w:pos="-1474"/>
        </w:tabs>
        <w:ind w:left="1791"/>
        <w:rPr>
          <w:rtl/>
        </w:rPr>
      </w:pPr>
      <w:r w:rsidRPr="00BE24AF">
        <w:rPr>
          <w:rtl/>
        </w:rPr>
        <w:t>מובהר כי ביחס לבעלי הזכויות האחרים ויתור כאמור יחול ביחס לביטוח הרכוש וביטוח האבדן תוצאתי בלבד ובכפוף לכך</w:t>
      </w:r>
      <w:r w:rsidRPr="00F03A6D">
        <w:rPr>
          <w:rtl/>
        </w:rPr>
        <w:t xml:space="preserve"> שבביטוחי הרכוש ו/או האובדן התוצאתי ו/או בפרק הרכוש בביטוח העבודות הקבלניות של בעלי הזכויות האחרים כאמור, נכלל ויתור על זכות התחלוף/שיבוב הדדי כלפי מדינת ישראל ו/או השוכר. הוויתור כאמור לא יחול לטובת אדם שגרם לנזק מתוך כוונת זדון</w:t>
      </w:r>
      <w:r w:rsidRPr="00F03A6D">
        <w:rPr>
          <w:rFonts w:hint="cs"/>
          <w:rtl/>
        </w:rPr>
        <w:t>.</w:t>
      </w:r>
    </w:p>
    <w:p w14:paraId="7E613FC8" w14:textId="77777777" w:rsidR="006F1556" w:rsidRPr="00F03A6D" w:rsidRDefault="006F1556" w:rsidP="006F1556">
      <w:pPr>
        <w:tabs>
          <w:tab w:val="left" w:pos="-1899"/>
          <w:tab w:val="left" w:pos="-1474"/>
        </w:tabs>
        <w:ind w:left="1791"/>
        <w:rPr>
          <w:rtl/>
        </w:rPr>
      </w:pPr>
    </w:p>
    <w:p w14:paraId="73D8CD2B" w14:textId="77777777" w:rsidR="006F1556" w:rsidRPr="00F03A6D" w:rsidRDefault="006F1556" w:rsidP="006F1556">
      <w:pPr>
        <w:numPr>
          <w:ilvl w:val="0"/>
          <w:numId w:val="25"/>
        </w:numPr>
        <w:tabs>
          <w:tab w:val="left" w:pos="-1899"/>
          <w:tab w:val="left" w:pos="-1474"/>
        </w:tabs>
        <w:ind w:left="1791" w:hanging="425"/>
        <w:rPr>
          <w:rtl/>
        </w:rPr>
      </w:pPr>
      <w:r w:rsidRPr="00F03A6D">
        <w:rPr>
          <w:rtl/>
        </w:rPr>
        <w:t>השוכר אחראי בלעדית כלפי המבטח לתשלום דמי הביטוח עבור הפוליסה ולמילוי כל החובות המוטלות על המבוטח על פי תנאי הפוליסה.</w:t>
      </w:r>
    </w:p>
    <w:p w14:paraId="5F43F204" w14:textId="77777777" w:rsidR="006F1556" w:rsidRPr="00F03A6D" w:rsidRDefault="006F1556" w:rsidP="006F1556">
      <w:pPr>
        <w:tabs>
          <w:tab w:val="left" w:pos="-1899"/>
          <w:tab w:val="left" w:pos="-1474"/>
        </w:tabs>
        <w:ind w:left="1791"/>
        <w:rPr>
          <w:rtl/>
        </w:rPr>
      </w:pPr>
    </w:p>
    <w:p w14:paraId="4CA865FC" w14:textId="77777777" w:rsidR="006F1556" w:rsidRPr="00F03A6D" w:rsidRDefault="006F1556" w:rsidP="006F1556">
      <w:pPr>
        <w:numPr>
          <w:ilvl w:val="0"/>
          <w:numId w:val="25"/>
        </w:numPr>
        <w:tabs>
          <w:tab w:val="left" w:pos="-1899"/>
          <w:tab w:val="left" w:pos="-1474"/>
        </w:tabs>
        <w:ind w:left="1791" w:hanging="425"/>
        <w:rPr>
          <w:rtl/>
        </w:rPr>
      </w:pPr>
      <w:r w:rsidRPr="00F03A6D">
        <w:rPr>
          <w:rtl/>
        </w:rPr>
        <w:t xml:space="preserve">ההשתתפויות העצמיות הנקובות בפוליסה תחולנה בלעדית על השוכר.             </w:t>
      </w:r>
    </w:p>
    <w:p w14:paraId="735D48EA" w14:textId="77777777" w:rsidR="006F1556" w:rsidRPr="00F03A6D" w:rsidRDefault="006F1556" w:rsidP="006F1556">
      <w:pPr>
        <w:tabs>
          <w:tab w:val="left" w:pos="-1899"/>
          <w:tab w:val="left" w:pos="-1474"/>
        </w:tabs>
        <w:ind w:left="1791"/>
        <w:rPr>
          <w:rtl/>
        </w:rPr>
      </w:pPr>
    </w:p>
    <w:p w14:paraId="5CC32713" w14:textId="77777777" w:rsidR="006F1556" w:rsidRPr="00F03A6D" w:rsidRDefault="006F1556" w:rsidP="006F1556">
      <w:pPr>
        <w:numPr>
          <w:ilvl w:val="0"/>
          <w:numId w:val="25"/>
        </w:numPr>
        <w:tabs>
          <w:tab w:val="left" w:pos="-1899"/>
          <w:tab w:val="left" w:pos="-1474"/>
        </w:tabs>
        <w:ind w:left="1791" w:hanging="425"/>
        <w:rPr>
          <w:rtl/>
        </w:rPr>
      </w:pPr>
      <w:r w:rsidRPr="00F03A6D">
        <w:rPr>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45BEFDA9" w14:textId="77777777" w:rsidR="006F1556" w:rsidRPr="00F03A6D" w:rsidRDefault="006F1556" w:rsidP="006F1556">
      <w:pPr>
        <w:tabs>
          <w:tab w:val="left" w:pos="-1899"/>
          <w:tab w:val="left" w:pos="-1474"/>
        </w:tabs>
        <w:ind w:left="1791"/>
        <w:rPr>
          <w:rtl/>
        </w:rPr>
      </w:pPr>
    </w:p>
    <w:p w14:paraId="4B161C9A" w14:textId="77777777" w:rsidR="006F1556" w:rsidRPr="00F03A6D" w:rsidRDefault="006F1556" w:rsidP="006F1556">
      <w:pPr>
        <w:numPr>
          <w:ilvl w:val="0"/>
          <w:numId w:val="25"/>
        </w:numPr>
        <w:tabs>
          <w:tab w:val="left" w:pos="-1899"/>
          <w:tab w:val="left" w:pos="-1474"/>
        </w:tabs>
        <w:ind w:left="1791" w:hanging="425"/>
        <w:rPr>
          <w:rtl/>
        </w:rPr>
      </w:pPr>
      <w:r w:rsidRPr="00F03A6D">
        <w:rPr>
          <w:rtl/>
        </w:rPr>
        <w:t>תנאי הכיסוי הסטנדרטים לא יפחתו מהמקובל על פי "פוליסת נוסח ביט" בכפוף להרחבת הכיסויים כמפורט לעיל.</w:t>
      </w:r>
    </w:p>
    <w:p w14:paraId="2A54227A" w14:textId="77777777" w:rsidR="006F1556" w:rsidRPr="00F03A6D" w:rsidRDefault="006F1556" w:rsidP="006F1556">
      <w:pPr>
        <w:tabs>
          <w:tab w:val="left" w:pos="-1899"/>
          <w:tab w:val="left" w:pos="-1474"/>
        </w:tabs>
        <w:ind w:left="1791"/>
      </w:pPr>
    </w:p>
    <w:p w14:paraId="78BB76B0" w14:textId="77777777" w:rsidR="006F1556" w:rsidRPr="00F03A6D" w:rsidRDefault="006F1556" w:rsidP="006F1556">
      <w:pPr>
        <w:numPr>
          <w:ilvl w:val="0"/>
          <w:numId w:val="25"/>
        </w:numPr>
        <w:tabs>
          <w:tab w:val="left" w:pos="-1899"/>
          <w:tab w:val="left" w:pos="-1474"/>
        </w:tabs>
        <w:ind w:left="1791" w:hanging="425"/>
      </w:pPr>
      <w:r w:rsidRPr="00F03A6D">
        <w:rPr>
          <w:rtl/>
        </w:rPr>
        <w:t xml:space="preserve">חריג כוונה ו/או רשלנות רבתי יבוטל ככל שקיים. </w:t>
      </w:r>
    </w:p>
    <w:p w14:paraId="4AC52C02" w14:textId="77777777" w:rsidR="006F1556" w:rsidRPr="00F03A6D" w:rsidRDefault="006F1556" w:rsidP="006F1556">
      <w:pPr>
        <w:tabs>
          <w:tab w:val="left" w:pos="-1899"/>
          <w:tab w:val="left" w:pos="-1474"/>
        </w:tabs>
        <w:rPr>
          <w:rtl/>
        </w:rPr>
      </w:pPr>
    </w:p>
    <w:p w14:paraId="09361C20" w14:textId="77777777" w:rsidR="006F1556" w:rsidRPr="00A91831" w:rsidRDefault="006F1556" w:rsidP="006F1556">
      <w:pPr>
        <w:pStyle w:val="af9"/>
        <w:numPr>
          <w:ilvl w:val="0"/>
          <w:numId w:val="35"/>
        </w:numPr>
        <w:tabs>
          <w:tab w:val="left" w:pos="-1899"/>
          <w:tab w:val="left" w:pos="-1474"/>
          <w:tab w:val="left" w:pos="941"/>
        </w:tabs>
        <w:ind w:left="957" w:hanging="630"/>
        <w:contextualSpacing/>
        <w:rPr>
          <w:b/>
          <w:bCs/>
          <w:u w:val="single"/>
          <w:rtl/>
        </w:rPr>
      </w:pPr>
      <w:r w:rsidRPr="00A91831">
        <w:rPr>
          <w:b/>
          <w:bCs/>
          <w:rtl/>
        </w:rPr>
        <w:lastRenderedPageBreak/>
        <w:tab/>
      </w:r>
      <w:r w:rsidRPr="00A91831">
        <w:rPr>
          <w:b/>
          <w:bCs/>
          <w:u w:val="single"/>
          <w:rtl/>
        </w:rPr>
        <w:t>ביטוחים על ידי השוכר בתקופת השכירות / תקופת האופציה (ככל שתתממש)</w:t>
      </w:r>
    </w:p>
    <w:p w14:paraId="7BE1B177" w14:textId="77777777" w:rsidR="006F1556" w:rsidRPr="00F03A6D" w:rsidRDefault="006F1556" w:rsidP="006F1556">
      <w:pPr>
        <w:tabs>
          <w:tab w:val="left" w:pos="-1899"/>
          <w:tab w:val="left" w:pos="-1474"/>
        </w:tabs>
        <w:rPr>
          <w:u w:val="single"/>
          <w:rtl/>
        </w:rPr>
      </w:pPr>
    </w:p>
    <w:p w14:paraId="1C622B21" w14:textId="77777777" w:rsidR="006F1556" w:rsidRPr="00F03A6D" w:rsidRDefault="006F1556" w:rsidP="006F1556">
      <w:pPr>
        <w:tabs>
          <w:tab w:val="left" w:pos="-1899"/>
          <w:tab w:val="left" w:pos="-1474"/>
        </w:tabs>
        <w:ind w:left="941"/>
        <w:outlineLvl w:val="1"/>
        <w:rPr>
          <w:rtl/>
        </w:rPr>
      </w:pPr>
      <w:r w:rsidRPr="00F03A6D">
        <w:rPr>
          <w:rtl/>
        </w:rPr>
        <w:t>מבלי לגרוע מאחריות והתחייבויות השוכר על פי הסכם השכירות ו/או על פי דין, ממועד הכנסת נכסים ו/או רכוש כלשהו לנכס ו/או מתאריך תחילת תקופת השכירות ו/או מיום מסירת החזקה בנכס (המוקדם מבין המועדים), מתחייב השוכר לערוך ולקיים למשך כל תקופת השכירות ו/או תקופת האופציה (ככל שתתממש) את הביטוחים המפורטים להלן:</w:t>
      </w:r>
    </w:p>
    <w:p w14:paraId="7D1D3F11" w14:textId="77777777" w:rsidR="006F1556" w:rsidRPr="00F03A6D" w:rsidRDefault="006F1556" w:rsidP="006F1556">
      <w:pPr>
        <w:tabs>
          <w:tab w:val="left" w:pos="-1899"/>
          <w:tab w:val="left" w:pos="-1474"/>
        </w:tabs>
        <w:rPr>
          <w:rtl/>
        </w:rPr>
      </w:pPr>
    </w:p>
    <w:p w14:paraId="66096436" w14:textId="77777777" w:rsidR="006F1556" w:rsidRPr="00A91831" w:rsidRDefault="006F1556" w:rsidP="006F1556">
      <w:pPr>
        <w:pStyle w:val="af9"/>
        <w:numPr>
          <w:ilvl w:val="6"/>
          <w:numId w:val="26"/>
        </w:numPr>
        <w:tabs>
          <w:tab w:val="clear" w:pos="2552"/>
          <w:tab w:val="left" w:pos="-1899"/>
          <w:tab w:val="left" w:pos="-1474"/>
          <w:tab w:val="left" w:pos="1785"/>
        </w:tabs>
        <w:ind w:left="1360" w:hanging="425"/>
        <w:contextualSpacing/>
        <w:rPr>
          <w:b/>
          <w:bCs/>
          <w:u w:val="single"/>
          <w:rtl/>
        </w:rPr>
      </w:pPr>
      <w:r w:rsidRPr="00A91831">
        <w:rPr>
          <w:b/>
          <w:bCs/>
          <w:rtl/>
        </w:rPr>
        <w:tab/>
      </w:r>
      <w:r w:rsidRPr="00A91831">
        <w:rPr>
          <w:b/>
          <w:bCs/>
          <w:u w:val="single"/>
          <w:rtl/>
        </w:rPr>
        <w:t>ביטוח חבות מעבידים</w:t>
      </w:r>
    </w:p>
    <w:p w14:paraId="11566155" w14:textId="77777777" w:rsidR="006F1556" w:rsidRPr="00F03A6D" w:rsidRDefault="006F1556" w:rsidP="006F1556">
      <w:pPr>
        <w:tabs>
          <w:tab w:val="left" w:pos="-1899"/>
          <w:tab w:val="left" w:pos="-1474"/>
        </w:tabs>
        <w:rPr>
          <w:rtl/>
        </w:rPr>
      </w:pPr>
    </w:p>
    <w:p w14:paraId="39E0BB11" w14:textId="77777777" w:rsidR="006F1556" w:rsidRPr="00F03A6D" w:rsidRDefault="006F1556" w:rsidP="006F1556">
      <w:pPr>
        <w:numPr>
          <w:ilvl w:val="0"/>
          <w:numId w:val="36"/>
        </w:numPr>
        <w:tabs>
          <w:tab w:val="left" w:pos="-1899"/>
          <w:tab w:val="left" w:pos="-1474"/>
        </w:tabs>
        <w:ind w:left="1811" w:hanging="434"/>
        <w:rPr>
          <w:rtl/>
        </w:rPr>
      </w:pPr>
      <w:r w:rsidRPr="00F03A6D">
        <w:rPr>
          <w:rtl/>
        </w:rPr>
        <w:t xml:space="preserve">השוכר יבטח את אחריותו החוקית כלפי עובדיו בביטוח חבות מעבידים בכל תחומי מדינת ישראל והשטחים המוחזקים.  </w:t>
      </w:r>
    </w:p>
    <w:p w14:paraId="7D75560F" w14:textId="77777777" w:rsidR="006F1556" w:rsidRPr="00F03A6D" w:rsidRDefault="006F1556" w:rsidP="006F1556">
      <w:pPr>
        <w:tabs>
          <w:tab w:val="left" w:pos="-1899"/>
          <w:tab w:val="left" w:pos="-1474"/>
        </w:tabs>
        <w:ind w:left="1826" w:hanging="462"/>
        <w:rPr>
          <w:rtl/>
        </w:rPr>
      </w:pPr>
      <w:r w:rsidRPr="00F03A6D">
        <w:rPr>
          <w:rtl/>
        </w:rPr>
        <w:t xml:space="preserve">               </w:t>
      </w:r>
    </w:p>
    <w:p w14:paraId="19738A51" w14:textId="77777777" w:rsidR="006F1556" w:rsidRPr="00F03A6D" w:rsidRDefault="006F1556" w:rsidP="006F1556">
      <w:pPr>
        <w:numPr>
          <w:ilvl w:val="0"/>
          <w:numId w:val="36"/>
        </w:numPr>
        <w:tabs>
          <w:tab w:val="left" w:pos="-1899"/>
          <w:tab w:val="left" w:pos="-1474"/>
        </w:tabs>
        <w:ind w:left="1826" w:hanging="462"/>
        <w:rPr>
          <w:rtl/>
        </w:rPr>
      </w:pPr>
      <w:r w:rsidRPr="00F03A6D">
        <w:rPr>
          <w:rtl/>
        </w:rPr>
        <w:t>גבול האחריות לא יפחת מסך 20,000,000 ₪ למקרה ולתקופת הביטוח.</w:t>
      </w:r>
    </w:p>
    <w:p w14:paraId="008E0B7D" w14:textId="77777777" w:rsidR="006F1556" w:rsidRPr="00F03A6D" w:rsidRDefault="006F1556" w:rsidP="006F1556">
      <w:pPr>
        <w:tabs>
          <w:tab w:val="left" w:pos="-1899"/>
          <w:tab w:val="left" w:pos="-1474"/>
        </w:tabs>
        <w:ind w:left="1826" w:hanging="462"/>
        <w:rPr>
          <w:rtl/>
        </w:rPr>
      </w:pPr>
    </w:p>
    <w:p w14:paraId="645B6784" w14:textId="77777777" w:rsidR="006F1556" w:rsidRPr="00F03A6D" w:rsidRDefault="006F1556" w:rsidP="006F1556">
      <w:pPr>
        <w:numPr>
          <w:ilvl w:val="0"/>
          <w:numId w:val="36"/>
        </w:numPr>
        <w:tabs>
          <w:tab w:val="left" w:pos="-1899"/>
          <w:tab w:val="left" w:pos="-1474"/>
        </w:tabs>
        <w:ind w:left="1826" w:hanging="462"/>
        <w:rPr>
          <w:rtl/>
        </w:rPr>
      </w:pPr>
      <w:r w:rsidRPr="00F03A6D">
        <w:rPr>
          <w:rtl/>
        </w:rPr>
        <w:t>הביטוח יורחב לכסות את חבותו של המבוטח כלפי קבלנים, קבלני משנה ועובדיהם היה ויחשב כמעבידם.</w:t>
      </w:r>
    </w:p>
    <w:p w14:paraId="219F1A22" w14:textId="77777777" w:rsidR="006F1556" w:rsidRPr="00F03A6D" w:rsidRDefault="006F1556" w:rsidP="006F1556">
      <w:pPr>
        <w:tabs>
          <w:tab w:val="left" w:pos="-1899"/>
          <w:tab w:val="left" w:pos="-1474"/>
        </w:tabs>
        <w:ind w:left="1826" w:hanging="462"/>
        <w:rPr>
          <w:rtl/>
        </w:rPr>
      </w:pPr>
    </w:p>
    <w:p w14:paraId="6FBA4DDC" w14:textId="77777777" w:rsidR="006F1556" w:rsidRPr="00F03A6D" w:rsidRDefault="006F1556" w:rsidP="006F1556">
      <w:pPr>
        <w:numPr>
          <w:ilvl w:val="0"/>
          <w:numId w:val="36"/>
        </w:numPr>
        <w:tabs>
          <w:tab w:val="left" w:pos="-1899"/>
          <w:tab w:val="left" w:pos="-1474"/>
        </w:tabs>
        <w:ind w:left="1791" w:hanging="425"/>
        <w:rPr>
          <w:rtl/>
        </w:rPr>
      </w:pPr>
      <w:r w:rsidRPr="00F03A6D">
        <w:rPr>
          <w:rtl/>
        </w:rPr>
        <w:t xml:space="preserve">הביטוח יורחב לשפות את מדינת ישראל – משרד האוצר, מינהל הדיור הממשלתי היה ונטען לעניין קרות תאונת עבודה/מחלת מקצוע כלשהי כי הם נושאים בחבות מעביד כלשהם כלפי מי מעובדי השוכר, קבלנים, קבלני משנה ועובדיהם שבשירותו.  </w:t>
      </w:r>
    </w:p>
    <w:p w14:paraId="5949E403" w14:textId="77777777" w:rsidR="006F1556" w:rsidRDefault="006F1556" w:rsidP="006F1556">
      <w:pPr>
        <w:tabs>
          <w:tab w:val="left" w:pos="-1899"/>
          <w:tab w:val="left" w:pos="-1474"/>
        </w:tabs>
        <w:ind w:left="720"/>
        <w:rPr>
          <w:rFonts w:ascii="David" w:hAnsi="David"/>
          <w:b/>
          <w:bCs/>
          <w:sz w:val="24"/>
          <w:rtl/>
        </w:rPr>
      </w:pPr>
    </w:p>
    <w:p w14:paraId="02BD20EF" w14:textId="77777777" w:rsidR="006F1556" w:rsidRPr="00F03A6D" w:rsidRDefault="006F1556" w:rsidP="006F1556">
      <w:pPr>
        <w:tabs>
          <w:tab w:val="left" w:pos="-1899"/>
          <w:tab w:val="left" w:pos="-1474"/>
        </w:tabs>
        <w:ind w:left="1377" w:hanging="434"/>
        <w:rPr>
          <w:b/>
          <w:bCs/>
          <w:rtl/>
        </w:rPr>
      </w:pPr>
      <w:r>
        <w:rPr>
          <w:rFonts w:ascii="David" w:hAnsi="David" w:hint="cs"/>
          <w:b/>
          <w:bCs/>
          <w:sz w:val="24"/>
          <w:rtl/>
        </w:rPr>
        <w:t xml:space="preserve">2. </w:t>
      </w:r>
      <w:r w:rsidRPr="00A91831">
        <w:rPr>
          <w:b/>
          <w:bCs/>
          <w:rtl/>
        </w:rPr>
        <w:tab/>
      </w:r>
      <w:r w:rsidRPr="00F03A6D">
        <w:rPr>
          <w:b/>
          <w:bCs/>
          <w:u w:val="single"/>
          <w:rtl/>
        </w:rPr>
        <w:t>ביטוח אחריות כלפי צד שלישי</w:t>
      </w:r>
    </w:p>
    <w:p w14:paraId="2CA51C22" w14:textId="77777777" w:rsidR="006F1556" w:rsidRPr="00F03A6D" w:rsidRDefault="006F1556" w:rsidP="006F1556">
      <w:pPr>
        <w:tabs>
          <w:tab w:val="left" w:pos="-1899"/>
          <w:tab w:val="left" w:pos="-1474"/>
          <w:tab w:val="left" w:pos="1106"/>
        </w:tabs>
        <w:rPr>
          <w:rtl/>
        </w:rPr>
      </w:pPr>
      <w:r w:rsidRPr="00F03A6D">
        <w:rPr>
          <w:rtl/>
        </w:rPr>
        <w:t xml:space="preserve"> </w:t>
      </w:r>
    </w:p>
    <w:p w14:paraId="55351DBE" w14:textId="77777777" w:rsidR="006F1556" w:rsidRPr="00F03A6D" w:rsidRDefault="006F1556" w:rsidP="006F1556">
      <w:pPr>
        <w:numPr>
          <w:ilvl w:val="0"/>
          <w:numId w:val="37"/>
        </w:numPr>
        <w:tabs>
          <w:tab w:val="left" w:pos="-1899"/>
          <w:tab w:val="left" w:pos="-1474"/>
        </w:tabs>
        <w:ind w:left="1797" w:hanging="406"/>
        <w:rPr>
          <w:rtl/>
        </w:rPr>
      </w:pPr>
      <w:r w:rsidRPr="00F03A6D">
        <w:rPr>
          <w:rtl/>
        </w:rPr>
        <w:t xml:space="preserve">השוכר יבטח את אחריותו החוקית על פי דיני מדינת ישראל בביטוח אחריות כלפי צד שלישי גוף ורכוש, בכל תחומי מדינת ישראל והשטחים המוחזקים. </w:t>
      </w:r>
    </w:p>
    <w:p w14:paraId="71C2E740" w14:textId="77777777" w:rsidR="006F1556" w:rsidRPr="00F03A6D" w:rsidRDefault="006F1556" w:rsidP="006F1556">
      <w:pPr>
        <w:tabs>
          <w:tab w:val="left" w:pos="-1899"/>
          <w:tab w:val="left" w:pos="-1474"/>
        </w:tabs>
        <w:ind w:left="1791"/>
        <w:rPr>
          <w:rtl/>
        </w:rPr>
      </w:pPr>
    </w:p>
    <w:p w14:paraId="5D2E6B4C" w14:textId="77777777" w:rsidR="006F1556" w:rsidRPr="00F03A6D" w:rsidRDefault="006F1556" w:rsidP="006F1556">
      <w:pPr>
        <w:numPr>
          <w:ilvl w:val="0"/>
          <w:numId w:val="37"/>
        </w:numPr>
        <w:tabs>
          <w:tab w:val="left" w:pos="-1899"/>
          <w:tab w:val="left" w:pos="-1474"/>
        </w:tabs>
        <w:ind w:left="1791" w:hanging="425"/>
        <w:rPr>
          <w:rtl/>
        </w:rPr>
      </w:pPr>
      <w:r w:rsidRPr="00F03A6D">
        <w:rPr>
          <w:rtl/>
        </w:rPr>
        <w:t>גבול האחריות לא יפחת מסך 4,000,000 ₪ למקרה ולתקופת הביטוח.</w:t>
      </w:r>
    </w:p>
    <w:p w14:paraId="58D735EC" w14:textId="77777777" w:rsidR="006F1556" w:rsidRPr="00F03A6D" w:rsidRDefault="006F1556" w:rsidP="006F1556">
      <w:pPr>
        <w:tabs>
          <w:tab w:val="left" w:pos="-1899"/>
          <w:tab w:val="left" w:pos="-1474"/>
        </w:tabs>
        <w:ind w:left="1791"/>
        <w:rPr>
          <w:rtl/>
        </w:rPr>
      </w:pPr>
    </w:p>
    <w:p w14:paraId="533C8D7A" w14:textId="77777777" w:rsidR="006F1556" w:rsidRPr="00F03A6D" w:rsidRDefault="006F1556" w:rsidP="006F1556">
      <w:pPr>
        <w:numPr>
          <w:ilvl w:val="0"/>
          <w:numId w:val="37"/>
        </w:numPr>
        <w:tabs>
          <w:tab w:val="left" w:pos="-1899"/>
          <w:tab w:val="left" w:pos="-1474"/>
        </w:tabs>
        <w:ind w:left="1791" w:hanging="425"/>
        <w:rPr>
          <w:rtl/>
        </w:rPr>
      </w:pPr>
      <w:r w:rsidRPr="00F03A6D">
        <w:rPr>
          <w:rtl/>
        </w:rPr>
        <w:t xml:space="preserve">בפוליסה ייכלל סעיף אחריות צולבת - </w:t>
      </w:r>
      <w:r w:rsidRPr="00F03A6D">
        <w:t>Cross Liability</w:t>
      </w:r>
      <w:r w:rsidRPr="00F03A6D">
        <w:rPr>
          <w:rtl/>
        </w:rPr>
        <w:t>.</w:t>
      </w:r>
    </w:p>
    <w:p w14:paraId="550C6CFE" w14:textId="77777777" w:rsidR="006F1556" w:rsidRPr="00F03A6D" w:rsidRDefault="006F1556" w:rsidP="006F1556">
      <w:pPr>
        <w:tabs>
          <w:tab w:val="left" w:pos="-1899"/>
          <w:tab w:val="left" w:pos="-1474"/>
        </w:tabs>
        <w:ind w:left="1791"/>
        <w:rPr>
          <w:rtl/>
        </w:rPr>
      </w:pPr>
    </w:p>
    <w:p w14:paraId="58BE26C9" w14:textId="77777777" w:rsidR="006F1556" w:rsidRPr="00F03A6D" w:rsidRDefault="006F1556" w:rsidP="006F1556">
      <w:pPr>
        <w:numPr>
          <w:ilvl w:val="0"/>
          <w:numId w:val="37"/>
        </w:numPr>
        <w:tabs>
          <w:tab w:val="left" w:pos="-1899"/>
          <w:tab w:val="left" w:pos="-1474"/>
        </w:tabs>
        <w:ind w:left="1791" w:hanging="425"/>
        <w:rPr>
          <w:rtl/>
        </w:rPr>
      </w:pPr>
      <w:r w:rsidRPr="00F03A6D">
        <w:rPr>
          <w:rtl/>
        </w:rPr>
        <w:t>הביטוח יורחב לכסות את חבותו של המבוטח כלפי צד שלישי בגין פעילות של קבלנים, קבלני משנה ועובדיהם.</w:t>
      </w:r>
    </w:p>
    <w:p w14:paraId="11E2D70C" w14:textId="77777777" w:rsidR="006F1556" w:rsidRPr="00F03A6D" w:rsidRDefault="006F1556" w:rsidP="006F1556">
      <w:pPr>
        <w:tabs>
          <w:tab w:val="left" w:pos="-1899"/>
          <w:tab w:val="left" w:pos="-1474"/>
        </w:tabs>
        <w:ind w:left="1791"/>
        <w:rPr>
          <w:rtl/>
        </w:rPr>
      </w:pPr>
    </w:p>
    <w:p w14:paraId="46609BA9" w14:textId="77777777" w:rsidR="006F1556" w:rsidRDefault="006F1556" w:rsidP="006F1556">
      <w:pPr>
        <w:numPr>
          <w:ilvl w:val="0"/>
          <w:numId w:val="37"/>
        </w:numPr>
        <w:tabs>
          <w:tab w:val="left" w:pos="-1899"/>
          <w:tab w:val="left" w:pos="-1474"/>
        </w:tabs>
        <w:ind w:left="1791" w:hanging="425"/>
      </w:pPr>
      <w:r w:rsidRPr="00F03A6D">
        <w:rPr>
          <w:rtl/>
        </w:rPr>
        <w:t>כל סייג</w:t>
      </w:r>
      <w:r w:rsidRPr="00F03A6D">
        <w:rPr>
          <w:rFonts w:hint="cs"/>
          <w:rtl/>
        </w:rPr>
        <w:t xml:space="preserve"> </w:t>
      </w:r>
      <w:r w:rsidRPr="00F03A6D">
        <w:rPr>
          <w:rtl/>
        </w:rPr>
        <w:t>/</w:t>
      </w:r>
      <w:r w:rsidRPr="00F03A6D">
        <w:rPr>
          <w:rFonts w:hint="cs"/>
          <w:rtl/>
        </w:rPr>
        <w:t xml:space="preserve"> </w:t>
      </w:r>
      <w:r w:rsidRPr="00F03A6D">
        <w:rPr>
          <w:rtl/>
        </w:rPr>
        <w:t>חריג לגבי רכוש המתייחס לרכוש מדינת ישראל שהשוכר או כל איש שבשירותו פועלים או פעלו בו</w:t>
      </w:r>
      <w:r>
        <w:rPr>
          <w:rFonts w:hint="cs"/>
          <w:rtl/>
        </w:rPr>
        <w:t>,</w:t>
      </w:r>
      <w:r w:rsidRPr="00F03A6D">
        <w:rPr>
          <w:rtl/>
        </w:rPr>
        <w:t xml:space="preserve"> יבוטל.</w:t>
      </w:r>
      <w:r>
        <w:rPr>
          <w:rFonts w:hint="cs"/>
          <w:rtl/>
        </w:rPr>
        <w:t xml:space="preserve"> ניתן להציג בתת גבול אחריות בסך 200,000 ₪.</w:t>
      </w:r>
    </w:p>
    <w:p w14:paraId="034073FF" w14:textId="77777777" w:rsidR="006F1556" w:rsidRDefault="006F1556" w:rsidP="006F1556">
      <w:pPr>
        <w:pStyle w:val="af9"/>
        <w:rPr>
          <w:rtl/>
        </w:rPr>
      </w:pPr>
    </w:p>
    <w:p w14:paraId="5AAEA9B1" w14:textId="77777777" w:rsidR="006F1556" w:rsidRPr="006F1556" w:rsidRDefault="006F1556" w:rsidP="006F1556">
      <w:pPr>
        <w:numPr>
          <w:ilvl w:val="0"/>
          <w:numId w:val="37"/>
        </w:numPr>
        <w:tabs>
          <w:tab w:val="left" w:pos="-1899"/>
          <w:tab w:val="left" w:pos="-1474"/>
        </w:tabs>
        <w:ind w:left="1791" w:hanging="425"/>
      </w:pPr>
      <w:r w:rsidRPr="006F1556">
        <w:rPr>
          <w:rtl/>
        </w:rPr>
        <w:t>כל סייג / חריג לגבי רכוש שאינו בבעלותו של ה</w:t>
      </w:r>
      <w:r w:rsidRPr="006F1556">
        <w:rPr>
          <w:rFonts w:hint="cs"/>
          <w:rtl/>
        </w:rPr>
        <w:t>שוכר</w:t>
      </w:r>
      <w:r w:rsidRPr="006F1556">
        <w:rPr>
          <w:rtl/>
        </w:rPr>
        <w:t>, אולם נמצא בשליטתו בחזקתו ובפ</w:t>
      </w:r>
      <w:r w:rsidRPr="006F1556">
        <w:rPr>
          <w:rFonts w:hint="cs"/>
          <w:rtl/>
        </w:rPr>
        <w:t>י</w:t>
      </w:r>
      <w:r w:rsidRPr="006F1556">
        <w:rPr>
          <w:rtl/>
        </w:rPr>
        <w:t>ק</w:t>
      </w:r>
      <w:r w:rsidRPr="006F1556">
        <w:rPr>
          <w:rFonts w:hint="cs"/>
          <w:rtl/>
        </w:rPr>
        <w:t>ו</w:t>
      </w:r>
      <w:r w:rsidRPr="006F1556">
        <w:rPr>
          <w:rtl/>
        </w:rPr>
        <w:t>חו</w:t>
      </w:r>
      <w:r w:rsidRPr="006F1556">
        <w:rPr>
          <w:rFonts w:hint="cs"/>
          <w:rtl/>
        </w:rPr>
        <w:t xml:space="preserve">, </w:t>
      </w:r>
      <w:r w:rsidRPr="006F1556">
        <w:rPr>
          <w:rtl/>
        </w:rPr>
        <w:t>יבוטל.</w:t>
      </w:r>
      <w:r w:rsidRPr="006F1556">
        <w:rPr>
          <w:rFonts w:hint="cs"/>
          <w:rtl/>
        </w:rPr>
        <w:t xml:space="preserve"> ניתן להציג בתתי גבולות אחריות כמפורט להלן:</w:t>
      </w:r>
    </w:p>
    <w:p w14:paraId="79B0E402" w14:textId="77777777" w:rsidR="006F1556" w:rsidRPr="006F1556" w:rsidRDefault="006F1556" w:rsidP="006F1556">
      <w:pPr>
        <w:tabs>
          <w:tab w:val="left" w:pos="-1899"/>
          <w:tab w:val="left" w:pos="-1474"/>
        </w:tabs>
        <w:ind w:left="1791"/>
        <w:rPr>
          <w:rtl/>
        </w:rPr>
      </w:pPr>
    </w:p>
    <w:p w14:paraId="12282979" w14:textId="77777777" w:rsidR="006F1556" w:rsidRDefault="006F1556" w:rsidP="00F52954">
      <w:pPr>
        <w:pStyle w:val="af9"/>
        <w:numPr>
          <w:ilvl w:val="0"/>
          <w:numId w:val="41"/>
        </w:numPr>
        <w:tabs>
          <w:tab w:val="clear" w:pos="567"/>
          <w:tab w:val="clear" w:pos="1134"/>
          <w:tab w:val="clear" w:pos="1985"/>
          <w:tab w:val="clear" w:pos="2552"/>
          <w:tab w:val="clear" w:pos="3119"/>
        </w:tabs>
        <w:ind w:left="2211"/>
        <w:contextualSpacing/>
      </w:pPr>
      <w:r w:rsidRPr="00907125">
        <w:rPr>
          <w:rFonts w:ascii="David" w:eastAsia="Calibri" w:hAnsi="David" w:hint="cs"/>
          <w:rtl/>
        </w:rPr>
        <w:t xml:space="preserve">מושכרים </w:t>
      </w:r>
      <w:r>
        <w:rPr>
          <w:rFonts w:ascii="David" w:eastAsia="Calibri" w:hAnsi="David" w:hint="cs"/>
          <w:rtl/>
        </w:rPr>
        <w:t>בשטח</w:t>
      </w:r>
      <w:r w:rsidRPr="00907125">
        <w:rPr>
          <w:rFonts w:ascii="David" w:eastAsia="Calibri" w:hAnsi="David" w:hint="cs"/>
          <w:rtl/>
        </w:rPr>
        <w:t xml:space="preserve"> של </w:t>
      </w:r>
      <w:r>
        <w:rPr>
          <w:rFonts w:ascii="David" w:eastAsia="Calibri" w:hAnsi="David" w:hint="cs"/>
          <w:rtl/>
        </w:rPr>
        <w:t xml:space="preserve">עד </w:t>
      </w:r>
      <w:r w:rsidRPr="00907125">
        <w:rPr>
          <w:rFonts w:ascii="David" w:eastAsia="Calibri" w:hAnsi="David" w:hint="cs"/>
          <w:rtl/>
        </w:rPr>
        <w:t>100 מ"ר</w:t>
      </w:r>
      <w:r>
        <w:rPr>
          <w:rFonts w:ascii="David" w:eastAsia="Calibri" w:hAnsi="David" w:hint="cs"/>
          <w:rtl/>
        </w:rPr>
        <w:t xml:space="preserve"> </w:t>
      </w:r>
      <w:r w:rsidRPr="00907125">
        <w:rPr>
          <w:rFonts w:ascii="David" w:eastAsia="Calibri" w:hAnsi="David" w:hint="cs"/>
          <w:rtl/>
        </w:rPr>
        <w:t xml:space="preserve">- ניתן </w:t>
      </w:r>
      <w:r>
        <w:rPr>
          <w:rFonts w:ascii="David" w:eastAsia="Calibri" w:hAnsi="David" w:hint="cs"/>
          <w:rtl/>
        </w:rPr>
        <w:t>להציג</w:t>
      </w:r>
      <w:r w:rsidRPr="00907125">
        <w:rPr>
          <w:rFonts w:ascii="David" w:eastAsia="Calibri" w:hAnsi="David" w:hint="cs"/>
          <w:rtl/>
        </w:rPr>
        <w:t xml:space="preserve"> בתת גבולות אחריות בסך 400,000 ₪.</w:t>
      </w:r>
    </w:p>
    <w:p w14:paraId="29CBCD77" w14:textId="77777777" w:rsidR="006F1556" w:rsidRDefault="006F1556" w:rsidP="00F52954">
      <w:pPr>
        <w:pStyle w:val="af9"/>
        <w:tabs>
          <w:tab w:val="clear" w:pos="567"/>
          <w:tab w:val="clear" w:pos="1134"/>
          <w:tab w:val="clear" w:pos="1985"/>
          <w:tab w:val="clear" w:pos="2552"/>
          <w:tab w:val="clear" w:pos="3119"/>
        </w:tabs>
        <w:ind w:left="2211"/>
        <w:contextualSpacing/>
      </w:pPr>
    </w:p>
    <w:p w14:paraId="0A962527" w14:textId="77777777" w:rsidR="006F1556" w:rsidRPr="00907125" w:rsidRDefault="006F1556" w:rsidP="00F52954">
      <w:pPr>
        <w:pStyle w:val="af9"/>
        <w:numPr>
          <w:ilvl w:val="0"/>
          <w:numId w:val="41"/>
        </w:numPr>
        <w:tabs>
          <w:tab w:val="clear" w:pos="567"/>
          <w:tab w:val="clear" w:pos="1134"/>
          <w:tab w:val="clear" w:pos="1985"/>
          <w:tab w:val="clear" w:pos="2552"/>
          <w:tab w:val="clear" w:pos="3119"/>
        </w:tabs>
        <w:ind w:left="2211"/>
        <w:contextualSpacing/>
        <w:rPr>
          <w:rtl/>
        </w:rPr>
      </w:pPr>
      <w:r w:rsidRPr="00907125">
        <w:rPr>
          <w:rFonts w:hint="cs"/>
          <w:rtl/>
        </w:rPr>
        <w:t xml:space="preserve">מושכרים </w:t>
      </w:r>
      <w:r>
        <w:rPr>
          <w:rFonts w:hint="cs"/>
          <w:rtl/>
        </w:rPr>
        <w:t xml:space="preserve">בשטח של מעל </w:t>
      </w:r>
      <w:r w:rsidRPr="00907125">
        <w:rPr>
          <w:rFonts w:hint="cs"/>
          <w:rtl/>
        </w:rPr>
        <w:t>100 מ"ר</w:t>
      </w:r>
      <w:r>
        <w:rPr>
          <w:rFonts w:hint="cs"/>
          <w:rtl/>
        </w:rPr>
        <w:t xml:space="preserve"> </w:t>
      </w:r>
      <w:r w:rsidRPr="00907125">
        <w:rPr>
          <w:rFonts w:hint="cs"/>
          <w:rtl/>
        </w:rPr>
        <w:t xml:space="preserve">- </w:t>
      </w:r>
      <w:r w:rsidRPr="00907125">
        <w:rPr>
          <w:rFonts w:ascii="David" w:eastAsia="Calibri" w:hAnsi="David" w:hint="cs"/>
          <w:rtl/>
        </w:rPr>
        <w:t xml:space="preserve">ניתן </w:t>
      </w:r>
      <w:r>
        <w:rPr>
          <w:rFonts w:ascii="David" w:eastAsia="Calibri" w:hAnsi="David" w:hint="cs"/>
          <w:rtl/>
        </w:rPr>
        <w:t>להציג</w:t>
      </w:r>
      <w:r w:rsidRPr="00907125">
        <w:rPr>
          <w:rFonts w:ascii="David" w:eastAsia="Calibri" w:hAnsi="David" w:hint="cs"/>
          <w:rtl/>
        </w:rPr>
        <w:t xml:space="preserve"> בתת גבולות אחריות בסך 1,000,000 ₪.</w:t>
      </w:r>
    </w:p>
    <w:p w14:paraId="3D1BF141" w14:textId="77777777" w:rsidR="006F1556" w:rsidRPr="00F03A6D" w:rsidRDefault="006F1556" w:rsidP="006F1556">
      <w:pPr>
        <w:tabs>
          <w:tab w:val="left" w:pos="-1899"/>
          <w:tab w:val="left" w:pos="-1474"/>
        </w:tabs>
        <w:ind w:left="1791"/>
        <w:rPr>
          <w:rtl/>
        </w:rPr>
      </w:pPr>
    </w:p>
    <w:p w14:paraId="74032B45" w14:textId="77777777" w:rsidR="006F1556" w:rsidRPr="00F03A6D" w:rsidRDefault="006F1556" w:rsidP="006F1556">
      <w:pPr>
        <w:numPr>
          <w:ilvl w:val="0"/>
          <w:numId w:val="37"/>
        </w:numPr>
        <w:tabs>
          <w:tab w:val="left" w:pos="-1899"/>
          <w:tab w:val="left" w:pos="-1474"/>
        </w:tabs>
        <w:ind w:left="1791" w:hanging="425"/>
        <w:rPr>
          <w:rtl/>
        </w:rPr>
      </w:pPr>
      <w:r w:rsidRPr="00F03A6D">
        <w:rPr>
          <w:rtl/>
        </w:rPr>
        <w:t>רכוש מדינת ישראל ייחשב רכוש צד שלישי.</w:t>
      </w:r>
    </w:p>
    <w:p w14:paraId="389FDC0B" w14:textId="77777777" w:rsidR="006F1556" w:rsidRPr="00F03A6D" w:rsidRDefault="006F1556" w:rsidP="006F1556">
      <w:pPr>
        <w:tabs>
          <w:tab w:val="left" w:pos="-1899"/>
          <w:tab w:val="left" w:pos="-1474"/>
        </w:tabs>
        <w:ind w:left="1791"/>
      </w:pPr>
    </w:p>
    <w:p w14:paraId="67C97413" w14:textId="77777777" w:rsidR="006F1556" w:rsidRPr="00F03A6D" w:rsidRDefault="006F1556" w:rsidP="006F1556">
      <w:pPr>
        <w:numPr>
          <w:ilvl w:val="0"/>
          <w:numId w:val="37"/>
        </w:numPr>
        <w:tabs>
          <w:tab w:val="left" w:pos="-1899"/>
          <w:tab w:val="left" w:pos="-1474"/>
        </w:tabs>
        <w:ind w:left="1791" w:hanging="425"/>
        <w:rPr>
          <w:rtl/>
        </w:rPr>
      </w:pPr>
      <w:r w:rsidRPr="00F03A6D">
        <w:rPr>
          <w:rtl/>
        </w:rPr>
        <w:t xml:space="preserve">הביטוח יורחב לשפות את מדינת ישראל </w:t>
      </w:r>
      <w:r w:rsidRPr="00F03A6D">
        <w:rPr>
          <w:rFonts w:hint="cs"/>
          <w:rtl/>
        </w:rPr>
        <w:t>-</w:t>
      </w:r>
      <w:r w:rsidRPr="00F03A6D">
        <w:rPr>
          <w:rtl/>
        </w:rPr>
        <w:t xml:space="preserve"> משרד האוצר, מינהל הדיור הממשלתי כבעלים</w:t>
      </w:r>
      <w:r w:rsidRPr="00F03A6D">
        <w:rPr>
          <w:rFonts w:hint="cs"/>
          <w:rtl/>
        </w:rPr>
        <w:t xml:space="preserve"> </w:t>
      </w:r>
      <w:r w:rsidRPr="00F03A6D">
        <w:rPr>
          <w:rtl/>
        </w:rPr>
        <w:t xml:space="preserve">/ מנהלים של הנכס וכן ככל שייחשבו אחראים למעשי ו/או מחדלי השוכר והפועלים מטעמו. </w:t>
      </w:r>
    </w:p>
    <w:p w14:paraId="3676F430" w14:textId="77777777" w:rsidR="006F1556" w:rsidRPr="00F03A6D" w:rsidRDefault="006F1556" w:rsidP="006F1556">
      <w:pPr>
        <w:tabs>
          <w:tab w:val="left" w:pos="-1899"/>
          <w:tab w:val="left" w:pos="-1474"/>
        </w:tabs>
        <w:rPr>
          <w:rFonts w:ascii="Calibri" w:eastAsia="Calibri" w:hAnsi="Calibri"/>
          <w:color w:val="FF0000"/>
          <w:sz w:val="24"/>
          <w:rtl/>
        </w:rPr>
      </w:pPr>
      <w:r w:rsidRPr="00F03A6D">
        <w:rPr>
          <w:rFonts w:ascii="Calibri" w:eastAsia="Calibri" w:hAnsi="Calibri"/>
          <w:color w:val="FF0000"/>
          <w:sz w:val="24"/>
          <w:rtl/>
        </w:rPr>
        <w:t xml:space="preserve">    </w:t>
      </w:r>
    </w:p>
    <w:p w14:paraId="0C82B5E0" w14:textId="77777777" w:rsidR="006F1556" w:rsidRPr="00F03A6D" w:rsidRDefault="006F1556" w:rsidP="006F1556">
      <w:pPr>
        <w:tabs>
          <w:tab w:val="left" w:pos="-1899"/>
          <w:tab w:val="left" w:pos="-1474"/>
          <w:tab w:val="left" w:pos="-58"/>
        </w:tabs>
        <w:ind w:left="1363" w:hanging="420"/>
        <w:rPr>
          <w:b/>
          <w:bCs/>
          <w:sz w:val="24"/>
          <w:rtl/>
        </w:rPr>
      </w:pPr>
      <w:r w:rsidRPr="00A91831">
        <w:rPr>
          <w:rFonts w:hint="cs"/>
          <w:b/>
          <w:bCs/>
          <w:sz w:val="24"/>
          <w:rtl/>
        </w:rPr>
        <w:t>3</w:t>
      </w:r>
      <w:r w:rsidRPr="00A91831">
        <w:rPr>
          <w:rFonts w:hint="cs"/>
          <w:sz w:val="24"/>
          <w:rtl/>
        </w:rPr>
        <w:t xml:space="preserve">. </w:t>
      </w:r>
      <w:r w:rsidRPr="00A91831">
        <w:rPr>
          <w:b/>
          <w:bCs/>
          <w:sz w:val="24"/>
          <w:rtl/>
        </w:rPr>
        <w:tab/>
      </w:r>
      <w:r w:rsidRPr="00F03A6D">
        <w:rPr>
          <w:b/>
          <w:bCs/>
          <w:sz w:val="24"/>
          <w:u w:val="single"/>
          <w:rtl/>
        </w:rPr>
        <w:t xml:space="preserve">ביטוח רכוש </w:t>
      </w:r>
    </w:p>
    <w:p w14:paraId="0D87FD16" w14:textId="77777777" w:rsidR="006F1556" w:rsidRPr="00F03A6D" w:rsidRDefault="006F1556" w:rsidP="006F1556">
      <w:pPr>
        <w:tabs>
          <w:tab w:val="left" w:pos="-1899"/>
          <w:tab w:val="left" w:pos="-1474"/>
        </w:tabs>
        <w:rPr>
          <w:rFonts w:ascii="Calibri" w:eastAsia="Calibri" w:hAnsi="Calibri"/>
          <w:color w:val="FF0000"/>
          <w:sz w:val="24"/>
          <w:rtl/>
        </w:rPr>
      </w:pPr>
    </w:p>
    <w:p w14:paraId="3504FD00" w14:textId="77777777" w:rsidR="006F1556" w:rsidRPr="00F03A6D" w:rsidRDefault="006F1556" w:rsidP="006F1556">
      <w:pPr>
        <w:tabs>
          <w:tab w:val="left" w:pos="-1899"/>
          <w:tab w:val="left" w:pos="-1474"/>
          <w:tab w:val="left" w:pos="1366"/>
        </w:tabs>
        <w:ind w:left="1366"/>
        <w:rPr>
          <w:rtl/>
        </w:rPr>
      </w:pPr>
      <w:r w:rsidRPr="00F03A6D">
        <w:rPr>
          <w:rtl/>
        </w:rPr>
        <w:t xml:space="preserve">השוכר יבטח את כל הרכוש המובא על ידו לנכס, כולל תכולה ציוד וכל רכוש אחר בבעלות ו/או באחריות השוכר בנכס ו/או בבניין בו מצוי הנכס לרבות כל תיקון, </w:t>
      </w:r>
      <w:r w:rsidRPr="00F03A6D">
        <w:rPr>
          <w:rtl/>
        </w:rPr>
        <w:lastRenderedPageBreak/>
        <w:t>שינוי, שיפור, שיפוץ ותוספת לנכס שנעשו ו/או יעשו על ידי השוכר ו/או מי מטעמו בביטוח מסוג אש מורחב בערכי כינון, כולל כנגד הסיכונים: אש, עשן, ברק, התפוצצות, רעידת אדמה, סערה, סופה, שטפון, נזקי נוזלים, פגיעה על ידי כלי טיס, בום על קולי, התנגשות, שביתות, פרעות, נזקים בזדון, פריצה</w:t>
      </w:r>
      <w:r>
        <w:rPr>
          <w:rFonts w:hint="cs"/>
          <w:rtl/>
        </w:rPr>
        <w:t xml:space="preserve"> ושוד</w:t>
      </w:r>
      <w:r w:rsidRPr="00F03A6D">
        <w:rPr>
          <w:rtl/>
        </w:rPr>
        <w:t xml:space="preserve">. </w:t>
      </w:r>
    </w:p>
    <w:p w14:paraId="1B6AB1D5" w14:textId="77777777" w:rsidR="006F1556" w:rsidRPr="00F03A6D" w:rsidRDefault="006F1556" w:rsidP="006F1556">
      <w:pPr>
        <w:tabs>
          <w:tab w:val="left" w:pos="-1899"/>
          <w:tab w:val="left" w:pos="-1474"/>
        </w:tabs>
        <w:ind w:left="1366"/>
        <w:rPr>
          <w:b/>
          <w:bCs/>
        </w:rPr>
      </w:pPr>
    </w:p>
    <w:p w14:paraId="67350122" w14:textId="77777777" w:rsidR="006F1556" w:rsidRPr="00F03A6D" w:rsidRDefault="006F1556" w:rsidP="006F1556">
      <w:pPr>
        <w:tabs>
          <w:tab w:val="left" w:pos="-1899"/>
          <w:tab w:val="left" w:pos="-1474"/>
        </w:tabs>
        <w:ind w:left="1363" w:hanging="420"/>
        <w:rPr>
          <w:b/>
          <w:bCs/>
          <w:rtl/>
        </w:rPr>
      </w:pPr>
      <w:r w:rsidRPr="00A91831">
        <w:rPr>
          <w:rFonts w:hint="cs"/>
          <w:b/>
          <w:bCs/>
          <w:rtl/>
        </w:rPr>
        <w:t xml:space="preserve">4. </w:t>
      </w:r>
      <w:r w:rsidRPr="00A91831">
        <w:rPr>
          <w:b/>
          <w:bCs/>
          <w:rtl/>
        </w:rPr>
        <w:tab/>
      </w:r>
      <w:r w:rsidRPr="00F03A6D">
        <w:rPr>
          <w:b/>
          <w:bCs/>
          <w:u w:val="single"/>
          <w:rtl/>
        </w:rPr>
        <w:t>ביטוח אובדן רווחים</w:t>
      </w:r>
      <w:r w:rsidRPr="00F03A6D">
        <w:rPr>
          <w:rFonts w:hint="cs"/>
          <w:b/>
          <w:bCs/>
          <w:u w:val="single"/>
          <w:rtl/>
        </w:rPr>
        <w:t xml:space="preserve"> </w:t>
      </w:r>
      <w:r w:rsidRPr="00F03A6D">
        <w:rPr>
          <w:b/>
          <w:bCs/>
          <w:u w:val="single"/>
          <w:rtl/>
        </w:rPr>
        <w:t>/</w:t>
      </w:r>
      <w:r w:rsidRPr="00F03A6D">
        <w:rPr>
          <w:rFonts w:hint="cs"/>
          <w:b/>
          <w:bCs/>
          <w:u w:val="single"/>
          <w:rtl/>
        </w:rPr>
        <w:t xml:space="preserve"> </w:t>
      </w:r>
      <w:r w:rsidRPr="00F03A6D">
        <w:rPr>
          <w:b/>
          <w:bCs/>
          <w:u w:val="single"/>
          <w:rtl/>
        </w:rPr>
        <w:t>תוצאתי</w:t>
      </w:r>
      <w:r w:rsidRPr="00F03A6D">
        <w:rPr>
          <w:b/>
          <w:bCs/>
          <w:rtl/>
        </w:rPr>
        <w:t xml:space="preserve"> </w:t>
      </w:r>
    </w:p>
    <w:p w14:paraId="77795D80" w14:textId="77777777" w:rsidR="006F1556" w:rsidRPr="00F03A6D" w:rsidRDefault="006F1556" w:rsidP="006F1556">
      <w:pPr>
        <w:tabs>
          <w:tab w:val="left" w:pos="-1899"/>
          <w:tab w:val="left" w:pos="-1474"/>
        </w:tabs>
        <w:rPr>
          <w:b/>
          <w:bCs/>
          <w:rtl/>
        </w:rPr>
      </w:pPr>
    </w:p>
    <w:p w14:paraId="0604E3C6" w14:textId="77777777" w:rsidR="006F1556" w:rsidRPr="00F03A6D" w:rsidRDefault="006F1556" w:rsidP="006F1556">
      <w:pPr>
        <w:tabs>
          <w:tab w:val="left" w:pos="-1899"/>
          <w:tab w:val="left" w:pos="-1474"/>
        </w:tabs>
        <w:ind w:left="1366"/>
        <w:rPr>
          <w:rtl/>
        </w:rPr>
      </w:pPr>
      <w:r w:rsidRPr="00F03A6D">
        <w:rPr>
          <w:rtl/>
        </w:rPr>
        <w:t>ביטוח אובדן רווחים</w:t>
      </w:r>
      <w:r w:rsidRPr="00F03A6D">
        <w:rPr>
          <w:rFonts w:hint="cs"/>
          <w:rtl/>
        </w:rPr>
        <w:t xml:space="preserve"> </w:t>
      </w:r>
      <w:r w:rsidRPr="00F03A6D">
        <w:rPr>
          <w:rtl/>
        </w:rPr>
        <w:t>/</w:t>
      </w:r>
      <w:r w:rsidRPr="00F03A6D">
        <w:rPr>
          <w:rFonts w:hint="cs"/>
          <w:rtl/>
        </w:rPr>
        <w:t xml:space="preserve"> </w:t>
      </w:r>
      <w:r w:rsidRPr="00F03A6D">
        <w:rPr>
          <w:rtl/>
        </w:rPr>
        <w:t xml:space="preserve">אובדן תוצאתי לשוכר בעקבות נזק שנגרם לנכס ו/או לרכוש המבוטח בסעיף 3 לעיל, כתוצאה מהסיכונים המבוטחים כאמור לעיל, למשך תקופת שיפוי של 12 חודשים לפחות. </w:t>
      </w:r>
    </w:p>
    <w:p w14:paraId="04A2E88B" w14:textId="77777777" w:rsidR="006F1556" w:rsidRPr="00F03A6D" w:rsidRDefault="006F1556" w:rsidP="006F1556">
      <w:pPr>
        <w:tabs>
          <w:tab w:val="left" w:pos="-1899"/>
          <w:tab w:val="left" w:pos="-1474"/>
        </w:tabs>
        <w:ind w:left="1366"/>
        <w:rPr>
          <w:rtl/>
        </w:rPr>
      </w:pPr>
    </w:p>
    <w:p w14:paraId="78BFC627" w14:textId="77777777" w:rsidR="006F1556" w:rsidRPr="00BE24AF" w:rsidRDefault="006F1556" w:rsidP="006F1556">
      <w:pPr>
        <w:tabs>
          <w:tab w:val="left" w:pos="-1899"/>
          <w:tab w:val="left" w:pos="-1474"/>
          <w:tab w:val="left" w:pos="1366"/>
        </w:tabs>
        <w:ind w:left="1366"/>
        <w:rPr>
          <w:b/>
          <w:bCs/>
          <w:rtl/>
        </w:rPr>
      </w:pPr>
      <w:r w:rsidRPr="00BE24AF">
        <w:rPr>
          <w:b/>
          <w:bCs/>
          <w:rtl/>
        </w:rPr>
        <w:t>כחלופה לעריכת הביטוח, וככל השוכר בחר בחלופה זו שלא לערוך את הביטוח האמור, במלואו או בחלקו, השוכר פוטר בזה מאחריות לכל אובדן או נזק א</w:t>
      </w:r>
      <w:r w:rsidRPr="00BE24AF">
        <w:rPr>
          <w:rFonts w:hint="cs"/>
          <w:b/>
          <w:bCs/>
          <w:rtl/>
        </w:rPr>
        <w:t xml:space="preserve">ת </w:t>
      </w:r>
      <w:r w:rsidRPr="00BE24AF">
        <w:rPr>
          <w:b/>
          <w:bCs/>
          <w:rtl/>
        </w:rPr>
        <w:t>מינהל הדיור הממשלתי, משרדי ממשלה אחרים ויחידות סמך בבניין בו מצוי הנכס (ככל שישנם) ועובדיהם של כל הנ"ל כאילו נערך הביטוח האמור במלואו. הפטור כאמור לא יחול לטובת אדם שגרם לנזק מתוך כוונת זדון.</w:t>
      </w:r>
    </w:p>
    <w:p w14:paraId="7021C611" w14:textId="77777777" w:rsidR="006F1556" w:rsidRPr="00BE24AF" w:rsidRDefault="006F1556" w:rsidP="006F1556">
      <w:pPr>
        <w:tabs>
          <w:tab w:val="left" w:pos="720"/>
        </w:tabs>
        <w:ind w:left="1366"/>
        <w:rPr>
          <w:rtl/>
        </w:rPr>
      </w:pPr>
    </w:p>
    <w:p w14:paraId="5AB87CC6" w14:textId="77777777" w:rsidR="006F1556" w:rsidRPr="00BE24AF" w:rsidRDefault="006F1556" w:rsidP="006F1556">
      <w:pPr>
        <w:tabs>
          <w:tab w:val="left" w:pos="720"/>
        </w:tabs>
        <w:ind w:left="1366"/>
        <w:rPr>
          <w:b/>
          <w:bCs/>
        </w:rPr>
      </w:pPr>
      <w:r w:rsidRPr="00BE24AF">
        <w:rPr>
          <w:b/>
          <w:bCs/>
          <w:rtl/>
        </w:rPr>
        <w:t>מובהר כי הפטור האמור יחול גם לטובת בעלי הזכויות האחרים ובלבד שבביטוח האבדן התוצאתי של בעלי הזכויות האחרים נכלל ויתור על זכות התחלוף/שיבוב הדדי כלפי מדינת ישראל ו/או השוכר או שבהסכמים המקנים להם זכויות במבנה בו מצוי הנכס נכלל פטור מנזקים המכוסים בביטוח האמור לטובת מדינת ישראל ו/או השוכר. הפטור כאמור לא יחול לטובת אדם שגרם לנזק מתוך כוונת זדון.</w:t>
      </w:r>
    </w:p>
    <w:p w14:paraId="7297A8D8" w14:textId="77777777" w:rsidR="006F1556" w:rsidRPr="00BE24AF" w:rsidRDefault="006F1556" w:rsidP="006F1556">
      <w:pPr>
        <w:tabs>
          <w:tab w:val="left" w:pos="-1899"/>
          <w:tab w:val="left" w:pos="-1474"/>
        </w:tabs>
        <w:ind w:left="1366"/>
        <w:rPr>
          <w:rtl/>
        </w:rPr>
      </w:pPr>
      <w:r w:rsidRPr="00BE24AF">
        <w:rPr>
          <w:rtl/>
        </w:rPr>
        <w:t xml:space="preserve">                                       </w:t>
      </w:r>
      <w:r w:rsidRPr="00BE24AF">
        <w:rPr>
          <w:sz w:val="24"/>
          <w:rtl/>
        </w:rPr>
        <w:tab/>
      </w:r>
    </w:p>
    <w:p w14:paraId="3F355C68" w14:textId="77777777" w:rsidR="006F1556" w:rsidRPr="00BE24AF" w:rsidRDefault="006F1556" w:rsidP="006F1556">
      <w:pPr>
        <w:tabs>
          <w:tab w:val="left" w:pos="-1899"/>
          <w:tab w:val="left" w:pos="-1474"/>
          <w:tab w:val="left" w:pos="368"/>
        </w:tabs>
        <w:ind w:left="1363" w:hanging="462"/>
        <w:rPr>
          <w:color w:val="FF0000"/>
          <w:sz w:val="24"/>
          <w:rtl/>
        </w:rPr>
      </w:pPr>
      <w:r w:rsidRPr="00BE24AF">
        <w:rPr>
          <w:rFonts w:hint="cs"/>
          <w:b/>
          <w:bCs/>
          <w:sz w:val="24"/>
          <w:rtl/>
        </w:rPr>
        <w:t xml:space="preserve">5. </w:t>
      </w:r>
      <w:r w:rsidRPr="00BE24AF">
        <w:rPr>
          <w:b/>
          <w:bCs/>
          <w:sz w:val="24"/>
          <w:rtl/>
        </w:rPr>
        <w:tab/>
      </w:r>
      <w:r w:rsidRPr="00BE24AF">
        <w:rPr>
          <w:b/>
          <w:bCs/>
          <w:sz w:val="24"/>
          <w:rtl/>
        </w:rPr>
        <w:tab/>
      </w:r>
      <w:r w:rsidRPr="00BE24AF">
        <w:rPr>
          <w:b/>
          <w:bCs/>
          <w:sz w:val="24"/>
          <w:u w:val="single"/>
          <w:rtl/>
        </w:rPr>
        <w:t>כללי</w:t>
      </w:r>
    </w:p>
    <w:p w14:paraId="7D26D805" w14:textId="77777777" w:rsidR="006F1556" w:rsidRPr="00BE24AF" w:rsidRDefault="006F1556" w:rsidP="006F1556">
      <w:pPr>
        <w:tabs>
          <w:tab w:val="left" w:pos="-1899"/>
          <w:tab w:val="left" w:pos="-1474"/>
        </w:tabs>
        <w:jc w:val="center"/>
        <w:rPr>
          <w:rFonts w:ascii="Calibri" w:eastAsia="Calibri" w:hAnsi="Calibri"/>
          <w:color w:val="FF0000"/>
          <w:sz w:val="24"/>
          <w:rtl/>
        </w:rPr>
      </w:pPr>
    </w:p>
    <w:p w14:paraId="563A3AA4" w14:textId="77777777" w:rsidR="006F1556" w:rsidRPr="00BE24AF" w:rsidRDefault="006F1556" w:rsidP="006F1556">
      <w:pPr>
        <w:tabs>
          <w:tab w:val="left" w:pos="-1899"/>
          <w:tab w:val="left" w:pos="-1474"/>
        </w:tabs>
        <w:ind w:left="1350"/>
        <w:rPr>
          <w:rFonts w:ascii="Calibri" w:eastAsia="Calibri" w:hAnsi="Calibri"/>
          <w:sz w:val="24"/>
          <w:rtl/>
        </w:rPr>
      </w:pPr>
      <w:r w:rsidRPr="00BE24AF">
        <w:rPr>
          <w:rFonts w:ascii="Calibri" w:eastAsia="Calibri" w:hAnsi="Calibri"/>
          <w:sz w:val="24"/>
          <w:rtl/>
        </w:rPr>
        <w:t>בכל פוליסות הביטוח הנדרשות יכללו התנאים הבאים:-</w:t>
      </w:r>
    </w:p>
    <w:p w14:paraId="12E8851D" w14:textId="77777777" w:rsidR="006F1556" w:rsidRPr="00BE24AF" w:rsidRDefault="006F1556" w:rsidP="006F1556">
      <w:pPr>
        <w:tabs>
          <w:tab w:val="left" w:pos="-1899"/>
          <w:tab w:val="left" w:pos="-1474"/>
        </w:tabs>
        <w:ind w:left="1065"/>
        <w:rPr>
          <w:sz w:val="24"/>
          <w:rtl/>
        </w:rPr>
      </w:pPr>
      <w:r w:rsidRPr="00BE24AF">
        <w:rPr>
          <w:sz w:val="24"/>
          <w:rtl/>
        </w:rPr>
        <w:t xml:space="preserve">   </w:t>
      </w:r>
    </w:p>
    <w:p w14:paraId="7D4773B6" w14:textId="77777777" w:rsidR="006F1556" w:rsidRPr="00BE24AF" w:rsidRDefault="006F1556" w:rsidP="006F1556">
      <w:pPr>
        <w:numPr>
          <w:ilvl w:val="0"/>
          <w:numId w:val="28"/>
        </w:numPr>
        <w:tabs>
          <w:tab w:val="left" w:pos="-1899"/>
          <w:tab w:val="left" w:pos="-1474"/>
        </w:tabs>
        <w:ind w:left="1785" w:hanging="408"/>
        <w:rPr>
          <w:rtl/>
        </w:rPr>
      </w:pPr>
      <w:r w:rsidRPr="00BE24AF">
        <w:rPr>
          <w:rtl/>
        </w:rPr>
        <w:t>לשם המבוטח יתווספו כמבוטחים נוספים:</w:t>
      </w:r>
      <w:r w:rsidRPr="00BE24AF">
        <w:rPr>
          <w:rFonts w:hint="cs"/>
        </w:rPr>
        <w:t xml:space="preserve"> </w:t>
      </w:r>
      <w:r w:rsidRPr="00BE24AF">
        <w:rPr>
          <w:rtl/>
        </w:rPr>
        <w:t>מדינת ישראל – משרד האוצר, מינהל הדיור הממשלתי, בכפוף להרחבי השיפוי לעיל.</w:t>
      </w:r>
    </w:p>
    <w:p w14:paraId="392F0694" w14:textId="77777777" w:rsidR="006F1556" w:rsidRPr="00BE24AF" w:rsidRDefault="006F1556" w:rsidP="006F1556">
      <w:pPr>
        <w:tabs>
          <w:tab w:val="left" w:pos="-1899"/>
          <w:tab w:val="left" w:pos="-1474"/>
        </w:tabs>
        <w:ind w:left="1791"/>
      </w:pPr>
    </w:p>
    <w:p w14:paraId="5C1C202C" w14:textId="77777777" w:rsidR="006F1556" w:rsidRPr="00BE24AF" w:rsidRDefault="006F1556" w:rsidP="006F1556">
      <w:pPr>
        <w:numPr>
          <w:ilvl w:val="0"/>
          <w:numId w:val="28"/>
        </w:numPr>
        <w:tabs>
          <w:tab w:val="left" w:pos="-1899"/>
          <w:tab w:val="left" w:pos="-1474"/>
        </w:tabs>
        <w:ind w:left="1791" w:hanging="425"/>
      </w:pPr>
      <w:r w:rsidRPr="00BE24AF">
        <w:rPr>
          <w:rtl/>
        </w:rPr>
        <w:t xml:space="preserve">בכל מקרה של צמצום או ביטול הביטוח </w:t>
      </w:r>
      <w:r w:rsidRPr="00BE24AF">
        <w:rPr>
          <w:rFonts w:hint="cs"/>
          <w:rtl/>
        </w:rPr>
        <w:t>על ידי</w:t>
      </w:r>
      <w:r w:rsidRPr="00BE24AF">
        <w:rPr>
          <w:rtl/>
        </w:rPr>
        <w:t xml:space="preserve"> אחד הצדדים לא יהיה להם כל תוקף אלא, אם ניתנה על כך הודעה מוקדמת של 60 יום לפחות במכתב לחשב משרד האוצר.</w:t>
      </w:r>
    </w:p>
    <w:p w14:paraId="3E0B31F8" w14:textId="77777777" w:rsidR="006F1556" w:rsidRPr="00BE24AF" w:rsidRDefault="006F1556" w:rsidP="006F1556">
      <w:pPr>
        <w:tabs>
          <w:tab w:val="left" w:pos="-1899"/>
          <w:tab w:val="left" w:pos="-1474"/>
        </w:tabs>
        <w:ind w:left="1791"/>
        <w:rPr>
          <w:rtl/>
        </w:rPr>
      </w:pPr>
    </w:p>
    <w:p w14:paraId="4E88C5D8" w14:textId="77777777" w:rsidR="006F1556" w:rsidRPr="00BE24AF" w:rsidRDefault="006F1556" w:rsidP="006F1556">
      <w:pPr>
        <w:numPr>
          <w:ilvl w:val="0"/>
          <w:numId w:val="28"/>
        </w:numPr>
        <w:tabs>
          <w:tab w:val="left" w:pos="-1899"/>
          <w:tab w:val="left" w:pos="-1474"/>
        </w:tabs>
        <w:ind w:left="1791" w:hanging="425"/>
        <w:rPr>
          <w:rtl/>
        </w:rPr>
      </w:pPr>
      <w:r w:rsidRPr="00BE24AF">
        <w:rPr>
          <w:rtl/>
        </w:rPr>
        <w:t>המבטח מוותר על כל זכות תחלוף</w:t>
      </w:r>
      <w:r w:rsidRPr="00BE24AF">
        <w:rPr>
          <w:rFonts w:hint="cs"/>
          <w:rtl/>
        </w:rPr>
        <w:t xml:space="preserve"> </w:t>
      </w:r>
      <w:r w:rsidRPr="00BE24AF">
        <w:rPr>
          <w:rtl/>
        </w:rPr>
        <w:t>/</w:t>
      </w:r>
      <w:r w:rsidRPr="00BE24AF">
        <w:rPr>
          <w:rFonts w:hint="cs"/>
          <w:rtl/>
        </w:rPr>
        <w:t xml:space="preserve"> </w:t>
      </w:r>
      <w:r w:rsidRPr="00BE24AF">
        <w:rPr>
          <w:rtl/>
        </w:rPr>
        <w:t xml:space="preserve">שיבוב, תביעה, השתתפות או חזרה כלפי מינהל הדיור הממשלתי, משרדי ממשלה ויחידות סמך (ככל שישנם) בבניין בו מצוי הנכס ועובדיהם של כל הנ"ל </w:t>
      </w:r>
      <w:r w:rsidRPr="00BE24AF">
        <w:rPr>
          <w:rFonts w:hint="cs"/>
          <w:rtl/>
        </w:rPr>
        <w:t>וכן כלפי בעלי הזכויות האחרים</w:t>
      </w:r>
      <w:r w:rsidRPr="00BE24AF">
        <w:rPr>
          <w:rtl/>
        </w:rPr>
        <w:t xml:space="preserve">. הוויתור כאמור לא יחול לטובת אדם שגרם לנזק מתוך כוונת זדון.  </w:t>
      </w:r>
      <w:r w:rsidRPr="00BE24AF">
        <w:rPr>
          <w:rtl/>
        </w:rPr>
        <w:tab/>
        <w:t xml:space="preserve">                                  </w:t>
      </w:r>
    </w:p>
    <w:p w14:paraId="701AC5A2" w14:textId="77777777" w:rsidR="006F1556" w:rsidRPr="00F03A6D" w:rsidRDefault="006F1556" w:rsidP="006F1556">
      <w:pPr>
        <w:tabs>
          <w:tab w:val="left" w:pos="-1899"/>
          <w:tab w:val="left" w:pos="-1474"/>
        </w:tabs>
        <w:ind w:left="1791"/>
        <w:rPr>
          <w:rtl/>
        </w:rPr>
      </w:pPr>
    </w:p>
    <w:p w14:paraId="4E1CD3B5" w14:textId="77777777" w:rsidR="006F1556" w:rsidRPr="00F03A6D" w:rsidRDefault="006F1556" w:rsidP="006F1556">
      <w:pPr>
        <w:tabs>
          <w:tab w:val="left" w:pos="-1899"/>
          <w:tab w:val="left" w:pos="-1474"/>
        </w:tabs>
        <w:ind w:left="1791"/>
        <w:rPr>
          <w:rtl/>
        </w:rPr>
      </w:pPr>
      <w:r w:rsidRPr="00F03A6D">
        <w:rPr>
          <w:rtl/>
        </w:rPr>
        <w:t xml:space="preserve">מובהר כי ביחס לבעלי הזכויות האחרים וויתור כאמור יחול ביחס לביטוח הרכוש וביטוח האבדן תוצאתי בלבד ובכפוף לכך שבביטוחי הרכוש ו/או האובדן התוצאתי ו/או בפרק הרכוש בביטוח העבודות הקבלניות של בעלי הזכויות האחרים כאמור, נכלל ויתור על זכות התחלוף/שיבוב הדדי כלפי מדינת ישראל ו/או השוכר. הוויתור כאמור לא יחול לטובת אדם שגרם לנזק מתוך כוונת זדון.  </w:t>
      </w:r>
    </w:p>
    <w:p w14:paraId="42F2AA55" w14:textId="77777777" w:rsidR="006F1556" w:rsidRPr="00F03A6D" w:rsidRDefault="006F1556" w:rsidP="006F1556">
      <w:pPr>
        <w:tabs>
          <w:tab w:val="left" w:pos="-1899"/>
          <w:tab w:val="left" w:pos="-1474"/>
        </w:tabs>
        <w:ind w:left="1791"/>
      </w:pPr>
    </w:p>
    <w:p w14:paraId="727D6813" w14:textId="77777777" w:rsidR="006F1556" w:rsidRPr="00F03A6D" w:rsidRDefault="006F1556" w:rsidP="006F1556">
      <w:pPr>
        <w:numPr>
          <w:ilvl w:val="0"/>
          <w:numId w:val="28"/>
        </w:numPr>
        <w:tabs>
          <w:tab w:val="left" w:pos="-1899"/>
          <w:tab w:val="left" w:pos="-1474"/>
        </w:tabs>
        <w:ind w:left="1791" w:hanging="425"/>
        <w:rPr>
          <w:rtl/>
        </w:rPr>
      </w:pPr>
      <w:r w:rsidRPr="00F03A6D">
        <w:rPr>
          <w:rtl/>
        </w:rPr>
        <w:t>השוכר אחראי בלעדית כלפי המבטח לתשלום דמי הביטוח עבור כל הפוליסות ולמילוי כל החובות המוטלות על המבוטח על פי תנאי הפוליסות.</w:t>
      </w:r>
    </w:p>
    <w:p w14:paraId="500EA201" w14:textId="77777777" w:rsidR="006F1556" w:rsidRPr="00F03A6D" w:rsidRDefault="006F1556" w:rsidP="006F1556">
      <w:pPr>
        <w:tabs>
          <w:tab w:val="left" w:pos="-1899"/>
          <w:tab w:val="left" w:pos="-1474"/>
        </w:tabs>
        <w:ind w:left="1791"/>
        <w:rPr>
          <w:rtl/>
        </w:rPr>
      </w:pPr>
    </w:p>
    <w:p w14:paraId="5C69D901" w14:textId="77777777" w:rsidR="006F1556" w:rsidRPr="00F03A6D" w:rsidRDefault="006F1556" w:rsidP="006F1556">
      <w:pPr>
        <w:numPr>
          <w:ilvl w:val="0"/>
          <w:numId w:val="28"/>
        </w:numPr>
        <w:tabs>
          <w:tab w:val="left" w:pos="-1899"/>
          <w:tab w:val="left" w:pos="-1474"/>
        </w:tabs>
        <w:ind w:left="1791" w:hanging="425"/>
        <w:rPr>
          <w:rtl/>
        </w:rPr>
      </w:pPr>
      <w:r w:rsidRPr="00F03A6D">
        <w:rPr>
          <w:rtl/>
        </w:rPr>
        <w:t xml:space="preserve">ההשתתפויות העצמיות הנקובות בכל פוליסה ופוליסה תחולנה בלעדית על השוכר.             </w:t>
      </w:r>
    </w:p>
    <w:p w14:paraId="63B6D0A1" w14:textId="77777777" w:rsidR="006F1556" w:rsidRPr="00F03A6D" w:rsidRDefault="006F1556" w:rsidP="006F1556">
      <w:pPr>
        <w:tabs>
          <w:tab w:val="left" w:pos="-1899"/>
          <w:tab w:val="left" w:pos="-1474"/>
        </w:tabs>
        <w:ind w:left="1791"/>
        <w:rPr>
          <w:rtl/>
        </w:rPr>
      </w:pPr>
    </w:p>
    <w:p w14:paraId="776EA573" w14:textId="77777777" w:rsidR="006F1556" w:rsidRPr="00F03A6D" w:rsidRDefault="006F1556" w:rsidP="006F1556">
      <w:pPr>
        <w:numPr>
          <w:ilvl w:val="0"/>
          <w:numId w:val="28"/>
        </w:numPr>
        <w:tabs>
          <w:tab w:val="left" w:pos="-1899"/>
          <w:tab w:val="left" w:pos="-1474"/>
        </w:tabs>
        <w:ind w:left="1791" w:hanging="425"/>
        <w:rPr>
          <w:rtl/>
        </w:rPr>
      </w:pPr>
      <w:r w:rsidRPr="00F03A6D">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6ACE1B5F" w14:textId="77777777" w:rsidR="006F1556" w:rsidRPr="00F03A6D" w:rsidRDefault="006F1556" w:rsidP="006F1556">
      <w:pPr>
        <w:tabs>
          <w:tab w:val="left" w:pos="-1899"/>
          <w:tab w:val="left" w:pos="-1474"/>
        </w:tabs>
        <w:ind w:left="1791"/>
      </w:pPr>
    </w:p>
    <w:p w14:paraId="7FFCE93E" w14:textId="77777777" w:rsidR="006F1556" w:rsidRPr="00F03A6D" w:rsidRDefault="006F1556" w:rsidP="006F1556">
      <w:pPr>
        <w:numPr>
          <w:ilvl w:val="0"/>
          <w:numId w:val="28"/>
        </w:numPr>
        <w:tabs>
          <w:tab w:val="left" w:pos="-1899"/>
          <w:tab w:val="left" w:pos="-1474"/>
        </w:tabs>
        <w:ind w:left="1791" w:hanging="425"/>
        <w:rPr>
          <w:rtl/>
        </w:rPr>
      </w:pPr>
      <w:r w:rsidRPr="00F03A6D">
        <w:rPr>
          <w:rtl/>
        </w:rPr>
        <w:lastRenderedPageBreak/>
        <w:t>תנאי הכיסוי של הפוליסות הנ"ל לא יפחתו מהמקובל על פי תנאי "פוליסות נוסח ביט"</w:t>
      </w:r>
      <w:r>
        <w:rPr>
          <w:rFonts w:hint="cs"/>
          <w:rtl/>
        </w:rPr>
        <w:t xml:space="preserve"> או נוסח המקביל להם אצל אותו מבוטח</w:t>
      </w:r>
      <w:r w:rsidRPr="00F03A6D">
        <w:rPr>
          <w:rtl/>
        </w:rPr>
        <w:t xml:space="preserve">, בכפוף להרחבת הכיסויים המתחייבים על פי הנדרש לעיל. </w:t>
      </w:r>
    </w:p>
    <w:p w14:paraId="248CF8B8" w14:textId="77777777" w:rsidR="006F1556" w:rsidRPr="00F03A6D" w:rsidRDefault="006F1556" w:rsidP="006F1556">
      <w:pPr>
        <w:tabs>
          <w:tab w:val="left" w:pos="-1899"/>
          <w:tab w:val="left" w:pos="-1474"/>
        </w:tabs>
        <w:ind w:left="1791"/>
      </w:pPr>
    </w:p>
    <w:p w14:paraId="4F2E74CC" w14:textId="77777777" w:rsidR="006F1556" w:rsidRPr="00F03A6D" w:rsidRDefault="006F1556" w:rsidP="006F1556">
      <w:pPr>
        <w:numPr>
          <w:ilvl w:val="0"/>
          <w:numId w:val="28"/>
        </w:numPr>
        <w:tabs>
          <w:tab w:val="left" w:pos="-1899"/>
          <w:tab w:val="left" w:pos="-1474"/>
        </w:tabs>
        <w:ind w:left="1791" w:hanging="425"/>
        <w:rPr>
          <w:sz w:val="24"/>
          <w:rtl/>
        </w:rPr>
      </w:pPr>
      <w:r w:rsidRPr="00F03A6D">
        <w:rPr>
          <w:rtl/>
        </w:rPr>
        <w:t>חריג כוונה ו/או רשלנות רבתי</w:t>
      </w:r>
      <w:r w:rsidRPr="00F03A6D">
        <w:rPr>
          <w:sz w:val="24"/>
          <w:rtl/>
        </w:rPr>
        <w:t xml:space="preserve"> יבוטל ככל שקיים. </w:t>
      </w:r>
    </w:p>
    <w:p w14:paraId="44439AAA" w14:textId="77777777" w:rsidR="006F1556" w:rsidRPr="00F03A6D" w:rsidRDefault="006F1556" w:rsidP="006F1556">
      <w:pPr>
        <w:tabs>
          <w:tab w:val="left" w:pos="-1899"/>
          <w:tab w:val="left" w:pos="-1474"/>
        </w:tabs>
        <w:ind w:left="1650" w:hanging="142"/>
        <w:rPr>
          <w:rtl/>
        </w:rPr>
      </w:pPr>
    </w:p>
    <w:p w14:paraId="70913C74" w14:textId="77777777" w:rsidR="006F1556" w:rsidRDefault="006F1556" w:rsidP="006F1556">
      <w:pPr>
        <w:pStyle w:val="af9"/>
        <w:numPr>
          <w:ilvl w:val="6"/>
          <w:numId w:val="26"/>
        </w:numPr>
        <w:tabs>
          <w:tab w:val="clear" w:pos="567"/>
          <w:tab w:val="clear" w:pos="2552"/>
          <w:tab w:val="left" w:pos="-1899"/>
          <w:tab w:val="left" w:pos="-1474"/>
          <w:tab w:val="left" w:pos="341"/>
          <w:tab w:val="left" w:pos="1785"/>
        </w:tabs>
        <w:ind w:left="355" w:hanging="378"/>
        <w:contextualSpacing/>
        <w:outlineLvl w:val="0"/>
        <w:rPr>
          <w:kern w:val="28"/>
          <w:sz w:val="24"/>
        </w:rPr>
      </w:pPr>
      <w:r w:rsidRPr="00A91831">
        <w:rPr>
          <w:kern w:val="28"/>
          <w:sz w:val="24"/>
          <w:rtl/>
          <w:lang w:eastAsia="he-IL"/>
        </w:rPr>
        <w:tab/>
        <w:t>השוכר מתחייב בכל תקופת ההתקשרות החוזית עם מינהל הדיור הממשלתי</w:t>
      </w:r>
      <w:r w:rsidRPr="00A91831">
        <w:rPr>
          <w:kern w:val="28"/>
          <w:sz w:val="24"/>
          <w:rtl/>
        </w:rPr>
        <w:t xml:space="preserve">, להחזיק בתוקף את פוליסות הביטוח. </w:t>
      </w:r>
      <w:r w:rsidRPr="00A91831">
        <w:rPr>
          <w:kern w:val="28"/>
          <w:sz w:val="24"/>
          <w:rtl/>
          <w:lang w:eastAsia="he-IL"/>
        </w:rPr>
        <w:t xml:space="preserve">השוכר </w:t>
      </w:r>
      <w:r w:rsidRPr="00A91831">
        <w:rPr>
          <w:kern w:val="28"/>
          <w:sz w:val="24"/>
          <w:rtl/>
        </w:rPr>
        <w:t xml:space="preserve">מתחייב כי פוליסות הביטוח תחודשנה על ידו מדי תקופת ביטוח, כל עוד החוזה עם </w:t>
      </w:r>
      <w:r w:rsidRPr="00A91831">
        <w:rPr>
          <w:kern w:val="28"/>
          <w:sz w:val="24"/>
          <w:rtl/>
          <w:lang w:eastAsia="he-IL"/>
        </w:rPr>
        <w:t>מינהל הדיור הממשלתי</w:t>
      </w:r>
      <w:r w:rsidRPr="00A91831">
        <w:rPr>
          <w:kern w:val="28"/>
          <w:sz w:val="24"/>
          <w:rtl/>
        </w:rPr>
        <w:t xml:space="preserve"> בתוקף.</w:t>
      </w:r>
    </w:p>
    <w:p w14:paraId="0EC92009" w14:textId="77777777" w:rsidR="006F1556" w:rsidRDefault="006F1556" w:rsidP="006F1556">
      <w:pPr>
        <w:pStyle w:val="af9"/>
        <w:tabs>
          <w:tab w:val="left" w:pos="-1899"/>
          <w:tab w:val="left" w:pos="-1474"/>
          <w:tab w:val="left" w:pos="341"/>
          <w:tab w:val="left" w:pos="1785"/>
        </w:tabs>
        <w:ind w:left="355"/>
        <w:outlineLvl w:val="0"/>
        <w:rPr>
          <w:kern w:val="28"/>
          <w:sz w:val="24"/>
        </w:rPr>
      </w:pPr>
    </w:p>
    <w:p w14:paraId="54DEB057" w14:textId="77777777" w:rsidR="006F1556" w:rsidRDefault="006F1556" w:rsidP="006F1556">
      <w:pPr>
        <w:pStyle w:val="af9"/>
        <w:numPr>
          <w:ilvl w:val="6"/>
          <w:numId w:val="26"/>
        </w:numPr>
        <w:tabs>
          <w:tab w:val="clear" w:pos="567"/>
          <w:tab w:val="clear" w:pos="2552"/>
          <w:tab w:val="left" w:pos="-1899"/>
          <w:tab w:val="left" w:pos="-1474"/>
          <w:tab w:val="left" w:pos="341"/>
          <w:tab w:val="left" w:pos="1785"/>
        </w:tabs>
        <w:ind w:left="355" w:hanging="378"/>
        <w:contextualSpacing/>
        <w:outlineLvl w:val="0"/>
        <w:rPr>
          <w:kern w:val="28"/>
          <w:sz w:val="24"/>
        </w:rPr>
      </w:pPr>
      <w:r w:rsidRPr="001F76C0">
        <w:rPr>
          <w:kern w:val="28"/>
          <w:sz w:val="24"/>
          <w:rtl/>
          <w:lang w:eastAsia="he-IL"/>
        </w:rPr>
        <w:t xml:space="preserve">אישור בחתימתו של המבטח על קיום הביטוחים, יומצא על ידי השוכר למינהל הדיור הממשלתי, עד למועד חתימת החוזה. השוכר מתחייב להציג את האישור חתום בחתימת המבטח אודות חידוש הפוליסות למינהל הדיור הממשלתי לכל המאוחר </w:t>
      </w:r>
      <w:r>
        <w:rPr>
          <w:rFonts w:hint="cs"/>
          <w:kern w:val="28"/>
          <w:sz w:val="24"/>
          <w:rtl/>
          <w:lang w:eastAsia="he-IL"/>
        </w:rPr>
        <w:t xml:space="preserve">שבעה ימים </w:t>
      </w:r>
      <w:r w:rsidRPr="001F76C0">
        <w:rPr>
          <w:kern w:val="28"/>
          <w:sz w:val="24"/>
          <w:rtl/>
          <w:lang w:eastAsia="he-IL"/>
        </w:rPr>
        <w:t>לפני תום תקופת הביטוח.</w:t>
      </w:r>
    </w:p>
    <w:p w14:paraId="7E1FE6D9" w14:textId="77777777" w:rsidR="006F1556" w:rsidRPr="001F76C0" w:rsidRDefault="006F1556" w:rsidP="006F1556">
      <w:pPr>
        <w:pStyle w:val="af9"/>
        <w:rPr>
          <w:sz w:val="24"/>
          <w:rtl/>
          <w:lang w:eastAsia="he-IL"/>
        </w:rPr>
      </w:pPr>
    </w:p>
    <w:p w14:paraId="28E80C98" w14:textId="77777777" w:rsidR="006F1556" w:rsidRDefault="006F1556" w:rsidP="006F1556">
      <w:pPr>
        <w:pStyle w:val="af9"/>
        <w:tabs>
          <w:tab w:val="left" w:pos="-1899"/>
          <w:tab w:val="left" w:pos="-1474"/>
          <w:tab w:val="left" w:pos="341"/>
          <w:tab w:val="left" w:pos="1785"/>
        </w:tabs>
        <w:ind w:left="355"/>
        <w:outlineLvl w:val="0"/>
        <w:rPr>
          <w:sz w:val="24"/>
          <w:rtl/>
          <w:lang w:eastAsia="he-IL"/>
        </w:rPr>
      </w:pPr>
      <w:r w:rsidRPr="001F76C0">
        <w:rPr>
          <w:sz w:val="24"/>
          <w:rtl/>
          <w:lang w:eastAsia="he-IL"/>
        </w:rPr>
        <w:t xml:space="preserve">מובהר בזאת כי אישורי הביטוח שיוצגו אינם באים לצמצם </w:t>
      </w:r>
      <w:r>
        <w:rPr>
          <w:rFonts w:hint="cs"/>
          <w:sz w:val="24"/>
          <w:rtl/>
          <w:lang w:eastAsia="he-IL"/>
        </w:rPr>
        <w:t>או לגרוע</w:t>
      </w:r>
      <w:r w:rsidRPr="001F76C0">
        <w:rPr>
          <w:sz w:val="24"/>
          <w:rtl/>
          <w:lang w:eastAsia="he-IL"/>
        </w:rPr>
        <w:t xml:space="preserve"> </w:t>
      </w:r>
      <w:r>
        <w:rPr>
          <w:rFonts w:hint="cs"/>
          <w:sz w:val="24"/>
          <w:rtl/>
          <w:lang w:eastAsia="he-IL"/>
        </w:rPr>
        <w:t>מ</w:t>
      </w:r>
      <w:r w:rsidRPr="001F76C0">
        <w:rPr>
          <w:sz w:val="24"/>
          <w:rtl/>
          <w:lang w:eastAsia="he-IL"/>
        </w:rPr>
        <w:t xml:space="preserve">התחייבויות השוכר </w:t>
      </w:r>
      <w:r>
        <w:rPr>
          <w:rFonts w:hint="cs"/>
          <w:sz w:val="24"/>
          <w:rtl/>
          <w:lang w:eastAsia="he-IL"/>
        </w:rPr>
        <w:t xml:space="preserve">לערוך את הביטוחים </w:t>
      </w:r>
      <w:r w:rsidRPr="001F76C0">
        <w:rPr>
          <w:sz w:val="24"/>
          <w:rtl/>
          <w:lang w:eastAsia="he-IL"/>
        </w:rPr>
        <w:t>לפי סעיפי הביטוח המפורטים לעיל</w:t>
      </w:r>
      <w:r>
        <w:rPr>
          <w:rFonts w:hint="cs"/>
          <w:sz w:val="24"/>
          <w:rtl/>
          <w:lang w:eastAsia="he-IL"/>
        </w:rPr>
        <w:t>, ולמען הסר ספק דרישות</w:t>
      </w:r>
      <w:r w:rsidRPr="001F76C0">
        <w:rPr>
          <w:sz w:val="24"/>
          <w:rtl/>
          <w:lang w:eastAsia="he-IL"/>
        </w:rPr>
        <w:t xml:space="preserve"> הביטוח המחייבות הן </w:t>
      </w:r>
      <w:r>
        <w:rPr>
          <w:rFonts w:hint="cs"/>
          <w:sz w:val="24"/>
          <w:rtl/>
          <w:lang w:eastAsia="he-IL"/>
        </w:rPr>
        <w:t>בהתאם לאמור</w:t>
      </w:r>
      <w:r w:rsidRPr="001F76C0">
        <w:rPr>
          <w:sz w:val="24"/>
          <w:rtl/>
          <w:lang w:eastAsia="he-IL"/>
        </w:rPr>
        <w:t xml:space="preserve"> לעיל. </w:t>
      </w:r>
      <w:r>
        <w:rPr>
          <w:rFonts w:hint="cs"/>
          <w:sz w:val="24"/>
          <w:rtl/>
          <w:lang w:eastAsia="he-IL"/>
        </w:rPr>
        <w:t>השוכר נדרש ללמוד ולעמוד</w:t>
      </w:r>
      <w:r w:rsidRPr="001F76C0">
        <w:rPr>
          <w:sz w:val="24"/>
          <w:rtl/>
          <w:lang w:eastAsia="he-IL"/>
        </w:rPr>
        <w:t xml:space="preserve"> </w:t>
      </w:r>
      <w:r>
        <w:rPr>
          <w:rFonts w:hint="cs"/>
          <w:sz w:val="24"/>
          <w:rtl/>
          <w:lang w:eastAsia="he-IL"/>
        </w:rPr>
        <w:t>ב</w:t>
      </w:r>
      <w:r w:rsidRPr="001F76C0">
        <w:rPr>
          <w:sz w:val="24"/>
          <w:rtl/>
          <w:lang w:eastAsia="he-IL"/>
        </w:rPr>
        <w:t xml:space="preserve">דרישות אלה ובמידת הצורך להיעזר באנשי ביטוח מטעמו, על מנת </w:t>
      </w:r>
      <w:r>
        <w:rPr>
          <w:rFonts w:hint="cs"/>
          <w:sz w:val="24"/>
          <w:rtl/>
          <w:lang w:eastAsia="he-IL"/>
        </w:rPr>
        <w:t>לעמוד ב</w:t>
      </w:r>
      <w:r w:rsidRPr="001F76C0">
        <w:rPr>
          <w:sz w:val="24"/>
          <w:rtl/>
          <w:lang w:eastAsia="he-IL"/>
        </w:rPr>
        <w:t>דרישות וליישמן בביטוחי</w:t>
      </w:r>
      <w:r>
        <w:rPr>
          <w:rFonts w:hint="cs"/>
          <w:sz w:val="24"/>
          <w:rtl/>
          <w:lang w:eastAsia="he-IL"/>
        </w:rPr>
        <w:t>ם כנדרש</w:t>
      </w:r>
      <w:r w:rsidRPr="001F76C0">
        <w:rPr>
          <w:sz w:val="24"/>
          <w:rtl/>
          <w:lang w:eastAsia="he-IL"/>
        </w:rPr>
        <w:t>.</w:t>
      </w:r>
    </w:p>
    <w:p w14:paraId="6937DD23" w14:textId="77777777" w:rsidR="006F1556" w:rsidRPr="001F76C0" w:rsidRDefault="006F1556" w:rsidP="006F1556">
      <w:pPr>
        <w:pStyle w:val="af9"/>
        <w:tabs>
          <w:tab w:val="left" w:pos="-1899"/>
          <w:tab w:val="left" w:pos="-1474"/>
          <w:tab w:val="left" w:pos="341"/>
          <w:tab w:val="left" w:pos="1785"/>
        </w:tabs>
        <w:ind w:left="355"/>
        <w:outlineLvl w:val="0"/>
        <w:rPr>
          <w:kern w:val="28"/>
          <w:sz w:val="24"/>
          <w:rtl/>
          <w:lang w:eastAsia="he-IL"/>
        </w:rPr>
      </w:pPr>
      <w:r w:rsidRPr="001F76C0">
        <w:rPr>
          <w:sz w:val="24"/>
          <w:rtl/>
          <w:lang w:eastAsia="he-IL"/>
        </w:rPr>
        <w:tab/>
      </w:r>
    </w:p>
    <w:p w14:paraId="1F2B7137" w14:textId="77777777" w:rsidR="006F1556" w:rsidRDefault="006F1556" w:rsidP="006F1556">
      <w:pPr>
        <w:pStyle w:val="af9"/>
        <w:numPr>
          <w:ilvl w:val="6"/>
          <w:numId w:val="26"/>
        </w:numPr>
        <w:tabs>
          <w:tab w:val="clear" w:pos="567"/>
          <w:tab w:val="clear" w:pos="2552"/>
          <w:tab w:val="left" w:pos="-1899"/>
          <w:tab w:val="left" w:pos="-1474"/>
          <w:tab w:val="left" w:pos="341"/>
          <w:tab w:val="left" w:pos="1785"/>
        </w:tabs>
        <w:ind w:left="355" w:hanging="378"/>
        <w:contextualSpacing/>
        <w:outlineLvl w:val="0"/>
        <w:rPr>
          <w:kern w:val="28"/>
          <w:sz w:val="24"/>
        </w:rPr>
      </w:pPr>
      <w:r w:rsidRPr="001F76C0">
        <w:rPr>
          <w:kern w:val="28"/>
          <w:sz w:val="24"/>
          <w:rtl/>
          <w:lang w:eastAsia="he-IL"/>
        </w:rPr>
        <w:t>מינהל הדיור הממשלתי</w:t>
      </w:r>
      <w:r>
        <w:rPr>
          <w:rFonts w:hint="cs"/>
          <w:kern w:val="28"/>
          <w:sz w:val="24"/>
          <w:rtl/>
          <w:lang w:eastAsia="he-IL"/>
        </w:rPr>
        <w:t xml:space="preserve"> שומר לעצמו</w:t>
      </w:r>
      <w:r w:rsidRPr="001F76C0">
        <w:rPr>
          <w:kern w:val="28"/>
          <w:sz w:val="24"/>
          <w:rtl/>
          <w:lang w:eastAsia="he-IL"/>
        </w:rPr>
        <w:t xml:space="preserve"> את הזכות לקבל מהשוכר בכל עת את העתקי הפוליסות במלואן או בחלקן, במקרה של גילוי נסיבות העלולות להביא לתביעה בפוליסות ו/או על מנת ש</w:t>
      </w:r>
      <w:r>
        <w:rPr>
          <w:rFonts w:hint="cs"/>
          <w:kern w:val="28"/>
          <w:sz w:val="24"/>
          <w:rtl/>
          <w:lang w:eastAsia="he-IL"/>
        </w:rPr>
        <w:t>י</w:t>
      </w:r>
      <w:r w:rsidRPr="001F76C0">
        <w:rPr>
          <w:kern w:val="28"/>
          <w:sz w:val="24"/>
          <w:rtl/>
          <w:lang w:eastAsia="he-IL"/>
        </w:rPr>
        <w:t xml:space="preserve">וכל לבחון את עמידת השוכר בסעיפים אלו ו/או מכל סיבה אחרת, והשוכר יעביר את העתקי הפוליסות במלואן או בחלקן כאמור מיד עם קבלת הדרישה. השוכר מתחייב לבצע כל שינוי או תיקון שיידרש על מנת להתאים את הפוליסות להתחייבויותיו על פי הוראות </w:t>
      </w:r>
      <w:r>
        <w:rPr>
          <w:rFonts w:hint="cs"/>
          <w:kern w:val="28"/>
          <w:sz w:val="24"/>
          <w:rtl/>
          <w:lang w:eastAsia="he-IL"/>
        </w:rPr>
        <w:t>הביטוח שלעיל. מוסכם כי השוכר יהיה רשאי למחוק מפוליסות הביטוח כאמור מידע עסקי או מסחרי סודי שאינו רלוונטי להתקשרות זו.</w:t>
      </w:r>
    </w:p>
    <w:p w14:paraId="60A31B3A" w14:textId="77777777" w:rsidR="006F1556" w:rsidRDefault="006F1556" w:rsidP="006F1556">
      <w:pPr>
        <w:pStyle w:val="af9"/>
        <w:tabs>
          <w:tab w:val="left" w:pos="-1899"/>
          <w:tab w:val="left" w:pos="-1474"/>
          <w:tab w:val="left" w:pos="341"/>
          <w:tab w:val="left" w:pos="1785"/>
        </w:tabs>
        <w:ind w:left="355"/>
        <w:outlineLvl w:val="0"/>
        <w:rPr>
          <w:kern w:val="28"/>
          <w:sz w:val="24"/>
        </w:rPr>
      </w:pPr>
    </w:p>
    <w:p w14:paraId="6C586E83" w14:textId="77777777" w:rsidR="006F1556" w:rsidRPr="001F76C0" w:rsidRDefault="006F1556" w:rsidP="006F1556">
      <w:pPr>
        <w:pStyle w:val="af9"/>
        <w:tabs>
          <w:tab w:val="left" w:pos="-1899"/>
          <w:tab w:val="left" w:pos="-1474"/>
          <w:tab w:val="left" w:pos="341"/>
          <w:tab w:val="left" w:pos="1785"/>
        </w:tabs>
        <w:ind w:left="355"/>
        <w:outlineLvl w:val="0"/>
        <w:rPr>
          <w:kern w:val="28"/>
          <w:sz w:val="24"/>
        </w:rPr>
      </w:pPr>
      <w:r w:rsidRPr="001F76C0">
        <w:rPr>
          <w:sz w:val="24"/>
          <w:rtl/>
          <w:lang w:eastAsia="he-IL"/>
        </w:rPr>
        <w:t xml:space="preserve">השוכר </w:t>
      </w:r>
      <w:r w:rsidRPr="001F76C0">
        <w:rPr>
          <w:sz w:val="24"/>
          <w:rtl/>
        </w:rPr>
        <w:t xml:space="preserve">מצהיר ומתחייב כי זכות </w:t>
      </w:r>
      <w:r w:rsidRPr="001F76C0">
        <w:rPr>
          <w:sz w:val="24"/>
          <w:rtl/>
          <w:lang w:eastAsia="he-IL"/>
        </w:rPr>
        <w:t>מינהל הדיור הממשלתי</w:t>
      </w:r>
      <w:r w:rsidRPr="001F76C0">
        <w:rPr>
          <w:sz w:val="24"/>
          <w:rtl/>
        </w:rPr>
        <w:t xml:space="preserve"> לעריכת הבדיקה ולדרישת השינויים כמפורט לעיל אינן מטילות על </w:t>
      </w:r>
      <w:r w:rsidRPr="001F76C0">
        <w:rPr>
          <w:sz w:val="24"/>
          <w:rtl/>
          <w:lang w:eastAsia="he-IL"/>
        </w:rPr>
        <w:t>מינהל הדיור הממשלתי</w:t>
      </w:r>
      <w:r w:rsidRPr="001F76C0">
        <w:rPr>
          <w:sz w:val="24"/>
          <w:rtl/>
        </w:rPr>
        <w:t xml:space="preserve"> או</w:t>
      </w:r>
      <w:r w:rsidRPr="001F76C0">
        <w:rPr>
          <w:rFonts w:hint="cs"/>
          <w:sz w:val="24"/>
        </w:rPr>
        <w:t xml:space="preserve"> </w:t>
      </w:r>
      <w:r w:rsidRPr="001F76C0">
        <w:rPr>
          <w:sz w:val="24"/>
          <w:rtl/>
        </w:rPr>
        <w:t>על מי מטעמ</w:t>
      </w:r>
      <w:r>
        <w:rPr>
          <w:rFonts w:hint="cs"/>
          <w:sz w:val="24"/>
          <w:rtl/>
        </w:rPr>
        <w:t>ו</w:t>
      </w:r>
      <w:r w:rsidRPr="001F76C0">
        <w:rPr>
          <w:sz w:val="24"/>
          <w:rtl/>
        </w:rPr>
        <w:t xml:space="preserve"> כל חובה וכל אחריות שהיא לגבי פוליסות הביטוח</w:t>
      </w:r>
      <w:r w:rsidRPr="001F76C0">
        <w:rPr>
          <w:rFonts w:hint="cs"/>
          <w:sz w:val="24"/>
          <w:rtl/>
        </w:rPr>
        <w:t xml:space="preserve"> </w:t>
      </w:r>
      <w:r w:rsidRPr="001F76C0">
        <w:rPr>
          <w:sz w:val="24"/>
          <w:rtl/>
        </w:rPr>
        <w:t xml:space="preserve">/ אישורי הביטוח כאמור, טיבם, היקפם ותוקפם, או לגבי העדרם, ואין בה כדי לגרוע מכל חובה שהיא המוטלת על </w:t>
      </w:r>
      <w:r w:rsidRPr="001F76C0">
        <w:rPr>
          <w:sz w:val="24"/>
          <w:rtl/>
          <w:lang w:eastAsia="he-IL"/>
        </w:rPr>
        <w:t xml:space="preserve">השוכר </w:t>
      </w:r>
      <w:r w:rsidRPr="001F76C0">
        <w:rPr>
          <w:sz w:val="24"/>
          <w:rtl/>
        </w:rPr>
        <w:t>לפי ההסכם, וזאת בין אם נדרשו התאמות ובין אם לאו, בין אם נבדקו ובין אם לאו.</w:t>
      </w:r>
    </w:p>
    <w:p w14:paraId="17948DC1" w14:textId="77777777" w:rsidR="006F1556" w:rsidRPr="001F76C0" w:rsidRDefault="006F1556" w:rsidP="006F1556">
      <w:pPr>
        <w:pStyle w:val="af9"/>
        <w:rPr>
          <w:kern w:val="28"/>
          <w:sz w:val="24"/>
          <w:rtl/>
          <w:lang w:eastAsia="he-IL"/>
        </w:rPr>
      </w:pPr>
    </w:p>
    <w:p w14:paraId="390EE9D3" w14:textId="77777777" w:rsidR="006F1556" w:rsidRDefault="006F1556" w:rsidP="006F1556">
      <w:pPr>
        <w:pStyle w:val="af9"/>
        <w:numPr>
          <w:ilvl w:val="6"/>
          <w:numId w:val="26"/>
        </w:numPr>
        <w:tabs>
          <w:tab w:val="clear" w:pos="567"/>
          <w:tab w:val="clear" w:pos="2552"/>
          <w:tab w:val="left" w:pos="-1899"/>
          <w:tab w:val="left" w:pos="-1474"/>
          <w:tab w:val="left" w:pos="341"/>
          <w:tab w:val="left" w:pos="1785"/>
        </w:tabs>
        <w:ind w:left="355" w:hanging="378"/>
        <w:contextualSpacing/>
        <w:outlineLvl w:val="0"/>
        <w:rPr>
          <w:kern w:val="28"/>
          <w:sz w:val="24"/>
        </w:rPr>
      </w:pPr>
      <w:r w:rsidRPr="001F76C0">
        <w:rPr>
          <w:kern w:val="28"/>
          <w:sz w:val="24"/>
          <w:rtl/>
          <w:lang w:eastAsia="he-IL"/>
        </w:rPr>
        <w:t xml:space="preserve">למען הסר ספק מוסכם בזה כי הביטוחים הנדרשים בסעיפי ביטוח אלו, גבולות האחריות ותנאי הכיסוי הם בבחינת דרישה מינימלית המוטלת על השוכר, ואין בהם משום אישור המדינה או מי מטעמה להיקף וגודל הסיכון לביטוח ועליו לבחון את חשיפתו לסיכונים ולקבוע את הביטוחים הנחוצים לרבות היקף הכיסויים, גבולות האחריות </w:t>
      </w:r>
      <w:r>
        <w:rPr>
          <w:rFonts w:hint="cs"/>
          <w:kern w:val="28"/>
          <w:sz w:val="24"/>
          <w:rtl/>
          <w:lang w:eastAsia="he-IL"/>
        </w:rPr>
        <w:t xml:space="preserve">ותקופות הביטוח </w:t>
      </w:r>
      <w:r w:rsidRPr="001F76C0">
        <w:rPr>
          <w:kern w:val="28"/>
          <w:sz w:val="24"/>
          <w:rtl/>
          <w:lang w:eastAsia="he-IL"/>
        </w:rPr>
        <w:t>בהתאם לכך.</w:t>
      </w:r>
    </w:p>
    <w:p w14:paraId="0C2D0CC9" w14:textId="77777777" w:rsidR="006F1556" w:rsidRDefault="006F1556" w:rsidP="006F1556">
      <w:pPr>
        <w:pStyle w:val="af9"/>
        <w:tabs>
          <w:tab w:val="left" w:pos="-1899"/>
          <w:tab w:val="left" w:pos="-1474"/>
          <w:tab w:val="left" w:pos="341"/>
          <w:tab w:val="left" w:pos="1785"/>
        </w:tabs>
        <w:ind w:left="355"/>
        <w:outlineLvl w:val="0"/>
        <w:rPr>
          <w:kern w:val="28"/>
          <w:sz w:val="24"/>
        </w:rPr>
      </w:pPr>
    </w:p>
    <w:p w14:paraId="37503949" w14:textId="77777777" w:rsidR="006F1556" w:rsidRDefault="006F1556" w:rsidP="006F1556">
      <w:pPr>
        <w:pStyle w:val="af9"/>
        <w:numPr>
          <w:ilvl w:val="6"/>
          <w:numId w:val="26"/>
        </w:numPr>
        <w:tabs>
          <w:tab w:val="clear" w:pos="567"/>
          <w:tab w:val="clear" w:pos="2552"/>
          <w:tab w:val="left" w:pos="-1899"/>
          <w:tab w:val="left" w:pos="-1474"/>
          <w:tab w:val="left" w:pos="341"/>
          <w:tab w:val="left" w:pos="1785"/>
        </w:tabs>
        <w:ind w:left="355" w:hanging="378"/>
        <w:contextualSpacing/>
        <w:outlineLvl w:val="0"/>
        <w:rPr>
          <w:kern w:val="28"/>
          <w:sz w:val="24"/>
        </w:rPr>
      </w:pPr>
      <w:r w:rsidRPr="001F76C0">
        <w:rPr>
          <w:kern w:val="28"/>
          <w:sz w:val="24"/>
          <w:rtl/>
          <w:lang w:eastAsia="he-IL"/>
        </w:rPr>
        <w:t>השוכר רשם בפניו כי מ</w:t>
      </w:r>
      <w:r>
        <w:rPr>
          <w:rFonts w:hint="cs"/>
          <w:kern w:val="28"/>
          <w:sz w:val="24"/>
          <w:rtl/>
          <w:lang w:eastAsia="he-IL"/>
        </w:rPr>
        <w:t>דינת ישראל</w:t>
      </w:r>
      <w:r w:rsidRPr="001F76C0">
        <w:rPr>
          <w:kern w:val="28"/>
          <w:sz w:val="24"/>
          <w:rtl/>
          <w:lang w:eastAsia="he-IL"/>
        </w:rPr>
        <w:t xml:space="preserve"> </w:t>
      </w:r>
      <w:r>
        <w:rPr>
          <w:rFonts w:hint="cs"/>
          <w:kern w:val="28"/>
          <w:sz w:val="24"/>
          <w:rtl/>
          <w:lang w:eastAsia="he-IL"/>
        </w:rPr>
        <w:t>ת</w:t>
      </w:r>
      <w:r w:rsidRPr="001F76C0">
        <w:rPr>
          <w:kern w:val="28"/>
          <w:sz w:val="24"/>
          <w:rtl/>
          <w:lang w:eastAsia="he-IL"/>
        </w:rPr>
        <w:t>קיים בקרן הפנימית לביטוחי הממשלה בהנהלת ענבל חברה לביטוח בע"מ כיסוי למבנה הנכס וזאת בהתאם לתנאי כתב הכיסוי לרכוש הנהוג בקרן הפנימית לביטוחי הממשלה, המתעדכן מעת לעת, ואשר יכלול כיסוי גם כנגד הסיכונים הבאים: אש, רעם, עשן,  ברק התפוצצות</w:t>
      </w:r>
      <w:r w:rsidRPr="001F76C0">
        <w:rPr>
          <w:kern w:val="28"/>
          <w:sz w:val="24"/>
          <w:lang w:eastAsia="he-IL"/>
        </w:rPr>
        <w:t>,</w:t>
      </w:r>
      <w:r w:rsidRPr="001F76C0">
        <w:rPr>
          <w:kern w:val="28"/>
          <w:sz w:val="24"/>
          <w:rtl/>
          <w:lang w:eastAsia="he-IL"/>
        </w:rPr>
        <w:t xml:space="preserve"> מתקני לחץ, רעד על קולי הנגרם מכלי טיס, רעידת</w:t>
      </w:r>
      <w:r w:rsidRPr="001F76C0">
        <w:rPr>
          <w:kern w:val="28"/>
          <w:sz w:val="24"/>
          <w:lang w:eastAsia="he-IL"/>
        </w:rPr>
        <w:t xml:space="preserve"> </w:t>
      </w:r>
      <w:r w:rsidRPr="001F76C0">
        <w:rPr>
          <w:kern w:val="28"/>
          <w:sz w:val="24"/>
          <w:rtl/>
          <w:lang w:eastAsia="he-IL"/>
        </w:rPr>
        <w:t>אדמה</w:t>
      </w:r>
      <w:r w:rsidRPr="001F76C0">
        <w:rPr>
          <w:kern w:val="28"/>
          <w:sz w:val="24"/>
          <w:lang w:eastAsia="he-IL"/>
        </w:rPr>
        <w:t xml:space="preserve">, </w:t>
      </w:r>
      <w:r w:rsidRPr="001F76C0">
        <w:rPr>
          <w:kern w:val="28"/>
          <w:sz w:val="24"/>
          <w:rtl/>
          <w:lang w:eastAsia="he-IL"/>
        </w:rPr>
        <w:t>סערה</w:t>
      </w:r>
      <w:r w:rsidRPr="001F76C0">
        <w:rPr>
          <w:kern w:val="28"/>
          <w:sz w:val="24"/>
          <w:lang w:eastAsia="he-IL"/>
        </w:rPr>
        <w:t xml:space="preserve"> </w:t>
      </w:r>
      <w:r w:rsidRPr="001F76C0">
        <w:rPr>
          <w:kern w:val="28"/>
          <w:sz w:val="24"/>
          <w:rtl/>
          <w:lang w:eastAsia="he-IL"/>
        </w:rPr>
        <w:t>וסופה</w:t>
      </w:r>
      <w:r w:rsidRPr="001F76C0">
        <w:rPr>
          <w:kern w:val="28"/>
          <w:sz w:val="24"/>
          <w:lang w:eastAsia="he-IL"/>
        </w:rPr>
        <w:t xml:space="preserve">, </w:t>
      </w:r>
      <w:r w:rsidRPr="001F76C0">
        <w:rPr>
          <w:kern w:val="28"/>
          <w:sz w:val="24"/>
          <w:rtl/>
          <w:lang w:eastAsia="he-IL"/>
        </w:rPr>
        <w:t>שיטפון</w:t>
      </w:r>
      <w:r w:rsidRPr="001F76C0">
        <w:rPr>
          <w:kern w:val="28"/>
          <w:sz w:val="24"/>
          <w:lang w:eastAsia="he-IL"/>
        </w:rPr>
        <w:t>,</w:t>
      </w:r>
      <w:r w:rsidRPr="001F76C0">
        <w:rPr>
          <w:kern w:val="28"/>
          <w:sz w:val="24"/>
          <w:rtl/>
          <w:lang w:eastAsia="he-IL"/>
        </w:rPr>
        <w:t xml:space="preserve"> נחשול, נזקי</w:t>
      </w:r>
      <w:r w:rsidRPr="001F76C0">
        <w:rPr>
          <w:kern w:val="28"/>
          <w:sz w:val="24"/>
          <w:lang w:eastAsia="he-IL"/>
        </w:rPr>
        <w:t xml:space="preserve"> </w:t>
      </w:r>
      <w:r w:rsidRPr="001F76C0">
        <w:rPr>
          <w:kern w:val="28"/>
          <w:sz w:val="24"/>
          <w:rtl/>
          <w:lang w:eastAsia="he-IL"/>
        </w:rPr>
        <w:t>נוזלים</w:t>
      </w:r>
      <w:r w:rsidRPr="001F76C0">
        <w:rPr>
          <w:kern w:val="28"/>
          <w:sz w:val="24"/>
          <w:lang w:eastAsia="he-IL"/>
        </w:rPr>
        <w:t xml:space="preserve"> </w:t>
      </w:r>
      <w:r w:rsidRPr="001F76C0">
        <w:rPr>
          <w:kern w:val="28"/>
          <w:sz w:val="24"/>
          <w:rtl/>
          <w:lang w:eastAsia="he-IL"/>
        </w:rPr>
        <w:t>והתבקעות צינורות, פגיעה ע"י כלי רכב, פגיעה ע"י כלי טייס שביתות, פרעות, השבתות, נזק בזדון,  וכן שוד ופריצה.</w:t>
      </w:r>
    </w:p>
    <w:p w14:paraId="1BB27D30" w14:textId="77777777" w:rsidR="006F1556" w:rsidRPr="001F76C0" w:rsidRDefault="006F1556" w:rsidP="006F1556">
      <w:pPr>
        <w:pStyle w:val="af9"/>
        <w:rPr>
          <w:rFonts w:ascii="Arial" w:hAnsi="Arial"/>
          <w:kern w:val="28"/>
          <w:rtl/>
        </w:rPr>
      </w:pPr>
    </w:p>
    <w:p w14:paraId="297961D9" w14:textId="77777777" w:rsidR="006F1556" w:rsidRPr="001F76C0" w:rsidRDefault="006F1556" w:rsidP="006F1556">
      <w:pPr>
        <w:pStyle w:val="af9"/>
        <w:tabs>
          <w:tab w:val="left" w:pos="-1899"/>
          <w:tab w:val="left" w:pos="-1474"/>
          <w:tab w:val="left" w:pos="341"/>
          <w:tab w:val="left" w:pos="1785"/>
        </w:tabs>
        <w:ind w:left="355"/>
        <w:outlineLvl w:val="0"/>
        <w:rPr>
          <w:kern w:val="28"/>
          <w:sz w:val="24"/>
        </w:rPr>
      </w:pPr>
      <w:r w:rsidRPr="001F76C0">
        <w:rPr>
          <w:rFonts w:ascii="Arial" w:hAnsi="Arial"/>
          <w:kern w:val="28"/>
          <w:rtl/>
        </w:rPr>
        <w:t>מדינת ישראל, באמצעות הקרן הפנימית לביטוחי ממשלה, בהנהלת ענבל חברה לביטוח בע"מ מוותרת על זכות התביעה ו/או החזרה (זכות השיבוב) כלפי השוכר בגין נזקים שכוסו במסגרת כתב הכיסוי לרכוש הנהוג בקרן הפנימית לביטוחי הממשלה בהנהלת ענבל חברה לביטוח בע"מ, כאמור לעיל,  וזאת בכפוף להדדיות מצד השוכר טרם קרות מקרה הביטוח. האמור לעיל לא יחול לטובת אדם שגרם לנזק מתוך כוונת זדון או במקרה בו הנזק נמוך מסך של 4,000,000 ₪.</w:t>
      </w:r>
    </w:p>
    <w:p w14:paraId="30AB7948" w14:textId="77777777" w:rsidR="006F1556" w:rsidRPr="001F76C0" w:rsidRDefault="006F1556" w:rsidP="006F1556">
      <w:pPr>
        <w:pStyle w:val="af9"/>
        <w:rPr>
          <w:rtl/>
        </w:rPr>
      </w:pPr>
    </w:p>
    <w:p w14:paraId="3D588284" w14:textId="77777777" w:rsidR="006F1556" w:rsidRDefault="006F1556" w:rsidP="006F1556">
      <w:pPr>
        <w:pStyle w:val="af9"/>
        <w:tabs>
          <w:tab w:val="left" w:pos="-1899"/>
          <w:tab w:val="left" w:pos="-1474"/>
          <w:tab w:val="left" w:pos="341"/>
          <w:tab w:val="left" w:pos="1785"/>
        </w:tabs>
        <w:ind w:left="355"/>
        <w:outlineLvl w:val="0"/>
        <w:rPr>
          <w:rtl/>
        </w:rPr>
      </w:pPr>
    </w:p>
    <w:p w14:paraId="0793E71C" w14:textId="77777777" w:rsidR="006F1556" w:rsidRPr="001F76C0" w:rsidRDefault="006F1556" w:rsidP="006F1556">
      <w:pPr>
        <w:pStyle w:val="af9"/>
        <w:tabs>
          <w:tab w:val="left" w:pos="-1899"/>
          <w:tab w:val="left" w:pos="-1474"/>
          <w:tab w:val="left" w:pos="341"/>
          <w:tab w:val="left" w:pos="1785"/>
        </w:tabs>
        <w:ind w:left="355"/>
        <w:outlineLvl w:val="0"/>
        <w:rPr>
          <w:kern w:val="28"/>
          <w:sz w:val="24"/>
        </w:rPr>
      </w:pPr>
      <w:r w:rsidRPr="001F76C0">
        <w:rPr>
          <w:rtl/>
        </w:rPr>
        <w:t>למען הסר ספק מוסכם בזה כי השוכר יהיה מנוע מלהעלות כל טענה ו/או תביעה ביחס להיקף ותנאי כתב הכיסוי לרכוש הנהוג בקרן הפנימית לביטוחי הממשלה בהנהלת ענבל חברה לביטוח בע"מ לרבות היקף הכיסוי הניתן לפיו, הסיכונים המבוטחים בו, סכומי הביטוח וגבולות האחריות.</w:t>
      </w:r>
    </w:p>
    <w:p w14:paraId="5015D8E4" w14:textId="77777777" w:rsidR="006F1556" w:rsidRPr="001F76C0" w:rsidRDefault="006F1556" w:rsidP="006F1556">
      <w:pPr>
        <w:pStyle w:val="af9"/>
        <w:tabs>
          <w:tab w:val="left" w:pos="-1899"/>
          <w:tab w:val="left" w:pos="-1474"/>
          <w:tab w:val="left" w:pos="341"/>
          <w:tab w:val="left" w:pos="1785"/>
        </w:tabs>
        <w:ind w:left="355"/>
        <w:outlineLvl w:val="0"/>
        <w:rPr>
          <w:kern w:val="28"/>
          <w:sz w:val="24"/>
        </w:rPr>
      </w:pPr>
    </w:p>
    <w:p w14:paraId="712E73BF" w14:textId="77777777" w:rsidR="006F1556" w:rsidRDefault="006F1556" w:rsidP="006F1556">
      <w:pPr>
        <w:pStyle w:val="af9"/>
        <w:numPr>
          <w:ilvl w:val="6"/>
          <w:numId w:val="26"/>
        </w:numPr>
        <w:tabs>
          <w:tab w:val="clear" w:pos="567"/>
          <w:tab w:val="clear" w:pos="2552"/>
          <w:tab w:val="left" w:pos="-1899"/>
          <w:tab w:val="left" w:pos="-1474"/>
          <w:tab w:val="left" w:pos="341"/>
          <w:tab w:val="left" w:pos="1785"/>
        </w:tabs>
        <w:ind w:left="355" w:hanging="378"/>
        <w:contextualSpacing/>
        <w:outlineLvl w:val="0"/>
        <w:rPr>
          <w:kern w:val="28"/>
          <w:sz w:val="24"/>
        </w:rPr>
      </w:pPr>
      <w:r w:rsidRPr="001F76C0">
        <w:rPr>
          <w:kern w:val="28"/>
          <w:sz w:val="24"/>
          <w:rtl/>
          <w:lang w:eastAsia="he-IL"/>
        </w:rPr>
        <w:t>אלא אם צוין אחרת במפורש אין בכל האמור בסעיפי הביטוח כדי לפטור את השוכר</w:t>
      </w:r>
      <w:r w:rsidRPr="001F76C0">
        <w:rPr>
          <w:kern w:val="28"/>
          <w:sz w:val="24"/>
          <w:rtl/>
        </w:rPr>
        <w:t xml:space="preserve"> </w:t>
      </w:r>
      <w:r w:rsidRPr="001F76C0">
        <w:rPr>
          <w:kern w:val="28"/>
          <w:sz w:val="24"/>
          <w:rtl/>
          <w:lang w:eastAsia="he-IL"/>
        </w:rPr>
        <w:t>מכל חובה החלה עליו על פי דין ועל פי החוזה ואין לפרש את האמור כוויתור של מינהל הדיור הממשלתי, על כל זכות או סעד המוקנים להם על פי כל דין ועל פי חוזה זה.</w:t>
      </w:r>
    </w:p>
    <w:p w14:paraId="1E1B6D2F" w14:textId="77777777" w:rsidR="006F1556" w:rsidRDefault="006F1556" w:rsidP="006F1556">
      <w:pPr>
        <w:pStyle w:val="af9"/>
        <w:tabs>
          <w:tab w:val="left" w:pos="-1899"/>
          <w:tab w:val="left" w:pos="-1474"/>
          <w:tab w:val="left" w:pos="341"/>
          <w:tab w:val="left" w:pos="1785"/>
        </w:tabs>
        <w:ind w:left="355"/>
        <w:outlineLvl w:val="0"/>
        <w:rPr>
          <w:kern w:val="28"/>
          <w:sz w:val="24"/>
        </w:rPr>
      </w:pPr>
    </w:p>
    <w:p w14:paraId="1D387539" w14:textId="77777777" w:rsidR="006F1556" w:rsidRPr="001F76C0" w:rsidRDefault="006F1556" w:rsidP="006F1556">
      <w:pPr>
        <w:pStyle w:val="af9"/>
        <w:numPr>
          <w:ilvl w:val="6"/>
          <w:numId w:val="26"/>
        </w:numPr>
        <w:tabs>
          <w:tab w:val="clear" w:pos="567"/>
          <w:tab w:val="clear" w:pos="2552"/>
          <w:tab w:val="left" w:pos="-1899"/>
          <w:tab w:val="left" w:pos="-1474"/>
          <w:tab w:val="left" w:pos="341"/>
          <w:tab w:val="left" w:pos="1785"/>
        </w:tabs>
        <w:ind w:left="355" w:hanging="378"/>
        <w:contextualSpacing/>
        <w:outlineLvl w:val="0"/>
        <w:rPr>
          <w:kern w:val="28"/>
          <w:sz w:val="24"/>
          <w:rtl/>
        </w:rPr>
      </w:pPr>
      <w:r w:rsidRPr="001F76C0">
        <w:rPr>
          <w:kern w:val="28"/>
          <w:sz w:val="24"/>
          <w:rtl/>
          <w:lang w:eastAsia="he-IL"/>
        </w:rPr>
        <w:tab/>
        <w:t>אי עמידת השוכר בתנאי הוראות ביטוח אלו מהווה הפרה יסודית של הסכם זה.</w:t>
      </w:r>
    </w:p>
    <w:p w14:paraId="19F5DAAF" w14:textId="77777777" w:rsidR="006F1556" w:rsidRPr="00F03A6D" w:rsidRDefault="006F1556" w:rsidP="006F1556">
      <w:pPr>
        <w:tabs>
          <w:tab w:val="left" w:pos="-3033"/>
          <w:tab w:val="left" w:pos="-2750"/>
          <w:tab w:val="left" w:pos="-2183"/>
          <w:tab w:val="left" w:pos="-1899"/>
          <w:tab w:val="left" w:pos="-1474"/>
        </w:tabs>
        <w:spacing w:before="240" w:after="60"/>
        <w:outlineLvl w:val="0"/>
        <w:rPr>
          <w:rFonts w:ascii="Cambria" w:hAnsi="Cambria" w:cs="Times New Roman"/>
          <w:b/>
          <w:bCs/>
          <w:kern w:val="28"/>
          <w:sz w:val="32"/>
          <w:szCs w:val="32"/>
        </w:rPr>
      </w:pPr>
    </w:p>
    <w:bookmarkEnd w:id="109"/>
    <w:p w14:paraId="20C7EDCC" w14:textId="66F37F26" w:rsidR="00145755" w:rsidRPr="00145755" w:rsidRDefault="00A253F4" w:rsidP="006F1556">
      <w:pPr>
        <w:jc w:val="right"/>
        <w:rPr>
          <w:b/>
          <w:bCs/>
          <w:sz w:val="24"/>
          <w:szCs w:val="32"/>
          <w:rtl/>
        </w:rPr>
      </w:pPr>
      <w:r>
        <w:rPr>
          <w:rFonts w:ascii="David" w:hAnsi="David"/>
          <w:rtl/>
        </w:rPr>
        <w:br w:type="column"/>
      </w:r>
      <w:bookmarkStart w:id="110" w:name="_Hlk44491099"/>
      <w:r w:rsidR="00145755" w:rsidRPr="00145755">
        <w:rPr>
          <w:rFonts w:hint="cs"/>
          <w:b/>
          <w:bCs/>
          <w:sz w:val="24"/>
          <w:szCs w:val="32"/>
          <w:rtl/>
        </w:rPr>
        <w:lastRenderedPageBreak/>
        <w:t xml:space="preserve">נספח </w:t>
      </w:r>
      <w:r w:rsidR="00CE7F10">
        <w:rPr>
          <w:rFonts w:hint="cs"/>
          <w:b/>
          <w:bCs/>
          <w:sz w:val="24"/>
          <w:szCs w:val="32"/>
          <w:rtl/>
        </w:rPr>
        <w:t>ג</w:t>
      </w:r>
      <w:r w:rsidR="00145755" w:rsidRPr="00145755">
        <w:rPr>
          <w:rFonts w:hint="cs"/>
          <w:b/>
          <w:bCs/>
          <w:sz w:val="24"/>
          <w:szCs w:val="32"/>
          <w:rtl/>
        </w:rPr>
        <w:t>'</w:t>
      </w:r>
    </w:p>
    <w:p w14:paraId="0175DC46" w14:textId="4941F792" w:rsidR="005140D2" w:rsidRPr="008D64F9" w:rsidRDefault="00145755" w:rsidP="005140D2">
      <w:pPr>
        <w:tabs>
          <w:tab w:val="left" w:pos="1418"/>
        </w:tabs>
        <w:rPr>
          <w:rtl/>
        </w:rPr>
      </w:pPr>
      <w:r>
        <w:rPr>
          <w:noProof/>
        </w:rPr>
        <w:drawing>
          <wp:anchor distT="0" distB="0" distL="114300" distR="114300" simplePos="0" relativeHeight="251659264" behindDoc="0" locked="0" layoutInCell="1" allowOverlap="1" wp14:anchorId="528FA3C1" wp14:editId="562DD93E">
            <wp:simplePos x="0" y="0"/>
            <wp:positionH relativeFrom="margin">
              <wp:posOffset>0</wp:posOffset>
            </wp:positionH>
            <wp:positionV relativeFrom="paragraph">
              <wp:posOffset>113030</wp:posOffset>
            </wp:positionV>
            <wp:extent cx="5274945" cy="7245985"/>
            <wp:effectExtent l="0" t="0" r="1905" b="0"/>
            <wp:wrapNone/>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rotWithShape="1">
                    <a:blip r:embed="rId12">
                      <a:extLst>
                        <a:ext uri="{28A0092B-C50C-407E-A947-70E740481C1C}">
                          <a14:useLocalDpi xmlns:a14="http://schemas.microsoft.com/office/drawing/2010/main" val="0"/>
                        </a:ext>
                      </a:extLst>
                    </a:blip>
                    <a:srcRect t="3550"/>
                    <a:stretch/>
                  </pic:blipFill>
                  <pic:spPr bwMode="auto">
                    <a:xfrm>
                      <a:off x="0" y="0"/>
                      <a:ext cx="5274945" cy="72459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1901F75" w14:textId="77777777" w:rsidR="005140D2" w:rsidRPr="008D64F9" w:rsidRDefault="005140D2" w:rsidP="005140D2">
      <w:pPr>
        <w:tabs>
          <w:tab w:val="clear" w:pos="567"/>
          <w:tab w:val="clear" w:pos="1134"/>
          <w:tab w:val="clear" w:pos="1985"/>
          <w:tab w:val="clear" w:pos="2552"/>
          <w:tab w:val="clear" w:pos="3119"/>
        </w:tabs>
        <w:ind w:left="85"/>
        <w:jc w:val="center"/>
        <w:rPr>
          <w:b/>
          <w:bCs/>
          <w:sz w:val="32"/>
          <w:szCs w:val="32"/>
          <w:rtl/>
        </w:rPr>
      </w:pPr>
    </w:p>
    <w:bookmarkEnd w:id="110"/>
    <w:p w14:paraId="31137D8F" w14:textId="3AB0C9CD" w:rsidR="005140D2" w:rsidRPr="00FE653E" w:rsidRDefault="005140D2" w:rsidP="005140D2">
      <w:pPr>
        <w:jc w:val="right"/>
        <w:rPr>
          <w:b/>
          <w:bCs/>
          <w:sz w:val="36"/>
          <w:szCs w:val="36"/>
          <w:rtl/>
        </w:rPr>
      </w:pPr>
      <w:r w:rsidRPr="008D64F9">
        <w:rPr>
          <w:b/>
          <w:bCs/>
          <w:sz w:val="40"/>
          <w:szCs w:val="40"/>
          <w:rtl/>
        </w:rPr>
        <w:br w:type="page"/>
      </w:r>
      <w:r w:rsidRPr="00FE653E">
        <w:rPr>
          <w:rFonts w:hint="cs"/>
          <w:b/>
          <w:bCs/>
          <w:sz w:val="32"/>
          <w:szCs w:val="32"/>
          <w:rtl/>
        </w:rPr>
        <w:lastRenderedPageBreak/>
        <w:t xml:space="preserve">נספח </w:t>
      </w:r>
      <w:r w:rsidR="00CE7F10">
        <w:rPr>
          <w:rFonts w:hint="cs"/>
          <w:b/>
          <w:bCs/>
          <w:sz w:val="32"/>
          <w:szCs w:val="32"/>
          <w:rtl/>
        </w:rPr>
        <w:t>ד</w:t>
      </w:r>
      <w:r w:rsidRPr="00FE653E">
        <w:rPr>
          <w:rFonts w:hint="cs"/>
          <w:b/>
          <w:bCs/>
          <w:sz w:val="32"/>
          <w:szCs w:val="32"/>
          <w:rtl/>
        </w:rPr>
        <w:t>'</w:t>
      </w:r>
    </w:p>
    <w:p w14:paraId="53C4A2D0" w14:textId="77777777" w:rsidR="005140D2" w:rsidRPr="003653E8" w:rsidRDefault="005140D2" w:rsidP="005140D2">
      <w:pPr>
        <w:rPr>
          <w:rtl/>
        </w:rPr>
      </w:pPr>
    </w:p>
    <w:p w14:paraId="72546340" w14:textId="77777777" w:rsidR="00982C63" w:rsidRPr="003653E8" w:rsidRDefault="00982C63" w:rsidP="00982C63">
      <w:pPr>
        <w:rPr>
          <w:rtl/>
        </w:rPr>
      </w:pPr>
    </w:p>
    <w:p w14:paraId="2A709114" w14:textId="77777777" w:rsidR="00982C63" w:rsidRPr="003653E8" w:rsidRDefault="00982C63" w:rsidP="00982C63">
      <w:pPr>
        <w:rPr>
          <w:rtl/>
        </w:rPr>
      </w:pPr>
      <w:r w:rsidRPr="005D6A21">
        <w:rPr>
          <w:rFonts w:ascii="David" w:hAnsi="David"/>
          <w:noProof/>
        </w:rPr>
        <w:drawing>
          <wp:anchor distT="0" distB="0" distL="114300" distR="114300" simplePos="0" relativeHeight="251662336" behindDoc="1" locked="0" layoutInCell="1" allowOverlap="1" wp14:anchorId="5E66B76E" wp14:editId="2597E0E9">
            <wp:simplePos x="0" y="0"/>
            <wp:positionH relativeFrom="column">
              <wp:posOffset>111125</wp:posOffset>
            </wp:positionH>
            <wp:positionV relativeFrom="page">
              <wp:posOffset>1392555</wp:posOffset>
            </wp:positionV>
            <wp:extent cx="5274945" cy="687070"/>
            <wp:effectExtent l="0" t="0" r="1905" b="0"/>
            <wp:wrapThrough wrapText="bothSides">
              <wp:wrapPolygon edited="0">
                <wp:start x="0" y="0"/>
                <wp:lineTo x="0" y="20961"/>
                <wp:lineTo x="21530" y="20961"/>
                <wp:lineTo x="21530" y="0"/>
                <wp:lineTo x="0" y="0"/>
              </wp:wrapPolygon>
            </wp:wrapThrough>
            <wp:docPr id="375441808"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rotWithShape="1">
                    <a:blip r:embed="rId13" cstate="print">
                      <a:extLst>
                        <a:ext uri="{28A0092B-C50C-407E-A947-70E740481C1C}">
                          <a14:useLocalDpi xmlns:a14="http://schemas.microsoft.com/office/drawing/2010/main" val="0"/>
                        </a:ext>
                      </a:extLst>
                    </a:blip>
                    <a:srcRect b="90424"/>
                    <a:stretch>
                      <a:fillRect/>
                    </a:stretch>
                  </pic:blipFill>
                  <pic:spPr bwMode="auto">
                    <a:xfrm>
                      <a:off x="0" y="0"/>
                      <a:ext cx="5274945" cy="687070"/>
                    </a:xfrm>
                    <a:prstGeom prst="rect">
                      <a:avLst/>
                    </a:prstGeom>
                    <a:ln>
                      <a:noFill/>
                    </a:ln>
                    <a:extLst>
                      <a:ext uri="{53640926-AAD7-44D8-BBD7-CCE9431645EC}">
                        <a14:shadowObscured xmlns:a14="http://schemas.microsoft.com/office/drawing/2010/main"/>
                      </a:ext>
                    </a:extLst>
                  </pic:spPr>
                </pic:pic>
              </a:graphicData>
            </a:graphic>
          </wp:anchor>
        </w:drawing>
      </w:r>
    </w:p>
    <w:p w14:paraId="3B7A6570" w14:textId="77777777" w:rsidR="00982C63" w:rsidRDefault="00982C63" w:rsidP="00982C63">
      <w:pPr>
        <w:jc w:val="center"/>
        <w:rPr>
          <w:rFonts w:ascii="David" w:hAnsi="David"/>
          <w:b/>
          <w:bCs/>
          <w:sz w:val="28"/>
          <w:szCs w:val="28"/>
          <w:rtl/>
        </w:rPr>
      </w:pPr>
    </w:p>
    <w:p w14:paraId="619243DD" w14:textId="77777777" w:rsidR="00982C63" w:rsidRDefault="00982C63" w:rsidP="00982C63">
      <w:pPr>
        <w:jc w:val="center"/>
        <w:rPr>
          <w:rFonts w:ascii="David" w:hAnsi="David"/>
          <w:b/>
          <w:bCs/>
          <w:sz w:val="28"/>
          <w:szCs w:val="28"/>
          <w:rtl/>
        </w:rPr>
      </w:pPr>
      <w:r w:rsidRPr="005D6A21">
        <w:rPr>
          <w:rFonts w:ascii="David" w:hAnsi="David" w:hint="cs"/>
          <w:b/>
          <w:bCs/>
          <w:sz w:val="28"/>
          <w:szCs w:val="28"/>
          <w:rtl/>
        </w:rPr>
        <w:t>תדפיס ערבות דיגיטאלית</w:t>
      </w:r>
    </w:p>
    <w:p w14:paraId="43426EBE" w14:textId="77777777" w:rsidR="00982C63" w:rsidRPr="005D6A21" w:rsidRDefault="00982C63" w:rsidP="00982C63">
      <w:pPr>
        <w:jc w:val="center"/>
        <w:rPr>
          <w:rFonts w:ascii="David" w:hAnsi="David"/>
          <w:b/>
          <w:bCs/>
          <w:sz w:val="28"/>
          <w:szCs w:val="28"/>
          <w:rtl/>
        </w:rPr>
      </w:pPr>
    </w:p>
    <w:p w14:paraId="669F59B8" w14:textId="77777777" w:rsidR="00982C63" w:rsidRPr="005D6A21" w:rsidRDefault="00982C63" w:rsidP="00982C63">
      <w:pPr>
        <w:pBdr>
          <w:top w:val="single" w:sz="4" w:space="1" w:color="auto"/>
          <w:left w:val="single" w:sz="4" w:space="4" w:color="auto"/>
          <w:bottom w:val="single" w:sz="4" w:space="1" w:color="auto"/>
          <w:right w:val="single" w:sz="4" w:space="4" w:color="auto"/>
        </w:pBdr>
        <w:rPr>
          <w:rFonts w:ascii="David" w:hAnsi="David"/>
          <w:rtl/>
        </w:rPr>
      </w:pPr>
      <w:r w:rsidRPr="005D6A21">
        <w:rPr>
          <w:rFonts w:ascii="David" w:hAnsi="David"/>
          <w:rtl/>
        </w:rPr>
        <w:t>תדפיס זה הופק ע"י המערכת של</w:t>
      </w:r>
      <w:r w:rsidRPr="005D6A21">
        <w:rPr>
          <w:rFonts w:ascii="David" w:hAnsi="David"/>
          <w:rtl/>
        </w:rPr>
        <w:tab/>
      </w:r>
      <w:r w:rsidRPr="005D6A21">
        <w:rPr>
          <w:rFonts w:ascii="David" w:hAnsi="David"/>
          <w:rtl/>
        </w:rPr>
        <w:tab/>
      </w:r>
      <w:r w:rsidRPr="005D6A21">
        <w:rPr>
          <w:rFonts w:ascii="David" w:hAnsi="David"/>
          <w:rtl/>
        </w:rPr>
        <w:tab/>
      </w:r>
      <w:r w:rsidRPr="005D6A21">
        <w:rPr>
          <w:rFonts w:ascii="David" w:hAnsi="David"/>
          <w:rtl/>
        </w:rPr>
        <w:tab/>
      </w:r>
      <w:r w:rsidRPr="005D6A21">
        <w:rPr>
          <w:rFonts w:ascii="David" w:hAnsi="David"/>
          <w:rtl/>
        </w:rPr>
        <w:tab/>
        <w:t>ביום .........</w:t>
      </w:r>
      <w:r w:rsidRPr="005D6A21">
        <w:rPr>
          <w:rFonts w:ascii="David" w:hAnsi="David"/>
          <w:rtl/>
        </w:rPr>
        <w:tab/>
        <w:t>ב- ..........</w:t>
      </w:r>
    </w:p>
    <w:p w14:paraId="0A41DADD" w14:textId="77777777" w:rsidR="00982C63" w:rsidRPr="005D6A21" w:rsidRDefault="00982C63" w:rsidP="00982C63">
      <w:pPr>
        <w:pBdr>
          <w:top w:val="single" w:sz="4" w:space="1" w:color="auto"/>
          <w:left w:val="single" w:sz="4" w:space="4" w:color="auto"/>
          <w:bottom w:val="single" w:sz="4" w:space="1" w:color="auto"/>
          <w:right w:val="single" w:sz="4" w:space="4" w:color="auto"/>
        </w:pBdr>
        <w:rPr>
          <w:rFonts w:ascii="David" w:hAnsi="David"/>
          <w:rtl/>
        </w:rPr>
      </w:pPr>
      <w:r w:rsidRPr="005D6A21">
        <w:rPr>
          <w:rFonts w:ascii="David" w:hAnsi="David"/>
          <w:rtl/>
        </w:rPr>
        <w:t>על סמך קובץ ערבות דיגיטאלית</w:t>
      </w:r>
    </w:p>
    <w:p w14:paraId="1B75FCCC" w14:textId="77777777" w:rsidR="00982C63" w:rsidRDefault="00982C63" w:rsidP="00982C63">
      <w:pPr>
        <w:rPr>
          <w:rFonts w:ascii="David" w:hAnsi="David"/>
          <w:rtl/>
        </w:rPr>
      </w:pPr>
    </w:p>
    <w:p w14:paraId="186FCD8B" w14:textId="77777777" w:rsidR="00982C63" w:rsidRDefault="00982C63" w:rsidP="00982C63">
      <w:pPr>
        <w:jc w:val="center"/>
        <w:rPr>
          <w:rFonts w:ascii="David" w:hAnsi="David"/>
          <w:b/>
          <w:bCs/>
          <w:u w:val="single"/>
          <w:rtl/>
        </w:rPr>
      </w:pPr>
      <w:r>
        <w:rPr>
          <w:rFonts w:ascii="David" w:hAnsi="David" w:hint="cs"/>
          <w:b/>
          <w:bCs/>
          <w:u w:val="single"/>
          <w:rtl/>
        </w:rPr>
        <w:t>נתוני הערבות</w:t>
      </w:r>
    </w:p>
    <w:p w14:paraId="142D0027" w14:textId="77777777" w:rsidR="00982C63" w:rsidRDefault="00982C63" w:rsidP="00982C63">
      <w:pPr>
        <w:jc w:val="center"/>
        <w:rPr>
          <w:rFonts w:ascii="David" w:hAnsi="David"/>
          <w:b/>
          <w:bCs/>
          <w:u w:val="single"/>
          <w:rtl/>
        </w:rPr>
      </w:pPr>
    </w:p>
    <w:p w14:paraId="1D6B838E" w14:textId="77777777" w:rsidR="00982C63" w:rsidRDefault="00982C63" w:rsidP="00982C63">
      <w:pPr>
        <w:rPr>
          <w:rFonts w:ascii="David" w:hAnsi="David"/>
          <w:b/>
          <w:bCs/>
          <w:u w:val="single"/>
          <w:rtl/>
        </w:rPr>
      </w:pPr>
      <w:r>
        <w:rPr>
          <w:rFonts w:ascii="David" w:hAnsi="David" w:hint="cs"/>
          <w:b/>
          <w:bCs/>
          <w:u w:val="single"/>
          <w:rtl/>
        </w:rPr>
        <w:t>מספר ערבות דיגיטאלית:</w:t>
      </w:r>
    </w:p>
    <w:p w14:paraId="40A29895" w14:textId="77777777" w:rsidR="00982C63" w:rsidRDefault="00982C63" w:rsidP="00982C63">
      <w:pPr>
        <w:rPr>
          <w:rFonts w:ascii="David" w:hAnsi="David"/>
          <w:rtl/>
        </w:rPr>
      </w:pPr>
      <w:r>
        <w:rPr>
          <w:rFonts w:ascii="David" w:hAnsi="David" w:hint="cs"/>
          <w:b/>
          <w:bCs/>
          <w:u w:val="single"/>
          <w:rtl/>
        </w:rPr>
        <w:t>מנפיק הערבות:</w:t>
      </w:r>
    </w:p>
    <w:p w14:paraId="38C4563C" w14:textId="77777777" w:rsidR="00982C63" w:rsidRDefault="00982C63" w:rsidP="00982C63">
      <w:pPr>
        <w:rPr>
          <w:rFonts w:ascii="David" w:hAnsi="David"/>
          <w:rtl/>
        </w:rPr>
      </w:pPr>
    </w:p>
    <w:p w14:paraId="5F2D07EC" w14:textId="77777777" w:rsidR="00982C63" w:rsidRDefault="00982C63" w:rsidP="00982C63">
      <w:pPr>
        <w:spacing w:line="480" w:lineRule="auto"/>
        <w:rPr>
          <w:rFonts w:ascii="David" w:hAnsi="David"/>
          <w:rtl/>
        </w:rPr>
      </w:pPr>
      <w:r>
        <w:rPr>
          <w:rFonts w:ascii="David" w:hAnsi="David" w:hint="cs"/>
          <w:rtl/>
        </w:rPr>
        <w:t>טלפון מנפיק הערבות:</w:t>
      </w:r>
      <w:r>
        <w:rPr>
          <w:rFonts w:ascii="David" w:hAnsi="David"/>
          <w:rtl/>
        </w:rPr>
        <w:tab/>
      </w:r>
      <w:r>
        <w:rPr>
          <w:rFonts w:ascii="David" w:hAnsi="David"/>
          <w:rtl/>
        </w:rPr>
        <w:tab/>
      </w:r>
      <w:r>
        <w:rPr>
          <w:rFonts w:ascii="David" w:hAnsi="David"/>
          <w:rtl/>
        </w:rPr>
        <w:tab/>
      </w:r>
      <w:r>
        <w:rPr>
          <w:rFonts w:ascii="David" w:hAnsi="David" w:hint="cs"/>
          <w:rtl/>
        </w:rPr>
        <w:t>פקס' מנפיק הערבות:</w:t>
      </w:r>
    </w:p>
    <w:p w14:paraId="5D95D78D" w14:textId="77777777" w:rsidR="00982C63" w:rsidRDefault="00982C63" w:rsidP="00982C63">
      <w:pPr>
        <w:spacing w:line="480" w:lineRule="auto"/>
        <w:rPr>
          <w:rFonts w:ascii="David" w:hAnsi="David"/>
          <w:rtl/>
        </w:rPr>
      </w:pPr>
      <w:r>
        <w:rPr>
          <w:rFonts w:ascii="David" w:hAnsi="David" w:hint="cs"/>
          <w:rtl/>
        </w:rPr>
        <w:t>כתובת מנפיק הערבות:</w:t>
      </w:r>
    </w:p>
    <w:p w14:paraId="587B2EDD" w14:textId="77777777" w:rsidR="00982C63" w:rsidRDefault="00982C63" w:rsidP="00982C63">
      <w:pPr>
        <w:spacing w:line="480" w:lineRule="auto"/>
        <w:rPr>
          <w:rFonts w:ascii="David" w:hAnsi="David"/>
          <w:rtl/>
        </w:rPr>
      </w:pPr>
      <w:r>
        <w:rPr>
          <w:rFonts w:ascii="David" w:hAnsi="David" w:hint="cs"/>
          <w:rtl/>
        </w:rPr>
        <w:t>רחוב ומספר:</w:t>
      </w:r>
      <w:r>
        <w:rPr>
          <w:rFonts w:ascii="David" w:hAnsi="David"/>
          <w:rtl/>
        </w:rPr>
        <w:tab/>
      </w:r>
      <w:r>
        <w:rPr>
          <w:rFonts w:ascii="David" w:hAnsi="David"/>
          <w:rtl/>
        </w:rPr>
        <w:tab/>
      </w:r>
      <w:r>
        <w:rPr>
          <w:rFonts w:ascii="David" w:hAnsi="David"/>
          <w:rtl/>
        </w:rPr>
        <w:tab/>
      </w:r>
      <w:r>
        <w:rPr>
          <w:rFonts w:ascii="David" w:hAnsi="David"/>
          <w:rtl/>
        </w:rPr>
        <w:tab/>
      </w:r>
      <w:r>
        <w:rPr>
          <w:rFonts w:ascii="David" w:hAnsi="David" w:hint="cs"/>
          <w:rtl/>
        </w:rPr>
        <w:t>ישוב:</w:t>
      </w:r>
      <w:r>
        <w:rPr>
          <w:rFonts w:ascii="David" w:hAnsi="David"/>
          <w:rtl/>
        </w:rPr>
        <w:tab/>
      </w:r>
      <w:r>
        <w:rPr>
          <w:rFonts w:ascii="David" w:hAnsi="David"/>
          <w:rtl/>
        </w:rPr>
        <w:tab/>
      </w:r>
      <w:r>
        <w:rPr>
          <w:rFonts w:ascii="David" w:hAnsi="David"/>
          <w:rtl/>
        </w:rPr>
        <w:tab/>
      </w:r>
      <w:r>
        <w:rPr>
          <w:rFonts w:ascii="David" w:hAnsi="David"/>
          <w:rtl/>
        </w:rPr>
        <w:tab/>
      </w:r>
      <w:r>
        <w:rPr>
          <w:rFonts w:ascii="David" w:hAnsi="David"/>
          <w:rtl/>
        </w:rPr>
        <w:tab/>
      </w:r>
      <w:r>
        <w:rPr>
          <w:rFonts w:ascii="David" w:hAnsi="David" w:hint="cs"/>
          <w:rtl/>
        </w:rPr>
        <w:t>מיקוד:</w:t>
      </w:r>
    </w:p>
    <w:p w14:paraId="08C1AAAE" w14:textId="77777777" w:rsidR="00982C63" w:rsidRDefault="00982C63" w:rsidP="00982C63">
      <w:pPr>
        <w:spacing w:line="480" w:lineRule="auto"/>
        <w:rPr>
          <w:rFonts w:ascii="David" w:hAnsi="David"/>
          <w:rtl/>
        </w:rPr>
      </w:pPr>
      <w:r>
        <w:rPr>
          <w:rFonts w:ascii="David" w:hAnsi="David" w:hint="cs"/>
          <w:b/>
          <w:bCs/>
          <w:u w:val="single"/>
          <w:rtl/>
        </w:rPr>
        <w:t>מקבל הערבות:</w:t>
      </w:r>
    </w:p>
    <w:p w14:paraId="08BD9940" w14:textId="77777777" w:rsidR="00982C63" w:rsidRDefault="00982C63" w:rsidP="00982C63">
      <w:pPr>
        <w:spacing w:line="480" w:lineRule="auto"/>
        <w:rPr>
          <w:rFonts w:ascii="David" w:hAnsi="David"/>
          <w:rtl/>
        </w:rPr>
      </w:pPr>
      <w:r>
        <w:rPr>
          <w:rFonts w:ascii="David" w:hAnsi="David" w:hint="cs"/>
          <w:rtl/>
        </w:rPr>
        <w:t>החשב הכללי הדיור הממשלתי</w:t>
      </w:r>
    </w:p>
    <w:p w14:paraId="6CACDD07" w14:textId="77777777" w:rsidR="00982C63" w:rsidRDefault="00982C63" w:rsidP="00982C63">
      <w:pPr>
        <w:spacing w:line="480" w:lineRule="auto"/>
        <w:rPr>
          <w:rFonts w:ascii="David" w:hAnsi="David"/>
          <w:rtl/>
        </w:rPr>
      </w:pPr>
      <w:r>
        <w:rPr>
          <w:rFonts w:ascii="David" w:hAnsi="David" w:hint="cs"/>
          <w:rtl/>
        </w:rPr>
        <w:t>באמצעות משרד האוצר מינהל הדיור הממשלתי</w:t>
      </w:r>
    </w:p>
    <w:p w14:paraId="3EA838E6" w14:textId="77777777" w:rsidR="00982C63" w:rsidRPr="005D6A21" w:rsidRDefault="00982C63" w:rsidP="00982C63">
      <w:pPr>
        <w:rPr>
          <w:rFonts w:ascii="David" w:hAnsi="David"/>
          <w:b/>
          <w:bCs/>
          <w:u w:val="single"/>
          <w:rtl/>
        </w:rPr>
      </w:pPr>
      <w:r>
        <w:rPr>
          <w:rFonts w:ascii="David" w:hAnsi="David" w:hint="cs"/>
          <w:b/>
          <w:bCs/>
          <w:u w:val="single"/>
          <w:rtl/>
        </w:rPr>
        <w:t>הנערבים:</w:t>
      </w:r>
    </w:p>
    <w:tbl>
      <w:tblPr>
        <w:tblStyle w:val="af8"/>
        <w:bidiVisual/>
        <w:tblW w:w="0" w:type="auto"/>
        <w:tblLook w:val="04A0" w:firstRow="1" w:lastRow="0" w:firstColumn="1" w:lastColumn="0" w:noHBand="0" w:noVBand="1"/>
      </w:tblPr>
      <w:tblGrid>
        <w:gridCol w:w="2441"/>
        <w:gridCol w:w="5856"/>
      </w:tblGrid>
      <w:tr w:rsidR="00982C63" w14:paraId="19A9560D" w14:textId="77777777" w:rsidTr="00413BBA">
        <w:tc>
          <w:tcPr>
            <w:tcW w:w="2950" w:type="dxa"/>
          </w:tcPr>
          <w:p w14:paraId="569BA3FF" w14:textId="77777777" w:rsidR="00982C63" w:rsidRPr="005D6A21" w:rsidRDefault="00982C63" w:rsidP="00413BBA">
            <w:pPr>
              <w:jc w:val="center"/>
              <w:rPr>
                <w:rFonts w:ascii="David" w:hAnsi="David"/>
                <w:b/>
                <w:bCs/>
                <w:rtl/>
              </w:rPr>
            </w:pPr>
            <w:r w:rsidRPr="005D6A21">
              <w:rPr>
                <w:rFonts w:ascii="David" w:hAnsi="David" w:hint="cs"/>
                <w:b/>
                <w:bCs/>
                <w:rtl/>
              </w:rPr>
              <w:t>מזהה נערב</w:t>
            </w:r>
          </w:p>
        </w:tc>
        <w:tc>
          <w:tcPr>
            <w:tcW w:w="7506" w:type="dxa"/>
          </w:tcPr>
          <w:p w14:paraId="2BEF62AD" w14:textId="77777777" w:rsidR="00982C63" w:rsidRPr="005D6A21" w:rsidRDefault="00982C63" w:rsidP="00413BBA">
            <w:pPr>
              <w:jc w:val="center"/>
              <w:rPr>
                <w:rFonts w:ascii="David" w:hAnsi="David"/>
                <w:b/>
                <w:bCs/>
                <w:rtl/>
              </w:rPr>
            </w:pPr>
            <w:r w:rsidRPr="005D6A21">
              <w:rPr>
                <w:rFonts w:ascii="David" w:hAnsi="David" w:hint="cs"/>
                <w:b/>
                <w:bCs/>
                <w:rtl/>
              </w:rPr>
              <w:t>שם נערב</w:t>
            </w:r>
          </w:p>
        </w:tc>
      </w:tr>
      <w:tr w:rsidR="00982C63" w14:paraId="46C1223F" w14:textId="77777777" w:rsidTr="00413BBA">
        <w:tc>
          <w:tcPr>
            <w:tcW w:w="2950" w:type="dxa"/>
          </w:tcPr>
          <w:p w14:paraId="1056E3FA" w14:textId="77777777" w:rsidR="00982C63" w:rsidRDefault="00982C63" w:rsidP="00413BBA">
            <w:pPr>
              <w:rPr>
                <w:rFonts w:ascii="David" w:hAnsi="David"/>
                <w:rtl/>
              </w:rPr>
            </w:pPr>
          </w:p>
        </w:tc>
        <w:tc>
          <w:tcPr>
            <w:tcW w:w="7506" w:type="dxa"/>
          </w:tcPr>
          <w:p w14:paraId="7074AA96" w14:textId="77777777" w:rsidR="00982C63" w:rsidRDefault="00982C63" w:rsidP="00413BBA">
            <w:pPr>
              <w:rPr>
                <w:rFonts w:ascii="David" w:hAnsi="David"/>
                <w:rtl/>
              </w:rPr>
            </w:pPr>
          </w:p>
        </w:tc>
      </w:tr>
    </w:tbl>
    <w:p w14:paraId="7A4B9822" w14:textId="77777777" w:rsidR="00982C63" w:rsidRDefault="00982C63" w:rsidP="00982C63">
      <w:pPr>
        <w:rPr>
          <w:rFonts w:ascii="David" w:hAnsi="David"/>
          <w:rtl/>
        </w:rPr>
      </w:pPr>
    </w:p>
    <w:p w14:paraId="41185AF8" w14:textId="77777777" w:rsidR="00982C63" w:rsidRDefault="00982C63" w:rsidP="00982C63">
      <w:pPr>
        <w:tabs>
          <w:tab w:val="clear" w:pos="567"/>
          <w:tab w:val="clear" w:pos="1134"/>
          <w:tab w:val="clear" w:pos="1985"/>
          <w:tab w:val="clear" w:pos="2552"/>
          <w:tab w:val="clear" w:pos="3119"/>
        </w:tabs>
        <w:bidi w:val="0"/>
        <w:ind w:left="0"/>
        <w:jc w:val="left"/>
        <w:rPr>
          <w:b/>
          <w:bCs/>
          <w:sz w:val="24"/>
          <w:szCs w:val="32"/>
        </w:rPr>
      </w:pPr>
    </w:p>
    <w:p w14:paraId="6D6A9C23" w14:textId="77777777" w:rsidR="005140D2" w:rsidRPr="003653E8" w:rsidRDefault="005140D2" w:rsidP="005140D2">
      <w:pPr>
        <w:rPr>
          <w:rtl/>
        </w:rPr>
      </w:pPr>
    </w:p>
    <w:p w14:paraId="39B9B894" w14:textId="77777777" w:rsidR="00224644" w:rsidRDefault="00224644">
      <w:pPr>
        <w:tabs>
          <w:tab w:val="clear" w:pos="567"/>
          <w:tab w:val="clear" w:pos="1134"/>
          <w:tab w:val="clear" w:pos="1985"/>
          <w:tab w:val="clear" w:pos="2552"/>
          <w:tab w:val="clear" w:pos="3119"/>
        </w:tabs>
        <w:bidi w:val="0"/>
        <w:ind w:left="0"/>
        <w:jc w:val="left"/>
        <w:rPr>
          <w:b/>
          <w:bCs/>
          <w:sz w:val="24"/>
          <w:szCs w:val="32"/>
          <w:rtl/>
        </w:rPr>
      </w:pPr>
      <w:r>
        <w:rPr>
          <w:b/>
          <w:bCs/>
          <w:sz w:val="24"/>
          <w:szCs w:val="32"/>
          <w:rtl/>
        </w:rPr>
        <w:br w:type="page"/>
      </w:r>
    </w:p>
    <w:p w14:paraId="519B252A" w14:textId="2BDD74A3" w:rsidR="004353DE" w:rsidRDefault="004353DE" w:rsidP="004353DE">
      <w:pPr>
        <w:tabs>
          <w:tab w:val="clear" w:pos="567"/>
          <w:tab w:val="clear" w:pos="1134"/>
          <w:tab w:val="clear" w:pos="1985"/>
          <w:tab w:val="clear" w:pos="2552"/>
          <w:tab w:val="clear" w:pos="3119"/>
        </w:tabs>
        <w:ind w:left="85"/>
        <w:jc w:val="right"/>
        <w:rPr>
          <w:b/>
          <w:bCs/>
          <w:sz w:val="40"/>
          <w:szCs w:val="40"/>
          <w:rtl/>
        </w:rPr>
      </w:pPr>
      <w:r w:rsidRPr="008D64F9">
        <w:rPr>
          <w:rFonts w:hint="cs"/>
          <w:b/>
          <w:bCs/>
          <w:sz w:val="24"/>
          <w:szCs w:val="32"/>
          <w:rtl/>
        </w:rPr>
        <w:lastRenderedPageBreak/>
        <w:t xml:space="preserve">נספח </w:t>
      </w:r>
      <w:r w:rsidR="00CE7F10">
        <w:rPr>
          <w:rFonts w:hint="cs"/>
          <w:b/>
          <w:bCs/>
          <w:sz w:val="24"/>
          <w:szCs w:val="32"/>
          <w:rtl/>
        </w:rPr>
        <w:t>ה</w:t>
      </w:r>
      <w:r w:rsidRPr="008D64F9">
        <w:rPr>
          <w:rFonts w:hint="cs"/>
          <w:b/>
          <w:bCs/>
          <w:sz w:val="24"/>
          <w:szCs w:val="32"/>
          <w:rtl/>
        </w:rPr>
        <w:t>'</w:t>
      </w:r>
    </w:p>
    <w:p w14:paraId="47ED9A84" w14:textId="77777777" w:rsidR="004353DE" w:rsidRDefault="004353DE" w:rsidP="004353DE">
      <w:pPr>
        <w:tabs>
          <w:tab w:val="clear" w:pos="567"/>
          <w:tab w:val="clear" w:pos="1134"/>
          <w:tab w:val="clear" w:pos="1985"/>
          <w:tab w:val="clear" w:pos="2552"/>
          <w:tab w:val="clear" w:pos="3119"/>
        </w:tabs>
        <w:ind w:left="85"/>
        <w:jc w:val="center"/>
        <w:rPr>
          <w:b/>
          <w:bCs/>
          <w:sz w:val="32"/>
          <w:szCs w:val="32"/>
          <w:rtl/>
        </w:rPr>
      </w:pPr>
    </w:p>
    <w:p w14:paraId="014DA721" w14:textId="77777777" w:rsidR="004353DE" w:rsidRPr="00876C9C" w:rsidRDefault="004353DE" w:rsidP="004353DE">
      <w:pPr>
        <w:tabs>
          <w:tab w:val="clear" w:pos="567"/>
          <w:tab w:val="clear" w:pos="1134"/>
          <w:tab w:val="clear" w:pos="1985"/>
          <w:tab w:val="clear" w:pos="2552"/>
          <w:tab w:val="clear" w:pos="3119"/>
        </w:tabs>
        <w:ind w:left="-198"/>
        <w:jc w:val="center"/>
        <w:rPr>
          <w:b/>
          <w:bCs/>
          <w:sz w:val="32"/>
          <w:szCs w:val="32"/>
          <w:u w:val="single"/>
          <w:rtl/>
        </w:rPr>
      </w:pPr>
      <w:r w:rsidRPr="001C6267">
        <w:rPr>
          <w:rFonts w:hint="cs"/>
          <w:b/>
          <w:bCs/>
          <w:sz w:val="32"/>
          <w:szCs w:val="32"/>
          <w:u w:val="single"/>
          <w:rtl/>
        </w:rPr>
        <w:t>פרוטוקול הליך ההתמחרות, ככל שנערכה, והצעתו המשופרת של השוכר</w:t>
      </w:r>
    </w:p>
    <w:p w14:paraId="2DF4EC7E" w14:textId="77777777" w:rsidR="005140D2" w:rsidRPr="003653E8" w:rsidRDefault="005140D2" w:rsidP="005140D2">
      <w:pPr>
        <w:rPr>
          <w:rtl/>
        </w:rPr>
      </w:pPr>
    </w:p>
    <w:p w14:paraId="4C8060BE" w14:textId="77777777" w:rsidR="00845B8D" w:rsidRDefault="00845B8D">
      <w:pPr>
        <w:tabs>
          <w:tab w:val="clear" w:pos="567"/>
          <w:tab w:val="clear" w:pos="1134"/>
          <w:tab w:val="clear" w:pos="1985"/>
          <w:tab w:val="clear" w:pos="2552"/>
          <w:tab w:val="clear" w:pos="3119"/>
        </w:tabs>
        <w:bidi w:val="0"/>
        <w:ind w:left="0"/>
        <w:jc w:val="left"/>
        <w:rPr>
          <w:b/>
          <w:bCs/>
          <w:sz w:val="24"/>
          <w:szCs w:val="32"/>
          <w:rtl/>
        </w:rPr>
      </w:pPr>
      <w:r>
        <w:rPr>
          <w:b/>
          <w:bCs/>
          <w:sz w:val="24"/>
          <w:szCs w:val="32"/>
          <w:rtl/>
        </w:rPr>
        <w:br w:type="page"/>
      </w:r>
    </w:p>
    <w:p w14:paraId="28216854" w14:textId="1EED70C9" w:rsidR="005140D2" w:rsidRPr="00503B4E" w:rsidRDefault="005140D2" w:rsidP="005140D2">
      <w:pPr>
        <w:jc w:val="right"/>
        <w:rPr>
          <w:b/>
          <w:bCs/>
          <w:sz w:val="24"/>
          <w:szCs w:val="32"/>
          <w:rtl/>
        </w:rPr>
      </w:pPr>
      <w:r w:rsidRPr="00503B4E">
        <w:rPr>
          <w:rFonts w:hint="cs"/>
          <w:b/>
          <w:bCs/>
          <w:sz w:val="24"/>
          <w:szCs w:val="32"/>
          <w:rtl/>
        </w:rPr>
        <w:lastRenderedPageBreak/>
        <w:t xml:space="preserve">נספח </w:t>
      </w:r>
      <w:r w:rsidR="00CE7F10">
        <w:rPr>
          <w:rFonts w:hint="cs"/>
          <w:b/>
          <w:bCs/>
          <w:sz w:val="24"/>
          <w:szCs w:val="32"/>
          <w:rtl/>
        </w:rPr>
        <w:t>ו</w:t>
      </w:r>
      <w:r w:rsidRPr="00503B4E">
        <w:rPr>
          <w:rFonts w:hint="cs"/>
          <w:b/>
          <w:bCs/>
          <w:sz w:val="24"/>
          <w:szCs w:val="32"/>
          <w:rtl/>
        </w:rPr>
        <w:t>'(1)</w:t>
      </w:r>
    </w:p>
    <w:p w14:paraId="24AC2E17" w14:textId="77777777" w:rsidR="005140D2" w:rsidRPr="00503B4E" w:rsidRDefault="005140D2" w:rsidP="005140D2">
      <w:pPr>
        <w:overflowPunct w:val="0"/>
        <w:autoSpaceDE w:val="0"/>
        <w:autoSpaceDN w:val="0"/>
        <w:adjustRightInd w:val="0"/>
        <w:spacing w:line="300" w:lineRule="exact"/>
        <w:jc w:val="center"/>
        <w:textAlignment w:val="baseline"/>
        <w:rPr>
          <w:b/>
          <w:bCs/>
          <w:sz w:val="24"/>
          <w:szCs w:val="32"/>
          <w:rtl/>
        </w:rPr>
      </w:pPr>
    </w:p>
    <w:p w14:paraId="7C70FE72" w14:textId="77777777" w:rsidR="005140D2" w:rsidRPr="00335D74" w:rsidRDefault="005140D2" w:rsidP="005140D2">
      <w:pPr>
        <w:overflowPunct w:val="0"/>
        <w:autoSpaceDE w:val="0"/>
        <w:autoSpaceDN w:val="0"/>
        <w:adjustRightInd w:val="0"/>
        <w:spacing w:line="300" w:lineRule="exact"/>
        <w:jc w:val="center"/>
        <w:textAlignment w:val="baseline"/>
        <w:rPr>
          <w:sz w:val="24"/>
          <w:szCs w:val="32"/>
          <w:u w:val="single"/>
          <w:rtl/>
        </w:rPr>
      </w:pPr>
      <w:r w:rsidRPr="00335D74">
        <w:rPr>
          <w:rFonts w:hint="cs"/>
          <w:b/>
          <w:bCs/>
          <w:sz w:val="24"/>
          <w:szCs w:val="32"/>
          <w:u w:val="single"/>
          <w:rtl/>
        </w:rPr>
        <w:t>פניה לעירייה / לרשות המקומית</w:t>
      </w:r>
    </w:p>
    <w:p w14:paraId="15DE504E" w14:textId="77777777" w:rsidR="005140D2" w:rsidRPr="00503B4E" w:rsidRDefault="005140D2" w:rsidP="005140D2">
      <w:pPr>
        <w:overflowPunct w:val="0"/>
        <w:autoSpaceDE w:val="0"/>
        <w:autoSpaceDN w:val="0"/>
        <w:adjustRightInd w:val="0"/>
        <w:spacing w:line="300" w:lineRule="exact"/>
        <w:jc w:val="right"/>
        <w:textAlignment w:val="baseline"/>
        <w:rPr>
          <w:sz w:val="24"/>
          <w:rtl/>
        </w:rPr>
      </w:pPr>
    </w:p>
    <w:p w14:paraId="0CBB819A" w14:textId="77777777" w:rsidR="005140D2" w:rsidRPr="00503B4E" w:rsidRDefault="005140D2" w:rsidP="005140D2">
      <w:pPr>
        <w:overflowPunct w:val="0"/>
        <w:autoSpaceDE w:val="0"/>
        <w:autoSpaceDN w:val="0"/>
        <w:adjustRightInd w:val="0"/>
        <w:spacing w:line="300" w:lineRule="exact"/>
        <w:jc w:val="right"/>
        <w:textAlignment w:val="baseline"/>
        <w:rPr>
          <w:sz w:val="24"/>
          <w:rtl/>
        </w:rPr>
      </w:pPr>
      <w:r w:rsidRPr="00503B4E">
        <w:rPr>
          <w:rFonts w:hint="cs"/>
          <w:sz w:val="24"/>
          <w:rtl/>
        </w:rPr>
        <w:t>תאריך: __________</w:t>
      </w:r>
    </w:p>
    <w:p w14:paraId="1067AC71" w14:textId="77777777" w:rsidR="005140D2" w:rsidRPr="00503B4E" w:rsidRDefault="005140D2" w:rsidP="005140D2">
      <w:pPr>
        <w:overflowPunct w:val="0"/>
        <w:autoSpaceDE w:val="0"/>
        <w:autoSpaceDN w:val="0"/>
        <w:adjustRightInd w:val="0"/>
        <w:spacing w:line="300" w:lineRule="exact"/>
        <w:textAlignment w:val="baseline"/>
        <w:rPr>
          <w:sz w:val="24"/>
          <w:rtl/>
        </w:rPr>
      </w:pPr>
    </w:p>
    <w:p w14:paraId="1B9AA3F9" w14:textId="77777777" w:rsidR="005140D2" w:rsidRPr="00503B4E" w:rsidRDefault="005140D2" w:rsidP="005140D2">
      <w:pPr>
        <w:overflowPunct w:val="0"/>
        <w:autoSpaceDE w:val="0"/>
        <w:autoSpaceDN w:val="0"/>
        <w:adjustRightInd w:val="0"/>
        <w:spacing w:line="300" w:lineRule="exact"/>
        <w:textAlignment w:val="baseline"/>
        <w:rPr>
          <w:sz w:val="24"/>
          <w:rtl/>
        </w:rPr>
      </w:pPr>
      <w:r w:rsidRPr="00503B4E">
        <w:rPr>
          <w:rFonts w:hint="cs"/>
          <w:sz w:val="24"/>
          <w:rtl/>
        </w:rPr>
        <w:t>לכבוד</w:t>
      </w:r>
    </w:p>
    <w:p w14:paraId="16915769" w14:textId="77777777" w:rsidR="005140D2" w:rsidRPr="00503B4E" w:rsidRDefault="005140D2" w:rsidP="005140D2">
      <w:pPr>
        <w:overflowPunct w:val="0"/>
        <w:autoSpaceDE w:val="0"/>
        <w:autoSpaceDN w:val="0"/>
        <w:adjustRightInd w:val="0"/>
        <w:spacing w:line="300" w:lineRule="exact"/>
        <w:textAlignment w:val="baseline"/>
        <w:rPr>
          <w:sz w:val="24"/>
          <w:rtl/>
        </w:rPr>
      </w:pPr>
    </w:p>
    <w:p w14:paraId="1A3473FB" w14:textId="77777777" w:rsidR="005140D2" w:rsidRPr="00503B4E" w:rsidRDefault="005140D2" w:rsidP="005140D2">
      <w:pPr>
        <w:overflowPunct w:val="0"/>
        <w:autoSpaceDE w:val="0"/>
        <w:autoSpaceDN w:val="0"/>
        <w:adjustRightInd w:val="0"/>
        <w:spacing w:line="300" w:lineRule="exact"/>
        <w:textAlignment w:val="baseline"/>
        <w:rPr>
          <w:sz w:val="24"/>
          <w:rtl/>
        </w:rPr>
      </w:pPr>
      <w:r w:rsidRPr="00503B4E">
        <w:rPr>
          <w:rFonts w:hint="cs"/>
          <w:sz w:val="24"/>
          <w:rtl/>
        </w:rPr>
        <w:t>___________________</w:t>
      </w:r>
    </w:p>
    <w:p w14:paraId="69522751" w14:textId="77777777" w:rsidR="005140D2" w:rsidRPr="00503B4E" w:rsidRDefault="005140D2" w:rsidP="005140D2">
      <w:pPr>
        <w:overflowPunct w:val="0"/>
        <w:autoSpaceDE w:val="0"/>
        <w:autoSpaceDN w:val="0"/>
        <w:adjustRightInd w:val="0"/>
        <w:spacing w:line="300" w:lineRule="exact"/>
        <w:textAlignment w:val="baseline"/>
        <w:rPr>
          <w:sz w:val="24"/>
          <w:rtl/>
        </w:rPr>
      </w:pPr>
    </w:p>
    <w:p w14:paraId="0FBB450A" w14:textId="77777777" w:rsidR="005140D2" w:rsidRPr="00503B4E" w:rsidRDefault="005140D2" w:rsidP="005140D2">
      <w:pPr>
        <w:overflowPunct w:val="0"/>
        <w:autoSpaceDE w:val="0"/>
        <w:autoSpaceDN w:val="0"/>
        <w:adjustRightInd w:val="0"/>
        <w:spacing w:line="300" w:lineRule="exact"/>
        <w:textAlignment w:val="baseline"/>
        <w:rPr>
          <w:sz w:val="24"/>
          <w:rtl/>
        </w:rPr>
      </w:pPr>
      <w:r w:rsidRPr="00503B4E">
        <w:rPr>
          <w:rFonts w:hint="cs"/>
          <w:sz w:val="24"/>
          <w:rtl/>
        </w:rPr>
        <w:t>ג. א. נ.,</w:t>
      </w:r>
    </w:p>
    <w:p w14:paraId="1E5458B7" w14:textId="77777777" w:rsidR="005140D2" w:rsidRPr="00503B4E" w:rsidRDefault="005140D2" w:rsidP="005140D2">
      <w:pPr>
        <w:overflowPunct w:val="0"/>
        <w:autoSpaceDE w:val="0"/>
        <w:autoSpaceDN w:val="0"/>
        <w:adjustRightInd w:val="0"/>
        <w:spacing w:line="300" w:lineRule="exact"/>
        <w:textAlignment w:val="baseline"/>
        <w:rPr>
          <w:sz w:val="24"/>
          <w:rtl/>
        </w:rPr>
      </w:pPr>
    </w:p>
    <w:p w14:paraId="24DC3448" w14:textId="1CBCA4D9" w:rsidR="005140D2" w:rsidRDefault="005140D2" w:rsidP="005140D2">
      <w:pPr>
        <w:overflowPunct w:val="0"/>
        <w:autoSpaceDE w:val="0"/>
        <w:autoSpaceDN w:val="0"/>
        <w:adjustRightInd w:val="0"/>
        <w:spacing w:line="300" w:lineRule="exact"/>
        <w:jc w:val="center"/>
        <w:textAlignment w:val="baseline"/>
        <w:rPr>
          <w:b/>
          <w:bCs/>
          <w:sz w:val="18"/>
          <w:u w:val="single"/>
          <w:rtl/>
        </w:rPr>
      </w:pPr>
      <w:r w:rsidRPr="00503B4E">
        <w:rPr>
          <w:rFonts w:hint="cs"/>
          <w:sz w:val="24"/>
          <w:rtl/>
        </w:rPr>
        <w:t xml:space="preserve">הנדון: </w:t>
      </w:r>
      <w:r w:rsidRPr="00557FA5">
        <w:rPr>
          <w:rFonts w:hint="cs"/>
          <w:b/>
          <w:bCs/>
          <w:sz w:val="18"/>
          <w:u w:val="single"/>
          <w:rtl/>
        </w:rPr>
        <w:t>העברת חזקה בנכ</w:t>
      </w:r>
      <w:r w:rsidR="00FA15EC">
        <w:rPr>
          <w:rFonts w:hint="cs"/>
          <w:b/>
          <w:bCs/>
          <w:sz w:val="18"/>
          <w:u w:val="single"/>
          <w:rtl/>
        </w:rPr>
        <w:t>ס</w:t>
      </w:r>
      <w:r w:rsidR="00384E20">
        <w:rPr>
          <w:rFonts w:hint="cs"/>
          <w:b/>
          <w:bCs/>
          <w:sz w:val="18"/>
          <w:u w:val="single"/>
          <w:rtl/>
        </w:rPr>
        <w:t xml:space="preserve"> </w:t>
      </w:r>
      <w:bookmarkStart w:id="111" w:name="_Hlk209631356"/>
      <w:r w:rsidR="00384E20" w:rsidRPr="00384E20">
        <w:rPr>
          <w:rFonts w:ascii="David" w:hAnsi="David"/>
          <w:b/>
          <w:bCs/>
          <w:sz w:val="24"/>
          <w:u w:val="single"/>
          <w:rtl/>
          <w:lang w:eastAsia="he-IL"/>
        </w:rPr>
        <w:t>ברח'</w:t>
      </w:r>
      <w:r w:rsidR="006D32B3">
        <w:rPr>
          <w:rFonts w:ascii="David" w:hAnsi="David" w:hint="cs"/>
          <w:b/>
          <w:bCs/>
          <w:sz w:val="24"/>
          <w:u w:val="single"/>
          <w:rtl/>
        </w:rPr>
        <w:t xml:space="preserve"> </w:t>
      </w:r>
      <w:r w:rsidR="006D32B3">
        <w:rPr>
          <w:rFonts w:ascii="David" w:hAnsi="David"/>
          <w:b/>
          <w:bCs/>
          <w:sz w:val="24"/>
          <w:u w:val="single"/>
          <w:rtl/>
        </w:rPr>
        <w:fldChar w:fldCharType="begin"/>
      </w:r>
      <w:r w:rsidR="006D32B3">
        <w:rPr>
          <w:rFonts w:ascii="David" w:hAnsi="David"/>
          <w:b/>
          <w:bCs/>
          <w:sz w:val="24"/>
          <w:u w:val="single"/>
          <w:rtl/>
        </w:rPr>
        <w:instrText xml:space="preserve"> </w:instrText>
      </w:r>
      <w:r w:rsidR="006D32B3">
        <w:rPr>
          <w:rFonts w:ascii="David" w:hAnsi="David"/>
          <w:b/>
          <w:bCs/>
          <w:sz w:val="24"/>
          <w:u w:val="single"/>
        </w:rPr>
        <w:instrText>MERGEFIELD</w:instrText>
      </w:r>
      <w:r w:rsidR="006D32B3">
        <w:rPr>
          <w:rFonts w:ascii="David" w:hAnsi="David"/>
          <w:b/>
          <w:bCs/>
          <w:sz w:val="24"/>
          <w:u w:val="single"/>
          <w:rtl/>
        </w:rPr>
        <w:instrText xml:space="preserve"> "כתובת" </w:instrText>
      </w:r>
      <w:r w:rsidR="006D32B3">
        <w:rPr>
          <w:rFonts w:ascii="David" w:hAnsi="David"/>
          <w:b/>
          <w:bCs/>
          <w:sz w:val="24"/>
          <w:u w:val="single"/>
          <w:rtl/>
        </w:rPr>
        <w:fldChar w:fldCharType="separate"/>
      </w:r>
      <w:r w:rsidR="008F69A1" w:rsidRPr="00084756">
        <w:rPr>
          <w:rFonts w:ascii="David" w:hAnsi="David"/>
          <w:b/>
          <w:bCs/>
          <w:noProof/>
          <w:sz w:val="24"/>
          <w:u w:val="single"/>
          <w:rtl/>
        </w:rPr>
        <w:t>יחיאל מיכל פינס 5, ירושלים</w:t>
      </w:r>
      <w:r w:rsidR="006D32B3">
        <w:rPr>
          <w:rFonts w:ascii="David" w:hAnsi="David"/>
          <w:b/>
          <w:bCs/>
          <w:sz w:val="24"/>
          <w:u w:val="single"/>
          <w:rtl/>
        </w:rPr>
        <w:fldChar w:fldCharType="end"/>
      </w:r>
      <w:r w:rsidR="00384E20" w:rsidRPr="00384E20">
        <w:rPr>
          <w:rFonts w:ascii="David" w:hAnsi="David"/>
          <w:b/>
          <w:bCs/>
          <w:sz w:val="24"/>
          <w:u w:val="single"/>
          <w:rtl/>
        </w:rPr>
        <w:t>, גוש</w:t>
      </w:r>
      <w:r w:rsidR="006D32B3">
        <w:rPr>
          <w:rFonts w:ascii="David" w:hAnsi="David" w:hint="cs"/>
          <w:b/>
          <w:bCs/>
          <w:sz w:val="24"/>
          <w:u w:val="single"/>
          <w:rtl/>
        </w:rPr>
        <w:t xml:space="preserve"> </w:t>
      </w:r>
      <w:r w:rsidR="006D32B3">
        <w:rPr>
          <w:rFonts w:ascii="David" w:hAnsi="David"/>
          <w:b/>
          <w:bCs/>
          <w:sz w:val="24"/>
          <w:u w:val="single"/>
          <w:rtl/>
        </w:rPr>
        <w:fldChar w:fldCharType="begin"/>
      </w:r>
      <w:r w:rsidR="006D32B3">
        <w:rPr>
          <w:rFonts w:ascii="David" w:hAnsi="David"/>
          <w:b/>
          <w:bCs/>
          <w:sz w:val="24"/>
          <w:u w:val="single"/>
          <w:rtl/>
        </w:rPr>
        <w:instrText xml:space="preserve"> </w:instrText>
      </w:r>
      <w:r w:rsidR="006D32B3">
        <w:rPr>
          <w:rFonts w:ascii="David" w:hAnsi="David" w:hint="cs"/>
          <w:b/>
          <w:bCs/>
          <w:sz w:val="24"/>
          <w:u w:val="single"/>
        </w:rPr>
        <w:instrText>MERGEFIELD</w:instrText>
      </w:r>
      <w:r w:rsidR="006D32B3">
        <w:rPr>
          <w:rFonts w:ascii="David" w:hAnsi="David" w:hint="cs"/>
          <w:b/>
          <w:bCs/>
          <w:sz w:val="24"/>
          <w:u w:val="single"/>
          <w:rtl/>
        </w:rPr>
        <w:instrText xml:space="preserve"> "גוש"</w:instrText>
      </w:r>
      <w:r w:rsidR="006D32B3">
        <w:rPr>
          <w:rFonts w:ascii="David" w:hAnsi="David"/>
          <w:b/>
          <w:bCs/>
          <w:sz w:val="24"/>
          <w:u w:val="single"/>
          <w:rtl/>
        </w:rPr>
        <w:instrText xml:space="preserve"> </w:instrText>
      </w:r>
      <w:r w:rsidR="006D32B3">
        <w:rPr>
          <w:rFonts w:ascii="David" w:hAnsi="David"/>
          <w:b/>
          <w:bCs/>
          <w:sz w:val="24"/>
          <w:u w:val="single"/>
          <w:rtl/>
        </w:rPr>
        <w:fldChar w:fldCharType="separate"/>
      </w:r>
      <w:r w:rsidR="008F69A1" w:rsidRPr="00084756">
        <w:rPr>
          <w:rFonts w:ascii="David" w:hAnsi="David"/>
          <w:b/>
          <w:bCs/>
          <w:noProof/>
          <w:sz w:val="24"/>
          <w:u w:val="single"/>
        </w:rPr>
        <w:t>30071</w:t>
      </w:r>
      <w:r w:rsidR="006D32B3">
        <w:rPr>
          <w:rFonts w:ascii="David" w:hAnsi="David"/>
          <w:b/>
          <w:bCs/>
          <w:sz w:val="24"/>
          <w:u w:val="single"/>
          <w:rtl/>
        </w:rPr>
        <w:fldChar w:fldCharType="end"/>
      </w:r>
      <w:r w:rsidR="00384E20" w:rsidRPr="00384E20">
        <w:rPr>
          <w:rFonts w:ascii="David" w:hAnsi="David"/>
          <w:b/>
          <w:bCs/>
          <w:sz w:val="24"/>
          <w:u w:val="single"/>
          <w:rtl/>
        </w:rPr>
        <w:t>, חלקה</w:t>
      </w:r>
      <w:r w:rsidR="006D32B3">
        <w:rPr>
          <w:rFonts w:ascii="David" w:hAnsi="David" w:hint="cs"/>
          <w:b/>
          <w:bCs/>
          <w:sz w:val="24"/>
          <w:u w:val="single"/>
          <w:rtl/>
        </w:rPr>
        <w:t xml:space="preserve"> </w:t>
      </w:r>
      <w:r w:rsidR="006D32B3">
        <w:rPr>
          <w:rFonts w:ascii="David" w:hAnsi="David"/>
          <w:b/>
          <w:bCs/>
          <w:sz w:val="24"/>
          <w:u w:val="single"/>
          <w:rtl/>
        </w:rPr>
        <w:fldChar w:fldCharType="begin"/>
      </w:r>
      <w:r w:rsidR="006D32B3">
        <w:rPr>
          <w:rFonts w:ascii="David" w:hAnsi="David"/>
          <w:b/>
          <w:bCs/>
          <w:sz w:val="24"/>
          <w:u w:val="single"/>
          <w:rtl/>
        </w:rPr>
        <w:instrText xml:space="preserve"> </w:instrText>
      </w:r>
      <w:r w:rsidR="006D32B3">
        <w:rPr>
          <w:rFonts w:ascii="David" w:hAnsi="David"/>
          <w:b/>
          <w:bCs/>
          <w:sz w:val="24"/>
          <w:u w:val="single"/>
        </w:rPr>
        <w:instrText>MERGEFIELD</w:instrText>
      </w:r>
      <w:r w:rsidR="006D32B3">
        <w:rPr>
          <w:rFonts w:ascii="David" w:hAnsi="David"/>
          <w:b/>
          <w:bCs/>
          <w:sz w:val="24"/>
          <w:u w:val="single"/>
          <w:rtl/>
        </w:rPr>
        <w:instrText xml:space="preserve"> "חלקה" </w:instrText>
      </w:r>
      <w:r w:rsidR="006D32B3">
        <w:rPr>
          <w:rFonts w:ascii="David" w:hAnsi="David"/>
          <w:b/>
          <w:bCs/>
          <w:sz w:val="24"/>
          <w:u w:val="single"/>
          <w:rtl/>
        </w:rPr>
        <w:fldChar w:fldCharType="separate"/>
      </w:r>
      <w:r w:rsidR="008F69A1" w:rsidRPr="00084756">
        <w:rPr>
          <w:rFonts w:ascii="David" w:hAnsi="David"/>
          <w:b/>
          <w:bCs/>
          <w:noProof/>
          <w:sz w:val="24"/>
          <w:u w:val="single"/>
        </w:rPr>
        <w:t>147</w:t>
      </w:r>
      <w:r w:rsidR="006D32B3">
        <w:rPr>
          <w:rFonts w:ascii="David" w:hAnsi="David"/>
          <w:b/>
          <w:bCs/>
          <w:sz w:val="24"/>
          <w:u w:val="single"/>
          <w:rtl/>
        </w:rPr>
        <w:fldChar w:fldCharType="end"/>
      </w:r>
      <w:r w:rsidR="00384E20" w:rsidRPr="00384E20">
        <w:rPr>
          <w:rFonts w:ascii="David" w:hAnsi="David"/>
          <w:b/>
          <w:bCs/>
          <w:sz w:val="24"/>
          <w:u w:val="single"/>
          <w:rtl/>
        </w:rPr>
        <w:t xml:space="preserve">, תת"ח </w:t>
      </w:r>
      <w:r w:rsidR="006D32B3">
        <w:rPr>
          <w:rFonts w:ascii="David" w:hAnsi="David"/>
          <w:b/>
          <w:bCs/>
          <w:sz w:val="24"/>
          <w:u w:val="single"/>
          <w:rtl/>
        </w:rPr>
        <w:fldChar w:fldCharType="begin"/>
      </w:r>
      <w:r w:rsidR="006D32B3">
        <w:rPr>
          <w:rFonts w:ascii="David" w:hAnsi="David"/>
          <w:b/>
          <w:bCs/>
          <w:sz w:val="24"/>
          <w:u w:val="single"/>
          <w:rtl/>
        </w:rPr>
        <w:instrText xml:space="preserve"> </w:instrText>
      </w:r>
      <w:r w:rsidR="006D32B3">
        <w:rPr>
          <w:rFonts w:ascii="David" w:hAnsi="David" w:hint="cs"/>
          <w:b/>
          <w:bCs/>
          <w:sz w:val="24"/>
          <w:u w:val="single"/>
        </w:rPr>
        <w:instrText>MERGEFIELD</w:instrText>
      </w:r>
      <w:r w:rsidR="006D32B3">
        <w:rPr>
          <w:rFonts w:ascii="David" w:hAnsi="David" w:hint="cs"/>
          <w:b/>
          <w:bCs/>
          <w:sz w:val="24"/>
          <w:u w:val="single"/>
          <w:rtl/>
        </w:rPr>
        <w:instrText xml:space="preserve"> "תתחלקה"</w:instrText>
      </w:r>
      <w:r w:rsidR="006D32B3">
        <w:rPr>
          <w:rFonts w:ascii="David" w:hAnsi="David"/>
          <w:b/>
          <w:bCs/>
          <w:sz w:val="24"/>
          <w:u w:val="single"/>
          <w:rtl/>
        </w:rPr>
        <w:instrText xml:space="preserve"> </w:instrText>
      </w:r>
      <w:r w:rsidR="006D32B3">
        <w:rPr>
          <w:rFonts w:ascii="David" w:hAnsi="David"/>
          <w:b/>
          <w:bCs/>
          <w:sz w:val="24"/>
          <w:u w:val="single"/>
          <w:rtl/>
        </w:rPr>
        <w:fldChar w:fldCharType="separate"/>
      </w:r>
      <w:r w:rsidR="008F69A1" w:rsidRPr="00084756">
        <w:rPr>
          <w:rFonts w:ascii="David" w:hAnsi="David"/>
          <w:b/>
          <w:bCs/>
          <w:noProof/>
          <w:sz w:val="24"/>
          <w:u w:val="single"/>
          <w:rtl/>
        </w:rPr>
        <w:t>יחידה ב</w:t>
      </w:r>
      <w:r w:rsidR="008F69A1" w:rsidRPr="00084756">
        <w:rPr>
          <w:rFonts w:ascii="David" w:hAnsi="David"/>
          <w:b/>
          <w:bCs/>
          <w:noProof/>
          <w:sz w:val="24"/>
          <w:u w:val="single"/>
        </w:rPr>
        <w:t>'</w:t>
      </w:r>
      <w:r w:rsidR="006D32B3">
        <w:rPr>
          <w:rFonts w:ascii="David" w:hAnsi="David"/>
          <w:b/>
          <w:bCs/>
          <w:sz w:val="24"/>
          <w:u w:val="single"/>
          <w:rtl/>
        </w:rPr>
        <w:fldChar w:fldCharType="end"/>
      </w:r>
      <w:bookmarkEnd w:id="111"/>
    </w:p>
    <w:p w14:paraId="337EF018" w14:textId="3F4DC176" w:rsidR="00456654" w:rsidRDefault="00456654" w:rsidP="005140D2">
      <w:pPr>
        <w:overflowPunct w:val="0"/>
        <w:autoSpaceDE w:val="0"/>
        <w:autoSpaceDN w:val="0"/>
        <w:adjustRightInd w:val="0"/>
        <w:spacing w:line="300" w:lineRule="exact"/>
        <w:jc w:val="center"/>
        <w:textAlignment w:val="baseline"/>
        <w:rPr>
          <w:rFonts w:cs="Times New Roman"/>
          <w:szCs w:val="20"/>
        </w:rPr>
      </w:pPr>
    </w:p>
    <w:p w14:paraId="43886E54" w14:textId="0C414702" w:rsidR="00FA15EC" w:rsidRPr="00557FA5" w:rsidRDefault="00FA15EC" w:rsidP="005140D2">
      <w:pPr>
        <w:overflowPunct w:val="0"/>
        <w:autoSpaceDE w:val="0"/>
        <w:autoSpaceDN w:val="0"/>
        <w:adjustRightInd w:val="0"/>
        <w:spacing w:line="300" w:lineRule="exact"/>
        <w:jc w:val="center"/>
        <w:textAlignment w:val="baseline"/>
        <w:rPr>
          <w:b/>
          <w:bCs/>
          <w:sz w:val="18"/>
          <w:u w:val="single"/>
          <w:rtl/>
        </w:rPr>
      </w:pPr>
    </w:p>
    <w:p w14:paraId="1ACE8809" w14:textId="77777777" w:rsidR="005140D2" w:rsidRPr="00503B4E" w:rsidRDefault="005140D2" w:rsidP="005140D2">
      <w:pPr>
        <w:overflowPunct w:val="0"/>
        <w:autoSpaceDE w:val="0"/>
        <w:autoSpaceDN w:val="0"/>
        <w:adjustRightInd w:val="0"/>
        <w:spacing w:line="300" w:lineRule="exact"/>
        <w:textAlignment w:val="baseline"/>
        <w:rPr>
          <w:sz w:val="24"/>
          <w:rtl/>
        </w:rPr>
      </w:pPr>
    </w:p>
    <w:p w14:paraId="00457234" w14:textId="77777777" w:rsidR="005140D2" w:rsidRPr="00503B4E" w:rsidRDefault="005140D2" w:rsidP="005140D2">
      <w:pPr>
        <w:overflowPunct w:val="0"/>
        <w:autoSpaceDE w:val="0"/>
        <w:autoSpaceDN w:val="0"/>
        <w:adjustRightInd w:val="0"/>
        <w:spacing w:line="300" w:lineRule="exact"/>
        <w:textAlignment w:val="baseline"/>
        <w:rPr>
          <w:sz w:val="24"/>
          <w:rtl/>
        </w:rPr>
      </w:pPr>
      <w:r w:rsidRPr="00503B4E">
        <w:rPr>
          <w:rFonts w:hint="cs"/>
          <w:sz w:val="24"/>
          <w:rtl/>
        </w:rPr>
        <w:t>הריני לאשר כי החל מיום _________________ הנכס שבנדון עבר לחזקתי.</w:t>
      </w:r>
    </w:p>
    <w:p w14:paraId="033AD976" w14:textId="77777777" w:rsidR="005140D2" w:rsidRPr="00503B4E" w:rsidRDefault="005140D2" w:rsidP="005140D2">
      <w:pPr>
        <w:overflowPunct w:val="0"/>
        <w:autoSpaceDE w:val="0"/>
        <w:autoSpaceDN w:val="0"/>
        <w:adjustRightInd w:val="0"/>
        <w:spacing w:line="300" w:lineRule="exact"/>
        <w:textAlignment w:val="baseline"/>
        <w:rPr>
          <w:sz w:val="24"/>
          <w:rtl/>
        </w:rPr>
      </w:pPr>
    </w:p>
    <w:p w14:paraId="03B52990" w14:textId="77777777" w:rsidR="005140D2" w:rsidRPr="00503B4E" w:rsidRDefault="005140D2" w:rsidP="005140D2">
      <w:pPr>
        <w:overflowPunct w:val="0"/>
        <w:autoSpaceDE w:val="0"/>
        <w:autoSpaceDN w:val="0"/>
        <w:adjustRightInd w:val="0"/>
        <w:spacing w:line="300" w:lineRule="exact"/>
        <w:textAlignment w:val="baseline"/>
        <w:rPr>
          <w:sz w:val="24"/>
          <w:rtl/>
        </w:rPr>
      </w:pPr>
      <w:r w:rsidRPr="00503B4E">
        <w:rPr>
          <w:rFonts w:hint="cs"/>
          <w:sz w:val="24"/>
          <w:rtl/>
        </w:rPr>
        <w:t>בהתאם לכך אבקש להעביר על שמי את חשבון הנכס המתנהל אצלכם ואת כל חיובי המיסוי העירוני שביחס לנכס שבנדון, החל ממועד העברת החזקה המצוין לעיל.</w:t>
      </w:r>
    </w:p>
    <w:p w14:paraId="580822CF" w14:textId="77777777" w:rsidR="005140D2" w:rsidRPr="00503B4E" w:rsidRDefault="005140D2" w:rsidP="005140D2">
      <w:pPr>
        <w:overflowPunct w:val="0"/>
        <w:autoSpaceDE w:val="0"/>
        <w:autoSpaceDN w:val="0"/>
        <w:adjustRightInd w:val="0"/>
        <w:spacing w:line="300" w:lineRule="exact"/>
        <w:textAlignment w:val="baseline"/>
        <w:rPr>
          <w:sz w:val="24"/>
          <w:rtl/>
        </w:rPr>
      </w:pPr>
    </w:p>
    <w:p w14:paraId="4B2C5147" w14:textId="77777777" w:rsidR="005140D2" w:rsidRPr="00503B4E" w:rsidRDefault="005140D2" w:rsidP="005140D2">
      <w:pPr>
        <w:overflowPunct w:val="0"/>
        <w:autoSpaceDE w:val="0"/>
        <w:autoSpaceDN w:val="0"/>
        <w:adjustRightInd w:val="0"/>
        <w:spacing w:line="300" w:lineRule="exact"/>
        <w:textAlignment w:val="baseline"/>
        <w:rPr>
          <w:sz w:val="24"/>
          <w:rtl/>
        </w:rPr>
      </w:pPr>
    </w:p>
    <w:p w14:paraId="7E36EC80" w14:textId="77777777" w:rsidR="005140D2" w:rsidRPr="00503B4E" w:rsidRDefault="005140D2" w:rsidP="005140D2">
      <w:pPr>
        <w:overflowPunct w:val="0"/>
        <w:autoSpaceDE w:val="0"/>
        <w:autoSpaceDN w:val="0"/>
        <w:adjustRightInd w:val="0"/>
        <w:spacing w:line="300" w:lineRule="exact"/>
        <w:textAlignment w:val="baseline"/>
        <w:rPr>
          <w:sz w:val="24"/>
          <w:rtl/>
        </w:rPr>
      </w:pPr>
      <w:r w:rsidRPr="00503B4E">
        <w:rPr>
          <w:rFonts w:hint="cs"/>
          <w:sz w:val="24"/>
          <w:rtl/>
        </w:rPr>
        <w:t>כתובת למשלוח הודעות חיוב: _____________________________________________</w:t>
      </w:r>
    </w:p>
    <w:p w14:paraId="1C1BF74B" w14:textId="77777777" w:rsidR="005140D2" w:rsidRPr="00503B4E" w:rsidRDefault="005140D2" w:rsidP="005140D2">
      <w:pPr>
        <w:overflowPunct w:val="0"/>
        <w:autoSpaceDE w:val="0"/>
        <w:autoSpaceDN w:val="0"/>
        <w:adjustRightInd w:val="0"/>
        <w:spacing w:line="300" w:lineRule="exact"/>
        <w:textAlignment w:val="baseline"/>
        <w:rPr>
          <w:sz w:val="24"/>
          <w:rtl/>
        </w:rPr>
      </w:pPr>
    </w:p>
    <w:p w14:paraId="77EAB768" w14:textId="77777777" w:rsidR="005140D2" w:rsidRPr="00503B4E" w:rsidRDefault="005140D2" w:rsidP="005140D2">
      <w:pPr>
        <w:overflowPunct w:val="0"/>
        <w:autoSpaceDE w:val="0"/>
        <w:autoSpaceDN w:val="0"/>
        <w:adjustRightInd w:val="0"/>
        <w:spacing w:line="300" w:lineRule="exact"/>
        <w:textAlignment w:val="baseline"/>
        <w:rPr>
          <w:sz w:val="24"/>
          <w:rtl/>
        </w:rPr>
      </w:pPr>
    </w:p>
    <w:p w14:paraId="028B15B5" w14:textId="77777777" w:rsidR="005140D2" w:rsidRPr="00503B4E" w:rsidRDefault="005140D2" w:rsidP="005140D2">
      <w:pPr>
        <w:overflowPunct w:val="0"/>
        <w:autoSpaceDE w:val="0"/>
        <w:autoSpaceDN w:val="0"/>
        <w:adjustRightInd w:val="0"/>
        <w:spacing w:line="300" w:lineRule="exact"/>
        <w:textAlignment w:val="baseline"/>
        <w:rPr>
          <w:sz w:val="24"/>
          <w:rtl/>
        </w:rPr>
      </w:pPr>
      <w:r w:rsidRPr="00503B4E">
        <w:rPr>
          <w:rFonts w:hint="cs"/>
          <w:sz w:val="24"/>
          <w:rtl/>
        </w:rPr>
        <w:t>מצ"ב הסכם לפיו רכשתי את הזכויות בנכס / פרוטוקול מסירת חזקה מיום _____________</w:t>
      </w:r>
    </w:p>
    <w:p w14:paraId="2CCC7D39" w14:textId="77777777" w:rsidR="005140D2" w:rsidRPr="00503B4E" w:rsidRDefault="005140D2" w:rsidP="005140D2">
      <w:pPr>
        <w:overflowPunct w:val="0"/>
        <w:autoSpaceDE w:val="0"/>
        <w:autoSpaceDN w:val="0"/>
        <w:adjustRightInd w:val="0"/>
        <w:spacing w:line="300" w:lineRule="exact"/>
        <w:textAlignment w:val="baseline"/>
        <w:rPr>
          <w:sz w:val="24"/>
          <w:rtl/>
        </w:rPr>
      </w:pPr>
    </w:p>
    <w:p w14:paraId="3BECBD97" w14:textId="77777777" w:rsidR="005140D2" w:rsidRPr="00503B4E" w:rsidRDefault="005140D2" w:rsidP="005140D2">
      <w:pPr>
        <w:overflowPunct w:val="0"/>
        <w:autoSpaceDE w:val="0"/>
        <w:autoSpaceDN w:val="0"/>
        <w:adjustRightInd w:val="0"/>
        <w:spacing w:line="300" w:lineRule="exact"/>
        <w:textAlignment w:val="baseline"/>
        <w:rPr>
          <w:sz w:val="24"/>
          <w:rtl/>
        </w:rPr>
      </w:pPr>
    </w:p>
    <w:p w14:paraId="04321816" w14:textId="77777777" w:rsidR="005140D2" w:rsidRPr="00503B4E" w:rsidRDefault="005140D2" w:rsidP="005140D2">
      <w:pPr>
        <w:overflowPunct w:val="0"/>
        <w:autoSpaceDE w:val="0"/>
        <w:autoSpaceDN w:val="0"/>
        <w:adjustRightInd w:val="0"/>
        <w:spacing w:line="300" w:lineRule="exact"/>
        <w:textAlignment w:val="baseline"/>
        <w:rPr>
          <w:sz w:val="24"/>
          <w:rtl/>
        </w:rPr>
      </w:pPr>
      <w:r w:rsidRPr="00503B4E">
        <w:rPr>
          <w:rFonts w:hint="cs"/>
          <w:sz w:val="24"/>
          <w:rtl/>
        </w:rPr>
        <w:t>על החתום:</w:t>
      </w:r>
    </w:p>
    <w:p w14:paraId="10D2A962" w14:textId="77777777" w:rsidR="005140D2" w:rsidRPr="00503B4E" w:rsidRDefault="005140D2" w:rsidP="005140D2">
      <w:pPr>
        <w:overflowPunct w:val="0"/>
        <w:autoSpaceDE w:val="0"/>
        <w:autoSpaceDN w:val="0"/>
        <w:adjustRightInd w:val="0"/>
        <w:spacing w:line="300" w:lineRule="exact"/>
        <w:textAlignment w:val="baseline"/>
        <w:rPr>
          <w:sz w:val="24"/>
          <w:rtl/>
        </w:rPr>
      </w:pPr>
    </w:p>
    <w:p w14:paraId="7CB8E093" w14:textId="77777777" w:rsidR="005140D2" w:rsidRPr="00503B4E" w:rsidRDefault="005140D2" w:rsidP="005140D2">
      <w:pPr>
        <w:overflowPunct w:val="0"/>
        <w:autoSpaceDE w:val="0"/>
        <w:autoSpaceDN w:val="0"/>
        <w:adjustRightInd w:val="0"/>
        <w:spacing w:line="300" w:lineRule="exact"/>
        <w:textAlignment w:val="baseline"/>
        <w:rPr>
          <w:sz w:val="24"/>
          <w:rtl/>
        </w:rPr>
      </w:pPr>
    </w:p>
    <w:p w14:paraId="5B8C6EA6" w14:textId="77777777" w:rsidR="005140D2" w:rsidRPr="00503B4E" w:rsidRDefault="005140D2" w:rsidP="005140D2">
      <w:pPr>
        <w:overflowPunct w:val="0"/>
        <w:autoSpaceDE w:val="0"/>
        <w:autoSpaceDN w:val="0"/>
        <w:adjustRightInd w:val="0"/>
        <w:spacing w:line="300" w:lineRule="exact"/>
        <w:textAlignment w:val="baseline"/>
        <w:rPr>
          <w:sz w:val="24"/>
          <w:rtl/>
        </w:rPr>
      </w:pPr>
      <w:r w:rsidRPr="00503B4E">
        <w:rPr>
          <w:rFonts w:hint="cs"/>
          <w:sz w:val="24"/>
          <w:rtl/>
        </w:rPr>
        <w:t>שם ________________________________________</w:t>
      </w:r>
    </w:p>
    <w:p w14:paraId="357DAAE6" w14:textId="77777777" w:rsidR="005140D2" w:rsidRPr="00503B4E" w:rsidRDefault="005140D2" w:rsidP="005140D2">
      <w:pPr>
        <w:overflowPunct w:val="0"/>
        <w:autoSpaceDE w:val="0"/>
        <w:autoSpaceDN w:val="0"/>
        <w:adjustRightInd w:val="0"/>
        <w:spacing w:line="300" w:lineRule="exact"/>
        <w:textAlignment w:val="baseline"/>
        <w:rPr>
          <w:sz w:val="24"/>
          <w:rtl/>
        </w:rPr>
      </w:pPr>
    </w:p>
    <w:p w14:paraId="3112162B" w14:textId="77777777" w:rsidR="005140D2" w:rsidRPr="00503B4E" w:rsidRDefault="005140D2" w:rsidP="005140D2">
      <w:pPr>
        <w:overflowPunct w:val="0"/>
        <w:autoSpaceDE w:val="0"/>
        <w:autoSpaceDN w:val="0"/>
        <w:adjustRightInd w:val="0"/>
        <w:spacing w:line="300" w:lineRule="exact"/>
        <w:textAlignment w:val="baseline"/>
        <w:rPr>
          <w:sz w:val="24"/>
          <w:rtl/>
        </w:rPr>
      </w:pPr>
    </w:p>
    <w:p w14:paraId="1DE93695" w14:textId="77777777" w:rsidR="005140D2" w:rsidRPr="00503B4E" w:rsidRDefault="005140D2" w:rsidP="005140D2">
      <w:pPr>
        <w:overflowPunct w:val="0"/>
        <w:autoSpaceDE w:val="0"/>
        <w:autoSpaceDN w:val="0"/>
        <w:adjustRightInd w:val="0"/>
        <w:spacing w:line="300" w:lineRule="exact"/>
        <w:textAlignment w:val="baseline"/>
        <w:rPr>
          <w:sz w:val="24"/>
          <w:rtl/>
        </w:rPr>
      </w:pPr>
      <w:r w:rsidRPr="00503B4E">
        <w:rPr>
          <w:rFonts w:hint="cs"/>
          <w:sz w:val="24"/>
          <w:rtl/>
        </w:rPr>
        <w:t>ת.ז. / ח.פ. ____________________________________</w:t>
      </w:r>
    </w:p>
    <w:p w14:paraId="16DFA622" w14:textId="77777777" w:rsidR="005140D2" w:rsidRPr="00503B4E" w:rsidRDefault="005140D2" w:rsidP="005140D2">
      <w:pPr>
        <w:overflowPunct w:val="0"/>
        <w:autoSpaceDE w:val="0"/>
        <w:autoSpaceDN w:val="0"/>
        <w:adjustRightInd w:val="0"/>
        <w:spacing w:line="300" w:lineRule="exact"/>
        <w:textAlignment w:val="baseline"/>
        <w:rPr>
          <w:sz w:val="24"/>
          <w:rtl/>
        </w:rPr>
      </w:pPr>
    </w:p>
    <w:p w14:paraId="1CF51C14" w14:textId="77777777" w:rsidR="005140D2" w:rsidRPr="00503B4E" w:rsidRDefault="005140D2" w:rsidP="005140D2">
      <w:pPr>
        <w:overflowPunct w:val="0"/>
        <w:autoSpaceDE w:val="0"/>
        <w:autoSpaceDN w:val="0"/>
        <w:adjustRightInd w:val="0"/>
        <w:spacing w:line="300" w:lineRule="exact"/>
        <w:textAlignment w:val="baseline"/>
        <w:rPr>
          <w:sz w:val="24"/>
          <w:rtl/>
        </w:rPr>
      </w:pPr>
    </w:p>
    <w:p w14:paraId="0242E7D0" w14:textId="77777777" w:rsidR="005140D2" w:rsidRPr="00503B4E" w:rsidRDefault="005140D2" w:rsidP="005140D2">
      <w:pPr>
        <w:overflowPunct w:val="0"/>
        <w:autoSpaceDE w:val="0"/>
        <w:autoSpaceDN w:val="0"/>
        <w:adjustRightInd w:val="0"/>
        <w:spacing w:line="300" w:lineRule="exact"/>
        <w:textAlignment w:val="baseline"/>
        <w:rPr>
          <w:sz w:val="24"/>
          <w:rtl/>
        </w:rPr>
      </w:pPr>
      <w:r w:rsidRPr="00503B4E">
        <w:rPr>
          <w:rFonts w:hint="cs"/>
          <w:sz w:val="24"/>
          <w:rtl/>
        </w:rPr>
        <w:t>חתימה   _____________________________________</w:t>
      </w:r>
    </w:p>
    <w:p w14:paraId="5BC3C10C" w14:textId="77777777" w:rsidR="005140D2" w:rsidRPr="00503B4E" w:rsidRDefault="005140D2" w:rsidP="005140D2">
      <w:pPr>
        <w:overflowPunct w:val="0"/>
        <w:autoSpaceDE w:val="0"/>
        <w:autoSpaceDN w:val="0"/>
        <w:adjustRightInd w:val="0"/>
        <w:spacing w:line="300" w:lineRule="exact"/>
        <w:textAlignment w:val="baseline"/>
        <w:rPr>
          <w:sz w:val="24"/>
          <w:rtl/>
        </w:rPr>
      </w:pPr>
    </w:p>
    <w:p w14:paraId="7FD1C2D3" w14:textId="77777777" w:rsidR="005140D2" w:rsidRPr="00503B4E" w:rsidRDefault="005140D2" w:rsidP="005140D2">
      <w:pPr>
        <w:overflowPunct w:val="0"/>
        <w:autoSpaceDE w:val="0"/>
        <w:autoSpaceDN w:val="0"/>
        <w:adjustRightInd w:val="0"/>
        <w:spacing w:line="300" w:lineRule="exact"/>
        <w:textAlignment w:val="baseline"/>
        <w:rPr>
          <w:sz w:val="24"/>
        </w:rPr>
      </w:pPr>
    </w:p>
    <w:p w14:paraId="2D2C04DA" w14:textId="77777777" w:rsidR="005140D2" w:rsidRDefault="005140D2" w:rsidP="005140D2">
      <w:pPr>
        <w:tabs>
          <w:tab w:val="left" w:pos="3600"/>
          <w:tab w:val="left" w:pos="4320"/>
          <w:tab w:val="left" w:pos="5040"/>
          <w:tab w:val="left" w:pos="5760"/>
          <w:tab w:val="left" w:pos="6480"/>
          <w:tab w:val="left" w:pos="7227"/>
        </w:tabs>
      </w:pPr>
      <w:r>
        <w:rPr>
          <w:rtl/>
        </w:rPr>
        <w:tab/>
      </w:r>
    </w:p>
    <w:p w14:paraId="0CC2DDC4" w14:textId="795BAF47" w:rsidR="005140D2" w:rsidRPr="00557FA5" w:rsidRDefault="005140D2" w:rsidP="005140D2">
      <w:pPr>
        <w:jc w:val="right"/>
        <w:rPr>
          <w:b/>
          <w:bCs/>
          <w:sz w:val="24"/>
          <w:szCs w:val="32"/>
          <w:rtl/>
        </w:rPr>
      </w:pPr>
      <w:r>
        <w:br w:type="column"/>
      </w:r>
      <w:r w:rsidRPr="00557FA5">
        <w:rPr>
          <w:rFonts w:hint="cs"/>
          <w:b/>
          <w:bCs/>
          <w:sz w:val="24"/>
          <w:szCs w:val="32"/>
          <w:rtl/>
        </w:rPr>
        <w:lastRenderedPageBreak/>
        <w:t xml:space="preserve">נספח </w:t>
      </w:r>
      <w:r w:rsidR="00CE7F10">
        <w:rPr>
          <w:rFonts w:hint="cs"/>
          <w:b/>
          <w:bCs/>
          <w:sz w:val="24"/>
          <w:szCs w:val="32"/>
          <w:rtl/>
        </w:rPr>
        <w:t>ו</w:t>
      </w:r>
      <w:r w:rsidRPr="00557FA5">
        <w:rPr>
          <w:rFonts w:hint="cs"/>
          <w:b/>
          <w:bCs/>
          <w:sz w:val="24"/>
          <w:szCs w:val="32"/>
          <w:rtl/>
        </w:rPr>
        <w:t>'(2)</w:t>
      </w:r>
    </w:p>
    <w:p w14:paraId="2AC24F05" w14:textId="77777777" w:rsidR="005140D2" w:rsidRPr="00557FA5" w:rsidRDefault="005140D2" w:rsidP="005140D2">
      <w:pPr>
        <w:overflowPunct w:val="0"/>
        <w:autoSpaceDE w:val="0"/>
        <w:autoSpaceDN w:val="0"/>
        <w:adjustRightInd w:val="0"/>
        <w:spacing w:line="300" w:lineRule="exact"/>
        <w:jc w:val="center"/>
        <w:textAlignment w:val="baseline"/>
        <w:rPr>
          <w:b/>
          <w:bCs/>
          <w:sz w:val="24"/>
          <w:szCs w:val="32"/>
          <w:rtl/>
        </w:rPr>
      </w:pPr>
    </w:p>
    <w:p w14:paraId="7B5E29BC" w14:textId="77777777" w:rsidR="005140D2" w:rsidRPr="00335D74" w:rsidRDefault="005140D2" w:rsidP="005140D2">
      <w:pPr>
        <w:overflowPunct w:val="0"/>
        <w:autoSpaceDE w:val="0"/>
        <w:autoSpaceDN w:val="0"/>
        <w:adjustRightInd w:val="0"/>
        <w:spacing w:line="300" w:lineRule="exact"/>
        <w:jc w:val="center"/>
        <w:textAlignment w:val="baseline"/>
        <w:rPr>
          <w:sz w:val="24"/>
          <w:szCs w:val="32"/>
          <w:u w:val="single"/>
          <w:rtl/>
        </w:rPr>
      </w:pPr>
      <w:r w:rsidRPr="00335D74">
        <w:rPr>
          <w:rFonts w:hint="cs"/>
          <w:b/>
          <w:bCs/>
          <w:sz w:val="24"/>
          <w:szCs w:val="32"/>
          <w:u w:val="single"/>
          <w:rtl/>
        </w:rPr>
        <w:t>פניה לרשות המקומית / לתאגיד המים והביוב</w:t>
      </w:r>
      <w:r w:rsidRPr="00335D74">
        <w:rPr>
          <w:b/>
          <w:bCs/>
          <w:sz w:val="24"/>
          <w:szCs w:val="32"/>
          <w:u w:val="single"/>
        </w:rPr>
        <w:t xml:space="preserve"> </w:t>
      </w:r>
    </w:p>
    <w:p w14:paraId="667416F8" w14:textId="77777777" w:rsidR="005140D2" w:rsidRPr="00557FA5" w:rsidRDefault="005140D2" w:rsidP="005140D2">
      <w:pPr>
        <w:overflowPunct w:val="0"/>
        <w:autoSpaceDE w:val="0"/>
        <w:autoSpaceDN w:val="0"/>
        <w:adjustRightInd w:val="0"/>
        <w:spacing w:line="300" w:lineRule="exact"/>
        <w:jc w:val="right"/>
        <w:textAlignment w:val="baseline"/>
        <w:rPr>
          <w:szCs w:val="26"/>
          <w:rtl/>
        </w:rPr>
      </w:pPr>
    </w:p>
    <w:p w14:paraId="0EA203BC" w14:textId="77777777" w:rsidR="005140D2" w:rsidRPr="00557FA5" w:rsidRDefault="005140D2" w:rsidP="005140D2">
      <w:pPr>
        <w:overflowPunct w:val="0"/>
        <w:autoSpaceDE w:val="0"/>
        <w:autoSpaceDN w:val="0"/>
        <w:adjustRightInd w:val="0"/>
        <w:spacing w:line="300" w:lineRule="exact"/>
        <w:jc w:val="right"/>
        <w:textAlignment w:val="baseline"/>
        <w:rPr>
          <w:sz w:val="18"/>
          <w:rtl/>
        </w:rPr>
      </w:pPr>
      <w:r w:rsidRPr="00557FA5">
        <w:rPr>
          <w:rFonts w:hint="cs"/>
          <w:sz w:val="18"/>
          <w:rtl/>
        </w:rPr>
        <w:t>תאריך: __________</w:t>
      </w:r>
    </w:p>
    <w:p w14:paraId="616071E6" w14:textId="77777777" w:rsidR="005140D2" w:rsidRPr="00557FA5" w:rsidRDefault="005140D2" w:rsidP="005140D2">
      <w:pPr>
        <w:overflowPunct w:val="0"/>
        <w:autoSpaceDE w:val="0"/>
        <w:autoSpaceDN w:val="0"/>
        <w:adjustRightInd w:val="0"/>
        <w:spacing w:line="300" w:lineRule="exact"/>
        <w:textAlignment w:val="baseline"/>
        <w:rPr>
          <w:sz w:val="18"/>
          <w:rtl/>
        </w:rPr>
      </w:pPr>
      <w:r w:rsidRPr="00557FA5">
        <w:rPr>
          <w:rFonts w:hint="cs"/>
          <w:sz w:val="18"/>
          <w:rtl/>
        </w:rPr>
        <w:t>לכבוד</w:t>
      </w:r>
    </w:p>
    <w:p w14:paraId="4BFE8236" w14:textId="77777777" w:rsidR="005140D2" w:rsidRPr="00557FA5" w:rsidRDefault="005140D2" w:rsidP="005140D2">
      <w:pPr>
        <w:overflowPunct w:val="0"/>
        <w:autoSpaceDE w:val="0"/>
        <w:autoSpaceDN w:val="0"/>
        <w:adjustRightInd w:val="0"/>
        <w:spacing w:line="300" w:lineRule="exact"/>
        <w:textAlignment w:val="baseline"/>
        <w:rPr>
          <w:sz w:val="18"/>
          <w:rtl/>
        </w:rPr>
      </w:pPr>
    </w:p>
    <w:p w14:paraId="7DD61C8B" w14:textId="77777777" w:rsidR="005140D2" w:rsidRPr="00557FA5" w:rsidRDefault="005140D2" w:rsidP="005140D2">
      <w:pPr>
        <w:overflowPunct w:val="0"/>
        <w:autoSpaceDE w:val="0"/>
        <w:autoSpaceDN w:val="0"/>
        <w:adjustRightInd w:val="0"/>
        <w:spacing w:line="300" w:lineRule="exact"/>
        <w:textAlignment w:val="baseline"/>
        <w:rPr>
          <w:sz w:val="18"/>
          <w:rtl/>
        </w:rPr>
      </w:pPr>
      <w:r w:rsidRPr="00557FA5">
        <w:rPr>
          <w:rFonts w:hint="cs"/>
          <w:sz w:val="18"/>
          <w:rtl/>
        </w:rPr>
        <w:t>___________________</w:t>
      </w:r>
    </w:p>
    <w:p w14:paraId="1A11F2EA" w14:textId="77777777" w:rsidR="005140D2" w:rsidRPr="00557FA5" w:rsidRDefault="005140D2" w:rsidP="005140D2">
      <w:pPr>
        <w:overflowPunct w:val="0"/>
        <w:autoSpaceDE w:val="0"/>
        <w:autoSpaceDN w:val="0"/>
        <w:adjustRightInd w:val="0"/>
        <w:spacing w:line="300" w:lineRule="exact"/>
        <w:textAlignment w:val="baseline"/>
        <w:rPr>
          <w:sz w:val="18"/>
          <w:rtl/>
        </w:rPr>
      </w:pPr>
    </w:p>
    <w:p w14:paraId="3DA0BC92" w14:textId="77777777" w:rsidR="005140D2" w:rsidRPr="00557FA5" w:rsidRDefault="005140D2" w:rsidP="005140D2">
      <w:pPr>
        <w:overflowPunct w:val="0"/>
        <w:autoSpaceDE w:val="0"/>
        <w:autoSpaceDN w:val="0"/>
        <w:adjustRightInd w:val="0"/>
        <w:spacing w:line="300" w:lineRule="exact"/>
        <w:textAlignment w:val="baseline"/>
        <w:rPr>
          <w:sz w:val="18"/>
          <w:rtl/>
        </w:rPr>
      </w:pPr>
    </w:p>
    <w:p w14:paraId="5A6F0467" w14:textId="77777777" w:rsidR="005140D2" w:rsidRPr="00557FA5" w:rsidRDefault="005140D2" w:rsidP="005140D2">
      <w:pPr>
        <w:overflowPunct w:val="0"/>
        <w:autoSpaceDE w:val="0"/>
        <w:autoSpaceDN w:val="0"/>
        <w:adjustRightInd w:val="0"/>
        <w:spacing w:line="300" w:lineRule="exact"/>
        <w:textAlignment w:val="baseline"/>
        <w:rPr>
          <w:sz w:val="18"/>
          <w:rtl/>
        </w:rPr>
      </w:pPr>
      <w:r w:rsidRPr="00557FA5">
        <w:rPr>
          <w:rFonts w:hint="cs"/>
          <w:sz w:val="18"/>
          <w:rtl/>
        </w:rPr>
        <w:t>ג. א. נ.,</w:t>
      </w:r>
    </w:p>
    <w:p w14:paraId="7008DBAD" w14:textId="77777777" w:rsidR="005140D2" w:rsidRPr="00557FA5" w:rsidRDefault="005140D2" w:rsidP="005140D2">
      <w:pPr>
        <w:overflowPunct w:val="0"/>
        <w:autoSpaceDE w:val="0"/>
        <w:autoSpaceDN w:val="0"/>
        <w:adjustRightInd w:val="0"/>
        <w:spacing w:line="300" w:lineRule="exact"/>
        <w:textAlignment w:val="baseline"/>
        <w:rPr>
          <w:sz w:val="18"/>
          <w:rtl/>
        </w:rPr>
      </w:pPr>
    </w:p>
    <w:p w14:paraId="538B36E2" w14:textId="6630DAF3" w:rsidR="00077EA7" w:rsidRDefault="00077EA7" w:rsidP="00077EA7">
      <w:pPr>
        <w:overflowPunct w:val="0"/>
        <w:autoSpaceDE w:val="0"/>
        <w:autoSpaceDN w:val="0"/>
        <w:adjustRightInd w:val="0"/>
        <w:spacing w:line="300" w:lineRule="exact"/>
        <w:jc w:val="center"/>
        <w:textAlignment w:val="baseline"/>
        <w:rPr>
          <w:b/>
          <w:bCs/>
          <w:sz w:val="18"/>
          <w:u w:val="single"/>
          <w:rtl/>
        </w:rPr>
      </w:pPr>
      <w:r w:rsidRPr="00503B4E">
        <w:rPr>
          <w:rFonts w:hint="cs"/>
          <w:sz w:val="24"/>
          <w:rtl/>
        </w:rPr>
        <w:t xml:space="preserve">הנדון: </w:t>
      </w:r>
      <w:r w:rsidRPr="00557FA5">
        <w:rPr>
          <w:rFonts w:hint="cs"/>
          <w:b/>
          <w:bCs/>
          <w:sz w:val="18"/>
          <w:u w:val="single"/>
          <w:rtl/>
        </w:rPr>
        <w:t>העברת חזקה בנכ</w:t>
      </w:r>
      <w:r>
        <w:rPr>
          <w:rFonts w:hint="cs"/>
          <w:b/>
          <w:bCs/>
          <w:sz w:val="18"/>
          <w:u w:val="single"/>
          <w:rtl/>
        </w:rPr>
        <w:t>ס</w:t>
      </w:r>
      <w:r w:rsidR="00384E20">
        <w:rPr>
          <w:rFonts w:hint="cs"/>
          <w:b/>
          <w:bCs/>
          <w:sz w:val="18"/>
          <w:u w:val="single"/>
          <w:rtl/>
        </w:rPr>
        <w:t xml:space="preserve"> </w:t>
      </w:r>
      <w:r w:rsidR="00384E20" w:rsidRPr="00384E20">
        <w:rPr>
          <w:rFonts w:ascii="David" w:hAnsi="David"/>
          <w:b/>
          <w:bCs/>
          <w:sz w:val="24"/>
          <w:u w:val="single"/>
          <w:rtl/>
          <w:lang w:eastAsia="he-IL"/>
        </w:rPr>
        <w:t xml:space="preserve">ברח' </w:t>
      </w:r>
      <w:r w:rsidR="006D32B3">
        <w:rPr>
          <w:rFonts w:ascii="David" w:hAnsi="David"/>
          <w:b/>
          <w:bCs/>
          <w:sz w:val="24"/>
          <w:u w:val="single"/>
          <w:rtl/>
        </w:rPr>
        <w:fldChar w:fldCharType="begin"/>
      </w:r>
      <w:r w:rsidR="006D32B3">
        <w:rPr>
          <w:rFonts w:ascii="David" w:hAnsi="David"/>
          <w:b/>
          <w:bCs/>
          <w:sz w:val="24"/>
          <w:u w:val="single"/>
          <w:rtl/>
        </w:rPr>
        <w:instrText xml:space="preserve"> </w:instrText>
      </w:r>
      <w:r w:rsidR="006D32B3">
        <w:rPr>
          <w:rFonts w:ascii="David" w:hAnsi="David"/>
          <w:b/>
          <w:bCs/>
          <w:sz w:val="24"/>
          <w:u w:val="single"/>
        </w:rPr>
        <w:instrText>MERGEFIELD</w:instrText>
      </w:r>
      <w:r w:rsidR="006D32B3">
        <w:rPr>
          <w:rFonts w:ascii="David" w:hAnsi="David"/>
          <w:b/>
          <w:bCs/>
          <w:sz w:val="24"/>
          <w:u w:val="single"/>
          <w:rtl/>
        </w:rPr>
        <w:instrText xml:space="preserve"> "כתובת" </w:instrText>
      </w:r>
      <w:r w:rsidR="006D32B3">
        <w:rPr>
          <w:rFonts w:ascii="David" w:hAnsi="David"/>
          <w:b/>
          <w:bCs/>
          <w:sz w:val="24"/>
          <w:u w:val="single"/>
          <w:rtl/>
        </w:rPr>
        <w:fldChar w:fldCharType="separate"/>
      </w:r>
      <w:r w:rsidR="008F69A1" w:rsidRPr="00084756">
        <w:rPr>
          <w:rFonts w:ascii="David" w:hAnsi="David"/>
          <w:b/>
          <w:bCs/>
          <w:noProof/>
          <w:sz w:val="24"/>
          <w:u w:val="single"/>
          <w:rtl/>
        </w:rPr>
        <w:t>יחיאל מיכל פינס 5, ירושלים</w:t>
      </w:r>
      <w:r w:rsidR="006D32B3">
        <w:rPr>
          <w:rFonts w:ascii="David" w:hAnsi="David"/>
          <w:b/>
          <w:bCs/>
          <w:sz w:val="24"/>
          <w:u w:val="single"/>
          <w:rtl/>
        </w:rPr>
        <w:fldChar w:fldCharType="end"/>
      </w:r>
      <w:r w:rsidR="006D32B3" w:rsidRPr="00384E20">
        <w:rPr>
          <w:rFonts w:ascii="David" w:hAnsi="David"/>
          <w:b/>
          <w:bCs/>
          <w:sz w:val="24"/>
          <w:u w:val="single"/>
          <w:rtl/>
        </w:rPr>
        <w:t>, גוש</w:t>
      </w:r>
      <w:r w:rsidR="006D32B3">
        <w:rPr>
          <w:rFonts w:ascii="David" w:hAnsi="David" w:hint="cs"/>
          <w:b/>
          <w:bCs/>
          <w:sz w:val="24"/>
          <w:u w:val="single"/>
          <w:rtl/>
        </w:rPr>
        <w:t xml:space="preserve"> </w:t>
      </w:r>
      <w:r w:rsidR="006D32B3">
        <w:rPr>
          <w:rFonts w:ascii="David" w:hAnsi="David"/>
          <w:b/>
          <w:bCs/>
          <w:sz w:val="24"/>
          <w:u w:val="single"/>
          <w:rtl/>
        </w:rPr>
        <w:fldChar w:fldCharType="begin"/>
      </w:r>
      <w:r w:rsidR="006D32B3">
        <w:rPr>
          <w:rFonts w:ascii="David" w:hAnsi="David"/>
          <w:b/>
          <w:bCs/>
          <w:sz w:val="24"/>
          <w:u w:val="single"/>
          <w:rtl/>
        </w:rPr>
        <w:instrText xml:space="preserve"> </w:instrText>
      </w:r>
      <w:r w:rsidR="006D32B3">
        <w:rPr>
          <w:rFonts w:ascii="David" w:hAnsi="David" w:hint="cs"/>
          <w:b/>
          <w:bCs/>
          <w:sz w:val="24"/>
          <w:u w:val="single"/>
        </w:rPr>
        <w:instrText>MERGEFIELD</w:instrText>
      </w:r>
      <w:r w:rsidR="006D32B3">
        <w:rPr>
          <w:rFonts w:ascii="David" w:hAnsi="David" w:hint="cs"/>
          <w:b/>
          <w:bCs/>
          <w:sz w:val="24"/>
          <w:u w:val="single"/>
          <w:rtl/>
        </w:rPr>
        <w:instrText xml:space="preserve"> "גוש"</w:instrText>
      </w:r>
      <w:r w:rsidR="006D32B3">
        <w:rPr>
          <w:rFonts w:ascii="David" w:hAnsi="David"/>
          <w:b/>
          <w:bCs/>
          <w:sz w:val="24"/>
          <w:u w:val="single"/>
          <w:rtl/>
        </w:rPr>
        <w:instrText xml:space="preserve"> </w:instrText>
      </w:r>
      <w:r w:rsidR="006D32B3">
        <w:rPr>
          <w:rFonts w:ascii="David" w:hAnsi="David"/>
          <w:b/>
          <w:bCs/>
          <w:sz w:val="24"/>
          <w:u w:val="single"/>
          <w:rtl/>
        </w:rPr>
        <w:fldChar w:fldCharType="separate"/>
      </w:r>
      <w:r w:rsidR="008F69A1" w:rsidRPr="00084756">
        <w:rPr>
          <w:rFonts w:ascii="David" w:hAnsi="David"/>
          <w:b/>
          <w:bCs/>
          <w:noProof/>
          <w:sz w:val="24"/>
          <w:u w:val="single"/>
        </w:rPr>
        <w:t>30071</w:t>
      </w:r>
      <w:r w:rsidR="006D32B3">
        <w:rPr>
          <w:rFonts w:ascii="David" w:hAnsi="David"/>
          <w:b/>
          <w:bCs/>
          <w:sz w:val="24"/>
          <w:u w:val="single"/>
          <w:rtl/>
        </w:rPr>
        <w:fldChar w:fldCharType="end"/>
      </w:r>
      <w:r w:rsidR="006D32B3" w:rsidRPr="00384E20">
        <w:rPr>
          <w:rFonts w:ascii="David" w:hAnsi="David"/>
          <w:b/>
          <w:bCs/>
          <w:sz w:val="24"/>
          <w:u w:val="single"/>
          <w:rtl/>
        </w:rPr>
        <w:t>, חלקה</w:t>
      </w:r>
      <w:r w:rsidR="006D32B3">
        <w:rPr>
          <w:rFonts w:ascii="David" w:hAnsi="David" w:hint="cs"/>
          <w:b/>
          <w:bCs/>
          <w:sz w:val="24"/>
          <w:u w:val="single"/>
          <w:rtl/>
        </w:rPr>
        <w:t xml:space="preserve"> </w:t>
      </w:r>
      <w:r w:rsidR="006D32B3">
        <w:rPr>
          <w:rFonts w:ascii="David" w:hAnsi="David"/>
          <w:b/>
          <w:bCs/>
          <w:sz w:val="24"/>
          <w:u w:val="single"/>
          <w:rtl/>
        </w:rPr>
        <w:fldChar w:fldCharType="begin"/>
      </w:r>
      <w:r w:rsidR="006D32B3">
        <w:rPr>
          <w:rFonts w:ascii="David" w:hAnsi="David"/>
          <w:b/>
          <w:bCs/>
          <w:sz w:val="24"/>
          <w:u w:val="single"/>
          <w:rtl/>
        </w:rPr>
        <w:instrText xml:space="preserve"> </w:instrText>
      </w:r>
      <w:r w:rsidR="006D32B3">
        <w:rPr>
          <w:rFonts w:ascii="David" w:hAnsi="David"/>
          <w:b/>
          <w:bCs/>
          <w:sz w:val="24"/>
          <w:u w:val="single"/>
        </w:rPr>
        <w:instrText>MERGEFIELD</w:instrText>
      </w:r>
      <w:r w:rsidR="006D32B3">
        <w:rPr>
          <w:rFonts w:ascii="David" w:hAnsi="David"/>
          <w:b/>
          <w:bCs/>
          <w:sz w:val="24"/>
          <w:u w:val="single"/>
          <w:rtl/>
        </w:rPr>
        <w:instrText xml:space="preserve"> "חלקה" </w:instrText>
      </w:r>
      <w:r w:rsidR="006D32B3">
        <w:rPr>
          <w:rFonts w:ascii="David" w:hAnsi="David"/>
          <w:b/>
          <w:bCs/>
          <w:sz w:val="24"/>
          <w:u w:val="single"/>
          <w:rtl/>
        </w:rPr>
        <w:fldChar w:fldCharType="separate"/>
      </w:r>
      <w:r w:rsidR="008F69A1" w:rsidRPr="00084756">
        <w:rPr>
          <w:rFonts w:ascii="David" w:hAnsi="David"/>
          <w:b/>
          <w:bCs/>
          <w:noProof/>
          <w:sz w:val="24"/>
          <w:u w:val="single"/>
        </w:rPr>
        <w:t>147</w:t>
      </w:r>
      <w:r w:rsidR="006D32B3">
        <w:rPr>
          <w:rFonts w:ascii="David" w:hAnsi="David"/>
          <w:b/>
          <w:bCs/>
          <w:sz w:val="24"/>
          <w:u w:val="single"/>
          <w:rtl/>
        </w:rPr>
        <w:fldChar w:fldCharType="end"/>
      </w:r>
      <w:r w:rsidR="006D32B3" w:rsidRPr="00384E20">
        <w:rPr>
          <w:rFonts w:ascii="David" w:hAnsi="David"/>
          <w:b/>
          <w:bCs/>
          <w:sz w:val="24"/>
          <w:u w:val="single"/>
          <w:rtl/>
        </w:rPr>
        <w:t xml:space="preserve">, תת"ח </w:t>
      </w:r>
      <w:r w:rsidR="006D32B3">
        <w:rPr>
          <w:rFonts w:ascii="David" w:hAnsi="David"/>
          <w:b/>
          <w:bCs/>
          <w:sz w:val="24"/>
          <w:u w:val="single"/>
          <w:rtl/>
        </w:rPr>
        <w:fldChar w:fldCharType="begin"/>
      </w:r>
      <w:r w:rsidR="006D32B3">
        <w:rPr>
          <w:rFonts w:ascii="David" w:hAnsi="David"/>
          <w:b/>
          <w:bCs/>
          <w:sz w:val="24"/>
          <w:u w:val="single"/>
          <w:rtl/>
        </w:rPr>
        <w:instrText xml:space="preserve"> </w:instrText>
      </w:r>
      <w:r w:rsidR="006D32B3">
        <w:rPr>
          <w:rFonts w:ascii="David" w:hAnsi="David" w:hint="cs"/>
          <w:b/>
          <w:bCs/>
          <w:sz w:val="24"/>
          <w:u w:val="single"/>
        </w:rPr>
        <w:instrText>MERGEFIELD</w:instrText>
      </w:r>
      <w:r w:rsidR="006D32B3">
        <w:rPr>
          <w:rFonts w:ascii="David" w:hAnsi="David" w:hint="cs"/>
          <w:b/>
          <w:bCs/>
          <w:sz w:val="24"/>
          <w:u w:val="single"/>
          <w:rtl/>
        </w:rPr>
        <w:instrText xml:space="preserve"> "תתחלקה"</w:instrText>
      </w:r>
      <w:r w:rsidR="006D32B3">
        <w:rPr>
          <w:rFonts w:ascii="David" w:hAnsi="David"/>
          <w:b/>
          <w:bCs/>
          <w:sz w:val="24"/>
          <w:u w:val="single"/>
          <w:rtl/>
        </w:rPr>
        <w:instrText xml:space="preserve"> </w:instrText>
      </w:r>
      <w:r w:rsidR="006D32B3">
        <w:rPr>
          <w:rFonts w:ascii="David" w:hAnsi="David"/>
          <w:b/>
          <w:bCs/>
          <w:sz w:val="24"/>
          <w:u w:val="single"/>
          <w:rtl/>
        </w:rPr>
        <w:fldChar w:fldCharType="separate"/>
      </w:r>
      <w:r w:rsidR="008F69A1" w:rsidRPr="00084756">
        <w:rPr>
          <w:rFonts w:ascii="David" w:hAnsi="David"/>
          <w:b/>
          <w:bCs/>
          <w:noProof/>
          <w:sz w:val="24"/>
          <w:u w:val="single"/>
          <w:rtl/>
        </w:rPr>
        <w:t>יחידה ב</w:t>
      </w:r>
      <w:r w:rsidR="008F69A1" w:rsidRPr="00084756">
        <w:rPr>
          <w:rFonts w:ascii="David" w:hAnsi="David"/>
          <w:b/>
          <w:bCs/>
          <w:noProof/>
          <w:sz w:val="24"/>
          <w:u w:val="single"/>
        </w:rPr>
        <w:t>'</w:t>
      </w:r>
      <w:r w:rsidR="006D32B3">
        <w:rPr>
          <w:rFonts w:ascii="David" w:hAnsi="David"/>
          <w:b/>
          <w:bCs/>
          <w:sz w:val="24"/>
          <w:u w:val="single"/>
          <w:rtl/>
        </w:rPr>
        <w:fldChar w:fldCharType="end"/>
      </w:r>
    </w:p>
    <w:p w14:paraId="215C9282" w14:textId="46E2F797" w:rsidR="00456654" w:rsidRDefault="00456654" w:rsidP="00456654">
      <w:pPr>
        <w:overflowPunct w:val="0"/>
        <w:autoSpaceDE w:val="0"/>
        <w:autoSpaceDN w:val="0"/>
        <w:adjustRightInd w:val="0"/>
        <w:spacing w:line="300" w:lineRule="exact"/>
        <w:jc w:val="center"/>
        <w:textAlignment w:val="baseline"/>
        <w:rPr>
          <w:rFonts w:cs="Times New Roman"/>
          <w:szCs w:val="20"/>
        </w:rPr>
      </w:pPr>
    </w:p>
    <w:p w14:paraId="2254CF4E" w14:textId="650D3624" w:rsidR="005140D2" w:rsidRPr="00557FA5" w:rsidRDefault="005140D2" w:rsidP="005140D2">
      <w:pPr>
        <w:overflowPunct w:val="0"/>
        <w:autoSpaceDE w:val="0"/>
        <w:autoSpaceDN w:val="0"/>
        <w:adjustRightInd w:val="0"/>
        <w:spacing w:before="120" w:after="240" w:line="360" w:lineRule="auto"/>
        <w:jc w:val="center"/>
        <w:textAlignment w:val="baseline"/>
        <w:rPr>
          <w:b/>
          <w:bCs/>
          <w:sz w:val="18"/>
          <w:rtl/>
        </w:rPr>
      </w:pPr>
    </w:p>
    <w:p w14:paraId="2AA1B037" w14:textId="77777777" w:rsidR="005140D2" w:rsidRPr="00557FA5" w:rsidRDefault="005140D2" w:rsidP="005140D2">
      <w:pPr>
        <w:overflowPunct w:val="0"/>
        <w:autoSpaceDE w:val="0"/>
        <w:autoSpaceDN w:val="0"/>
        <w:adjustRightInd w:val="0"/>
        <w:spacing w:before="120" w:after="240" w:line="360" w:lineRule="auto"/>
        <w:jc w:val="left"/>
        <w:textAlignment w:val="baseline"/>
        <w:rPr>
          <w:b/>
          <w:bCs/>
          <w:sz w:val="18"/>
          <w:rtl/>
        </w:rPr>
      </w:pPr>
      <w:r w:rsidRPr="00557FA5">
        <w:rPr>
          <w:rFonts w:hint="cs"/>
          <w:b/>
          <w:bCs/>
          <w:sz w:val="18"/>
          <w:rtl/>
        </w:rPr>
        <w:t>מספר חשבון מים קודם (ככל שידוע) _______________________________________</w:t>
      </w:r>
    </w:p>
    <w:p w14:paraId="3779BF1F" w14:textId="77777777" w:rsidR="005140D2" w:rsidRPr="00557FA5" w:rsidRDefault="005140D2" w:rsidP="005140D2">
      <w:pPr>
        <w:overflowPunct w:val="0"/>
        <w:autoSpaceDE w:val="0"/>
        <w:autoSpaceDN w:val="0"/>
        <w:adjustRightInd w:val="0"/>
        <w:spacing w:line="300" w:lineRule="exact"/>
        <w:textAlignment w:val="baseline"/>
        <w:rPr>
          <w:sz w:val="18"/>
          <w:rtl/>
        </w:rPr>
      </w:pPr>
      <w:r w:rsidRPr="00557FA5">
        <w:rPr>
          <w:rFonts w:hint="cs"/>
          <w:sz w:val="18"/>
          <w:rtl/>
        </w:rPr>
        <w:t>הריני להודיעכם כי החל מיום _________________ הנכס שבנדון עבר לחזקתי.</w:t>
      </w:r>
    </w:p>
    <w:p w14:paraId="54A5E266" w14:textId="77777777" w:rsidR="005140D2" w:rsidRPr="00557FA5" w:rsidRDefault="005140D2" w:rsidP="005140D2">
      <w:pPr>
        <w:overflowPunct w:val="0"/>
        <w:autoSpaceDE w:val="0"/>
        <w:autoSpaceDN w:val="0"/>
        <w:adjustRightInd w:val="0"/>
        <w:spacing w:line="300" w:lineRule="exact"/>
        <w:textAlignment w:val="baseline"/>
        <w:rPr>
          <w:sz w:val="18"/>
          <w:rtl/>
        </w:rPr>
      </w:pPr>
    </w:p>
    <w:p w14:paraId="7AEB5099" w14:textId="77777777" w:rsidR="005140D2" w:rsidRPr="00557FA5" w:rsidRDefault="005140D2" w:rsidP="005140D2">
      <w:pPr>
        <w:overflowPunct w:val="0"/>
        <w:autoSpaceDE w:val="0"/>
        <w:autoSpaceDN w:val="0"/>
        <w:adjustRightInd w:val="0"/>
        <w:spacing w:line="300" w:lineRule="exact"/>
        <w:textAlignment w:val="baseline"/>
        <w:rPr>
          <w:sz w:val="18"/>
          <w:rtl/>
        </w:rPr>
      </w:pPr>
      <w:r w:rsidRPr="00557FA5">
        <w:rPr>
          <w:rFonts w:hint="cs"/>
          <w:sz w:val="18"/>
          <w:rtl/>
        </w:rPr>
        <w:t>בהתאם לכך אבקש להעביר על שמי את חיובי המים והביוב החל ממועד העברת החזקה המצוין לעיל.</w:t>
      </w:r>
    </w:p>
    <w:p w14:paraId="307FECDA" w14:textId="77777777" w:rsidR="005140D2" w:rsidRPr="00557FA5" w:rsidRDefault="005140D2" w:rsidP="005140D2">
      <w:pPr>
        <w:overflowPunct w:val="0"/>
        <w:autoSpaceDE w:val="0"/>
        <w:autoSpaceDN w:val="0"/>
        <w:adjustRightInd w:val="0"/>
        <w:spacing w:line="300" w:lineRule="exact"/>
        <w:textAlignment w:val="baseline"/>
        <w:rPr>
          <w:sz w:val="18"/>
          <w:rtl/>
        </w:rPr>
      </w:pPr>
    </w:p>
    <w:p w14:paraId="36AE36FF" w14:textId="77777777" w:rsidR="005140D2" w:rsidRPr="00557FA5" w:rsidRDefault="005140D2" w:rsidP="005140D2">
      <w:pPr>
        <w:overflowPunct w:val="0"/>
        <w:autoSpaceDE w:val="0"/>
        <w:autoSpaceDN w:val="0"/>
        <w:adjustRightInd w:val="0"/>
        <w:spacing w:line="300" w:lineRule="exact"/>
        <w:textAlignment w:val="baseline"/>
        <w:rPr>
          <w:sz w:val="18"/>
          <w:rtl/>
        </w:rPr>
      </w:pPr>
    </w:p>
    <w:p w14:paraId="54809945" w14:textId="77777777" w:rsidR="005140D2" w:rsidRPr="00557FA5" w:rsidRDefault="005140D2" w:rsidP="005140D2">
      <w:pPr>
        <w:overflowPunct w:val="0"/>
        <w:autoSpaceDE w:val="0"/>
        <w:autoSpaceDN w:val="0"/>
        <w:adjustRightInd w:val="0"/>
        <w:spacing w:line="300" w:lineRule="exact"/>
        <w:textAlignment w:val="baseline"/>
        <w:rPr>
          <w:sz w:val="18"/>
          <w:rtl/>
        </w:rPr>
      </w:pPr>
      <w:r w:rsidRPr="00557FA5">
        <w:rPr>
          <w:rFonts w:hint="cs"/>
          <w:sz w:val="18"/>
          <w:rtl/>
        </w:rPr>
        <w:t>כתובת למשלוח הודעות חיוב: _____________________________________________</w:t>
      </w:r>
    </w:p>
    <w:p w14:paraId="6484D497" w14:textId="77777777" w:rsidR="005140D2" w:rsidRPr="00557FA5" w:rsidRDefault="005140D2" w:rsidP="005140D2">
      <w:pPr>
        <w:overflowPunct w:val="0"/>
        <w:autoSpaceDE w:val="0"/>
        <w:autoSpaceDN w:val="0"/>
        <w:adjustRightInd w:val="0"/>
        <w:spacing w:line="300" w:lineRule="exact"/>
        <w:textAlignment w:val="baseline"/>
        <w:rPr>
          <w:sz w:val="18"/>
          <w:rtl/>
        </w:rPr>
      </w:pPr>
    </w:p>
    <w:p w14:paraId="56DC8D9B" w14:textId="77777777" w:rsidR="005140D2" w:rsidRPr="00557FA5" w:rsidRDefault="005140D2" w:rsidP="005140D2">
      <w:pPr>
        <w:overflowPunct w:val="0"/>
        <w:autoSpaceDE w:val="0"/>
        <w:autoSpaceDN w:val="0"/>
        <w:adjustRightInd w:val="0"/>
        <w:spacing w:line="300" w:lineRule="exact"/>
        <w:textAlignment w:val="baseline"/>
        <w:rPr>
          <w:sz w:val="18"/>
          <w:rtl/>
        </w:rPr>
      </w:pPr>
    </w:p>
    <w:p w14:paraId="66314A99" w14:textId="77777777" w:rsidR="005140D2" w:rsidRPr="00557FA5" w:rsidRDefault="005140D2" w:rsidP="005140D2">
      <w:pPr>
        <w:overflowPunct w:val="0"/>
        <w:autoSpaceDE w:val="0"/>
        <w:autoSpaceDN w:val="0"/>
        <w:adjustRightInd w:val="0"/>
        <w:spacing w:line="300" w:lineRule="exact"/>
        <w:textAlignment w:val="baseline"/>
        <w:rPr>
          <w:sz w:val="18"/>
          <w:rtl/>
        </w:rPr>
      </w:pPr>
      <w:r w:rsidRPr="00557FA5">
        <w:rPr>
          <w:rFonts w:hint="cs"/>
          <w:sz w:val="18"/>
          <w:rtl/>
        </w:rPr>
        <w:t>מצ"ב הסכם לפיו רכשתי את הזכויות בנכס / פרוטוקול מסירת חזקה מיום _____________</w:t>
      </w:r>
    </w:p>
    <w:p w14:paraId="0C07C0E1" w14:textId="77777777" w:rsidR="005140D2" w:rsidRPr="00557FA5" w:rsidRDefault="005140D2" w:rsidP="005140D2">
      <w:pPr>
        <w:overflowPunct w:val="0"/>
        <w:autoSpaceDE w:val="0"/>
        <w:autoSpaceDN w:val="0"/>
        <w:adjustRightInd w:val="0"/>
        <w:spacing w:line="300" w:lineRule="exact"/>
        <w:textAlignment w:val="baseline"/>
        <w:rPr>
          <w:sz w:val="18"/>
          <w:rtl/>
        </w:rPr>
      </w:pPr>
    </w:p>
    <w:p w14:paraId="207F1D6E" w14:textId="77777777" w:rsidR="005140D2" w:rsidRPr="00557FA5" w:rsidRDefault="005140D2" w:rsidP="005140D2">
      <w:pPr>
        <w:overflowPunct w:val="0"/>
        <w:autoSpaceDE w:val="0"/>
        <w:autoSpaceDN w:val="0"/>
        <w:adjustRightInd w:val="0"/>
        <w:spacing w:line="300" w:lineRule="exact"/>
        <w:textAlignment w:val="baseline"/>
        <w:rPr>
          <w:sz w:val="18"/>
          <w:rtl/>
        </w:rPr>
      </w:pPr>
    </w:p>
    <w:p w14:paraId="4798C673" w14:textId="77777777" w:rsidR="005140D2" w:rsidRPr="00557FA5" w:rsidRDefault="005140D2" w:rsidP="005140D2">
      <w:pPr>
        <w:overflowPunct w:val="0"/>
        <w:autoSpaceDE w:val="0"/>
        <w:autoSpaceDN w:val="0"/>
        <w:adjustRightInd w:val="0"/>
        <w:spacing w:line="300" w:lineRule="exact"/>
        <w:textAlignment w:val="baseline"/>
        <w:rPr>
          <w:sz w:val="18"/>
          <w:rtl/>
        </w:rPr>
      </w:pPr>
      <w:r w:rsidRPr="00557FA5">
        <w:rPr>
          <w:rFonts w:hint="cs"/>
          <w:sz w:val="18"/>
          <w:rtl/>
        </w:rPr>
        <w:t>על החתום:</w:t>
      </w:r>
    </w:p>
    <w:p w14:paraId="4B01FA2D" w14:textId="77777777" w:rsidR="005140D2" w:rsidRPr="00557FA5" w:rsidRDefault="005140D2" w:rsidP="005140D2">
      <w:pPr>
        <w:overflowPunct w:val="0"/>
        <w:autoSpaceDE w:val="0"/>
        <w:autoSpaceDN w:val="0"/>
        <w:adjustRightInd w:val="0"/>
        <w:spacing w:line="300" w:lineRule="exact"/>
        <w:textAlignment w:val="baseline"/>
        <w:rPr>
          <w:sz w:val="18"/>
          <w:rtl/>
        </w:rPr>
      </w:pPr>
    </w:p>
    <w:p w14:paraId="25E7665E" w14:textId="77777777" w:rsidR="005140D2" w:rsidRPr="00557FA5" w:rsidRDefault="005140D2" w:rsidP="005140D2">
      <w:pPr>
        <w:overflowPunct w:val="0"/>
        <w:autoSpaceDE w:val="0"/>
        <w:autoSpaceDN w:val="0"/>
        <w:adjustRightInd w:val="0"/>
        <w:spacing w:line="300" w:lineRule="exact"/>
        <w:textAlignment w:val="baseline"/>
        <w:rPr>
          <w:sz w:val="18"/>
          <w:rtl/>
        </w:rPr>
      </w:pPr>
    </w:p>
    <w:p w14:paraId="394EEBB5" w14:textId="77777777" w:rsidR="005140D2" w:rsidRPr="00557FA5" w:rsidRDefault="005140D2" w:rsidP="005140D2">
      <w:pPr>
        <w:overflowPunct w:val="0"/>
        <w:autoSpaceDE w:val="0"/>
        <w:autoSpaceDN w:val="0"/>
        <w:adjustRightInd w:val="0"/>
        <w:spacing w:line="300" w:lineRule="exact"/>
        <w:textAlignment w:val="baseline"/>
        <w:rPr>
          <w:sz w:val="18"/>
          <w:rtl/>
        </w:rPr>
      </w:pPr>
      <w:r w:rsidRPr="00557FA5">
        <w:rPr>
          <w:rFonts w:hint="cs"/>
          <w:sz w:val="18"/>
          <w:rtl/>
        </w:rPr>
        <w:t>שם ________________________________________</w:t>
      </w:r>
    </w:p>
    <w:p w14:paraId="23B54424" w14:textId="77777777" w:rsidR="005140D2" w:rsidRPr="00557FA5" w:rsidRDefault="005140D2" w:rsidP="005140D2">
      <w:pPr>
        <w:overflowPunct w:val="0"/>
        <w:autoSpaceDE w:val="0"/>
        <w:autoSpaceDN w:val="0"/>
        <w:adjustRightInd w:val="0"/>
        <w:spacing w:line="300" w:lineRule="exact"/>
        <w:textAlignment w:val="baseline"/>
        <w:rPr>
          <w:sz w:val="18"/>
          <w:rtl/>
        </w:rPr>
      </w:pPr>
    </w:p>
    <w:p w14:paraId="7C03D431" w14:textId="77777777" w:rsidR="005140D2" w:rsidRPr="00557FA5" w:rsidRDefault="005140D2" w:rsidP="005140D2">
      <w:pPr>
        <w:overflowPunct w:val="0"/>
        <w:autoSpaceDE w:val="0"/>
        <w:autoSpaceDN w:val="0"/>
        <w:adjustRightInd w:val="0"/>
        <w:spacing w:line="300" w:lineRule="exact"/>
        <w:textAlignment w:val="baseline"/>
        <w:rPr>
          <w:sz w:val="18"/>
          <w:rtl/>
        </w:rPr>
      </w:pPr>
    </w:p>
    <w:p w14:paraId="39F06811" w14:textId="77777777" w:rsidR="005140D2" w:rsidRPr="00557FA5" w:rsidRDefault="005140D2" w:rsidP="005140D2">
      <w:pPr>
        <w:overflowPunct w:val="0"/>
        <w:autoSpaceDE w:val="0"/>
        <w:autoSpaceDN w:val="0"/>
        <w:adjustRightInd w:val="0"/>
        <w:spacing w:line="300" w:lineRule="exact"/>
        <w:textAlignment w:val="baseline"/>
        <w:rPr>
          <w:sz w:val="18"/>
          <w:rtl/>
        </w:rPr>
      </w:pPr>
      <w:r w:rsidRPr="00557FA5">
        <w:rPr>
          <w:rFonts w:hint="cs"/>
          <w:sz w:val="18"/>
          <w:rtl/>
        </w:rPr>
        <w:t>ת.ז. / ח.פ. ____________________________________</w:t>
      </w:r>
    </w:p>
    <w:p w14:paraId="56D52F36" w14:textId="77777777" w:rsidR="005140D2" w:rsidRPr="00557FA5" w:rsidRDefault="005140D2" w:rsidP="005140D2">
      <w:pPr>
        <w:overflowPunct w:val="0"/>
        <w:autoSpaceDE w:val="0"/>
        <w:autoSpaceDN w:val="0"/>
        <w:adjustRightInd w:val="0"/>
        <w:spacing w:line="300" w:lineRule="exact"/>
        <w:textAlignment w:val="baseline"/>
        <w:rPr>
          <w:sz w:val="18"/>
          <w:rtl/>
        </w:rPr>
      </w:pPr>
    </w:p>
    <w:p w14:paraId="4B811F0E" w14:textId="77777777" w:rsidR="005140D2" w:rsidRPr="00557FA5" w:rsidRDefault="005140D2" w:rsidP="005140D2">
      <w:pPr>
        <w:overflowPunct w:val="0"/>
        <w:autoSpaceDE w:val="0"/>
        <w:autoSpaceDN w:val="0"/>
        <w:adjustRightInd w:val="0"/>
        <w:spacing w:line="300" w:lineRule="exact"/>
        <w:textAlignment w:val="baseline"/>
        <w:rPr>
          <w:sz w:val="18"/>
          <w:rtl/>
        </w:rPr>
      </w:pPr>
    </w:p>
    <w:p w14:paraId="33914044" w14:textId="77777777" w:rsidR="005140D2" w:rsidRPr="00557FA5" w:rsidRDefault="005140D2" w:rsidP="005140D2">
      <w:pPr>
        <w:overflowPunct w:val="0"/>
        <w:autoSpaceDE w:val="0"/>
        <w:autoSpaceDN w:val="0"/>
        <w:adjustRightInd w:val="0"/>
        <w:spacing w:line="300" w:lineRule="exact"/>
        <w:textAlignment w:val="baseline"/>
        <w:rPr>
          <w:sz w:val="18"/>
          <w:rtl/>
        </w:rPr>
      </w:pPr>
      <w:r w:rsidRPr="00557FA5">
        <w:rPr>
          <w:rFonts w:hint="cs"/>
          <w:sz w:val="18"/>
          <w:rtl/>
        </w:rPr>
        <w:t>חתימה   _____________________________________</w:t>
      </w:r>
    </w:p>
    <w:p w14:paraId="665B44EC" w14:textId="77777777" w:rsidR="005140D2" w:rsidRPr="00557FA5" w:rsidRDefault="005140D2" w:rsidP="005140D2">
      <w:pPr>
        <w:overflowPunct w:val="0"/>
        <w:autoSpaceDE w:val="0"/>
        <w:autoSpaceDN w:val="0"/>
        <w:adjustRightInd w:val="0"/>
        <w:spacing w:line="300" w:lineRule="exact"/>
        <w:textAlignment w:val="baseline"/>
        <w:rPr>
          <w:szCs w:val="26"/>
          <w:rtl/>
        </w:rPr>
      </w:pPr>
    </w:p>
    <w:p w14:paraId="566FF1DE" w14:textId="77777777" w:rsidR="005140D2" w:rsidRPr="00557FA5" w:rsidRDefault="005140D2" w:rsidP="005140D2">
      <w:pPr>
        <w:overflowPunct w:val="0"/>
        <w:autoSpaceDE w:val="0"/>
        <w:autoSpaceDN w:val="0"/>
        <w:adjustRightInd w:val="0"/>
        <w:spacing w:line="300" w:lineRule="exact"/>
        <w:textAlignment w:val="baseline"/>
        <w:rPr>
          <w:szCs w:val="26"/>
        </w:rPr>
      </w:pPr>
    </w:p>
    <w:p w14:paraId="1F9EAD37" w14:textId="77777777" w:rsidR="005140D2" w:rsidRPr="00503B4E" w:rsidRDefault="005140D2" w:rsidP="005140D2">
      <w:pPr>
        <w:jc w:val="right"/>
        <w:rPr>
          <w:b/>
          <w:bCs/>
          <w:sz w:val="32"/>
          <w:szCs w:val="32"/>
          <w:lang w:eastAsia="he-IL"/>
        </w:rPr>
      </w:pPr>
      <w:r>
        <w:rPr>
          <w:b/>
          <w:bCs/>
          <w:sz w:val="24"/>
          <w:szCs w:val="32"/>
          <w:rtl/>
        </w:rPr>
        <w:br w:type="page"/>
      </w:r>
      <w:r w:rsidRPr="00503B4E">
        <w:rPr>
          <w:b/>
          <w:bCs/>
          <w:sz w:val="32"/>
          <w:szCs w:val="32"/>
          <w:lang w:eastAsia="he-IL"/>
        </w:rPr>
        <w:lastRenderedPageBreak/>
        <w:t xml:space="preserve"> </w:t>
      </w:r>
    </w:p>
    <w:p w14:paraId="2567C91C" w14:textId="007AF72E" w:rsidR="005140D2" w:rsidRPr="00503B4E" w:rsidRDefault="005140D2" w:rsidP="005140D2">
      <w:pPr>
        <w:jc w:val="right"/>
        <w:rPr>
          <w:b/>
          <w:bCs/>
          <w:sz w:val="32"/>
          <w:szCs w:val="32"/>
          <w:rtl/>
          <w:lang w:eastAsia="he-IL"/>
        </w:rPr>
      </w:pPr>
      <w:r w:rsidRPr="00503B4E">
        <w:rPr>
          <w:rFonts w:hint="cs"/>
          <w:b/>
          <w:bCs/>
          <w:sz w:val="32"/>
          <w:szCs w:val="32"/>
          <w:rtl/>
          <w:lang w:eastAsia="he-IL"/>
        </w:rPr>
        <w:t xml:space="preserve">נספח </w:t>
      </w:r>
      <w:r w:rsidR="00CE7F10">
        <w:rPr>
          <w:rFonts w:hint="cs"/>
          <w:b/>
          <w:bCs/>
          <w:sz w:val="32"/>
          <w:szCs w:val="32"/>
          <w:rtl/>
          <w:lang w:eastAsia="he-IL"/>
        </w:rPr>
        <w:t>ו</w:t>
      </w:r>
      <w:r w:rsidRPr="00503B4E">
        <w:rPr>
          <w:rFonts w:hint="cs"/>
          <w:b/>
          <w:bCs/>
          <w:sz w:val="32"/>
          <w:szCs w:val="32"/>
          <w:rtl/>
          <w:lang w:eastAsia="he-IL"/>
        </w:rPr>
        <w:t>'(3)</w:t>
      </w:r>
    </w:p>
    <w:p w14:paraId="199AFE82" w14:textId="77777777" w:rsidR="005140D2" w:rsidRPr="00503B4E" w:rsidRDefault="005140D2" w:rsidP="005140D2">
      <w:pPr>
        <w:tabs>
          <w:tab w:val="clear" w:pos="567"/>
          <w:tab w:val="clear" w:pos="1134"/>
          <w:tab w:val="clear" w:pos="1985"/>
          <w:tab w:val="clear" w:pos="2552"/>
          <w:tab w:val="clear" w:pos="3119"/>
        </w:tabs>
        <w:ind w:left="0"/>
        <w:jc w:val="center"/>
        <w:rPr>
          <w:b/>
          <w:bCs/>
          <w:sz w:val="32"/>
          <w:szCs w:val="32"/>
          <w:rtl/>
          <w:lang w:eastAsia="he-IL"/>
        </w:rPr>
      </w:pPr>
    </w:p>
    <w:p w14:paraId="6A2271B4" w14:textId="77777777" w:rsidR="005140D2" w:rsidRPr="00335D74" w:rsidRDefault="005140D2" w:rsidP="005140D2">
      <w:pPr>
        <w:tabs>
          <w:tab w:val="clear" w:pos="567"/>
          <w:tab w:val="clear" w:pos="1134"/>
          <w:tab w:val="clear" w:pos="1985"/>
          <w:tab w:val="clear" w:pos="2552"/>
          <w:tab w:val="clear" w:pos="3119"/>
        </w:tabs>
        <w:ind w:left="0"/>
        <w:jc w:val="center"/>
        <w:rPr>
          <w:b/>
          <w:bCs/>
          <w:sz w:val="32"/>
          <w:szCs w:val="32"/>
          <w:u w:val="single"/>
          <w:rtl/>
          <w:lang w:eastAsia="he-IL"/>
        </w:rPr>
      </w:pPr>
      <w:r w:rsidRPr="00335D74">
        <w:rPr>
          <w:rFonts w:hint="cs"/>
          <w:b/>
          <w:bCs/>
          <w:sz w:val="32"/>
          <w:szCs w:val="32"/>
          <w:u w:val="single"/>
          <w:rtl/>
          <w:lang w:eastAsia="he-IL"/>
        </w:rPr>
        <w:t>פניה לחברת החשמל</w:t>
      </w:r>
    </w:p>
    <w:p w14:paraId="4670F43C" w14:textId="77777777" w:rsidR="005140D2" w:rsidRPr="00503B4E" w:rsidRDefault="005140D2" w:rsidP="005140D2">
      <w:pPr>
        <w:tabs>
          <w:tab w:val="clear" w:pos="567"/>
          <w:tab w:val="clear" w:pos="1134"/>
          <w:tab w:val="clear" w:pos="1985"/>
          <w:tab w:val="clear" w:pos="2552"/>
          <w:tab w:val="clear" w:pos="3119"/>
        </w:tabs>
        <w:ind w:left="6153"/>
        <w:jc w:val="right"/>
        <w:rPr>
          <w:rFonts w:cs="FrankRuehl"/>
          <w:sz w:val="26"/>
          <w:szCs w:val="26"/>
          <w:rtl/>
          <w:lang w:eastAsia="he-IL"/>
        </w:rPr>
      </w:pPr>
    </w:p>
    <w:p w14:paraId="70759B01" w14:textId="77777777" w:rsidR="005140D2" w:rsidRPr="00503B4E" w:rsidRDefault="005140D2" w:rsidP="005140D2">
      <w:pPr>
        <w:tabs>
          <w:tab w:val="clear" w:pos="567"/>
          <w:tab w:val="clear" w:pos="1134"/>
          <w:tab w:val="clear" w:pos="1985"/>
          <w:tab w:val="clear" w:pos="2552"/>
          <w:tab w:val="clear" w:pos="3119"/>
        </w:tabs>
        <w:ind w:left="0"/>
        <w:jc w:val="left"/>
        <w:rPr>
          <w:rFonts w:cs="FrankRuehl"/>
          <w:sz w:val="24"/>
          <w:rtl/>
          <w:lang w:eastAsia="he-IL"/>
        </w:rPr>
      </w:pPr>
      <w:bookmarkStart w:id="112" w:name="DocNum"/>
      <w:bookmarkEnd w:id="112"/>
    </w:p>
    <w:p w14:paraId="6AC85AE4" w14:textId="77777777" w:rsidR="005140D2" w:rsidRPr="00503B4E" w:rsidRDefault="005140D2" w:rsidP="005140D2">
      <w:pPr>
        <w:tabs>
          <w:tab w:val="clear" w:pos="567"/>
          <w:tab w:val="clear" w:pos="1134"/>
          <w:tab w:val="clear" w:pos="1985"/>
          <w:tab w:val="clear" w:pos="2552"/>
          <w:tab w:val="clear" w:pos="3119"/>
        </w:tabs>
        <w:ind w:left="0"/>
        <w:jc w:val="left"/>
        <w:rPr>
          <w:sz w:val="24"/>
          <w:rtl/>
          <w:lang w:eastAsia="he-IL"/>
        </w:rPr>
      </w:pPr>
      <w:r w:rsidRPr="00503B4E">
        <w:rPr>
          <w:sz w:val="24"/>
          <w:rtl/>
          <w:lang w:eastAsia="he-IL"/>
        </w:rPr>
        <w:t>אל:</w:t>
      </w:r>
    </w:p>
    <w:p w14:paraId="2353BB77" w14:textId="77777777" w:rsidR="005140D2" w:rsidRPr="00503B4E" w:rsidRDefault="005140D2" w:rsidP="005140D2">
      <w:pPr>
        <w:tabs>
          <w:tab w:val="clear" w:pos="567"/>
          <w:tab w:val="clear" w:pos="1134"/>
          <w:tab w:val="clear" w:pos="1985"/>
          <w:tab w:val="clear" w:pos="2552"/>
          <w:tab w:val="clear" w:pos="3119"/>
        </w:tabs>
        <w:ind w:left="0"/>
        <w:jc w:val="left"/>
        <w:rPr>
          <w:b/>
          <w:bCs/>
          <w:sz w:val="24"/>
          <w:rtl/>
          <w:lang w:eastAsia="he-IL"/>
        </w:rPr>
      </w:pPr>
      <w:bookmarkStart w:id="113" w:name="MainTo"/>
      <w:bookmarkEnd w:id="113"/>
      <w:r w:rsidRPr="00503B4E">
        <w:rPr>
          <w:rFonts w:hint="cs"/>
          <w:b/>
          <w:bCs/>
          <w:sz w:val="24"/>
          <w:rtl/>
          <w:lang w:eastAsia="he-IL"/>
        </w:rPr>
        <w:t>חברת החשמל לישראל בע"מ</w:t>
      </w:r>
    </w:p>
    <w:p w14:paraId="5E4B8797" w14:textId="77777777" w:rsidR="005140D2" w:rsidRPr="00503B4E" w:rsidRDefault="005140D2" w:rsidP="005140D2">
      <w:pPr>
        <w:tabs>
          <w:tab w:val="clear" w:pos="567"/>
          <w:tab w:val="clear" w:pos="1134"/>
          <w:tab w:val="clear" w:pos="1985"/>
          <w:tab w:val="clear" w:pos="2552"/>
          <w:tab w:val="clear" w:pos="3119"/>
        </w:tabs>
        <w:ind w:left="0"/>
        <w:jc w:val="left"/>
        <w:rPr>
          <w:sz w:val="24"/>
          <w:rtl/>
          <w:lang w:eastAsia="he-IL"/>
        </w:rPr>
      </w:pPr>
    </w:p>
    <w:p w14:paraId="129D9103" w14:textId="77777777" w:rsidR="005140D2" w:rsidRPr="00503B4E" w:rsidRDefault="005140D2" w:rsidP="005140D2">
      <w:pPr>
        <w:tabs>
          <w:tab w:val="clear" w:pos="567"/>
          <w:tab w:val="clear" w:pos="1134"/>
          <w:tab w:val="clear" w:pos="1985"/>
          <w:tab w:val="clear" w:pos="2552"/>
          <w:tab w:val="clear" w:pos="3119"/>
          <w:tab w:val="left" w:pos="3351"/>
          <w:tab w:val="left" w:pos="5903"/>
        </w:tabs>
        <w:ind w:left="0"/>
        <w:rPr>
          <w:sz w:val="24"/>
          <w:rtl/>
          <w:lang w:eastAsia="he-IL"/>
        </w:rPr>
      </w:pPr>
    </w:p>
    <w:p w14:paraId="358606C0" w14:textId="441A3237" w:rsidR="00077EA7" w:rsidRDefault="005140D2" w:rsidP="0059524F">
      <w:pPr>
        <w:overflowPunct w:val="0"/>
        <w:autoSpaceDE w:val="0"/>
        <w:autoSpaceDN w:val="0"/>
        <w:adjustRightInd w:val="0"/>
        <w:spacing w:line="300" w:lineRule="exact"/>
        <w:ind w:left="-340"/>
        <w:jc w:val="center"/>
        <w:textAlignment w:val="baseline"/>
        <w:rPr>
          <w:b/>
          <w:bCs/>
          <w:sz w:val="18"/>
          <w:u w:val="single"/>
          <w:rtl/>
        </w:rPr>
      </w:pPr>
      <w:r w:rsidRPr="00503B4E">
        <w:rPr>
          <w:rFonts w:hint="cs"/>
          <w:sz w:val="24"/>
          <w:rtl/>
          <w:lang w:eastAsia="he-IL"/>
        </w:rPr>
        <w:t xml:space="preserve">הנדון: </w:t>
      </w:r>
      <w:r w:rsidRPr="00503B4E">
        <w:rPr>
          <w:rFonts w:hint="cs"/>
          <w:b/>
          <w:bCs/>
          <w:sz w:val="24"/>
          <w:u w:val="single"/>
          <w:rtl/>
          <w:lang w:eastAsia="he-IL"/>
        </w:rPr>
        <w:t>קבלת בעלות על</w:t>
      </w:r>
      <w:r w:rsidRPr="00384E20">
        <w:rPr>
          <w:rFonts w:ascii="David" w:hAnsi="David"/>
          <w:b/>
          <w:bCs/>
          <w:sz w:val="24"/>
          <w:u w:val="single"/>
          <w:rtl/>
          <w:lang w:eastAsia="he-IL"/>
        </w:rPr>
        <w:t xml:space="preserve"> חשבון חוזה</w:t>
      </w:r>
      <w:r w:rsidR="00384E20" w:rsidRPr="00384E20">
        <w:rPr>
          <w:rFonts w:ascii="David" w:hAnsi="David"/>
          <w:b/>
          <w:bCs/>
          <w:sz w:val="24"/>
          <w:u w:val="single"/>
          <w:rtl/>
          <w:lang w:eastAsia="he-IL"/>
        </w:rPr>
        <w:t xml:space="preserve"> ברח' </w:t>
      </w:r>
      <w:r w:rsidR="006D32B3">
        <w:rPr>
          <w:rFonts w:ascii="David" w:hAnsi="David"/>
          <w:b/>
          <w:bCs/>
          <w:sz w:val="24"/>
          <w:u w:val="single"/>
          <w:rtl/>
        </w:rPr>
        <w:fldChar w:fldCharType="begin"/>
      </w:r>
      <w:r w:rsidR="006D32B3">
        <w:rPr>
          <w:rFonts w:ascii="David" w:hAnsi="David"/>
          <w:b/>
          <w:bCs/>
          <w:sz w:val="24"/>
          <w:u w:val="single"/>
          <w:rtl/>
        </w:rPr>
        <w:instrText xml:space="preserve"> </w:instrText>
      </w:r>
      <w:r w:rsidR="006D32B3">
        <w:rPr>
          <w:rFonts w:ascii="David" w:hAnsi="David"/>
          <w:b/>
          <w:bCs/>
          <w:sz w:val="24"/>
          <w:u w:val="single"/>
        </w:rPr>
        <w:instrText>MERGEFIELD</w:instrText>
      </w:r>
      <w:r w:rsidR="006D32B3">
        <w:rPr>
          <w:rFonts w:ascii="David" w:hAnsi="David"/>
          <w:b/>
          <w:bCs/>
          <w:sz w:val="24"/>
          <w:u w:val="single"/>
          <w:rtl/>
        </w:rPr>
        <w:instrText xml:space="preserve"> "כתובת" </w:instrText>
      </w:r>
      <w:r w:rsidR="006D32B3">
        <w:rPr>
          <w:rFonts w:ascii="David" w:hAnsi="David"/>
          <w:b/>
          <w:bCs/>
          <w:sz w:val="24"/>
          <w:u w:val="single"/>
          <w:rtl/>
        </w:rPr>
        <w:fldChar w:fldCharType="separate"/>
      </w:r>
      <w:r w:rsidR="008F69A1" w:rsidRPr="00084756">
        <w:rPr>
          <w:rFonts w:ascii="David" w:hAnsi="David"/>
          <w:b/>
          <w:bCs/>
          <w:noProof/>
          <w:sz w:val="24"/>
          <w:u w:val="single"/>
          <w:rtl/>
        </w:rPr>
        <w:t>יחיאל מיכל פינס 5, ירושלים</w:t>
      </w:r>
      <w:r w:rsidR="006D32B3">
        <w:rPr>
          <w:rFonts w:ascii="David" w:hAnsi="David"/>
          <w:b/>
          <w:bCs/>
          <w:sz w:val="24"/>
          <w:u w:val="single"/>
          <w:rtl/>
        </w:rPr>
        <w:fldChar w:fldCharType="end"/>
      </w:r>
      <w:r w:rsidR="006D32B3" w:rsidRPr="00384E20">
        <w:rPr>
          <w:rFonts w:ascii="David" w:hAnsi="David"/>
          <w:b/>
          <w:bCs/>
          <w:sz w:val="24"/>
          <w:u w:val="single"/>
          <w:rtl/>
        </w:rPr>
        <w:t>, גוש</w:t>
      </w:r>
      <w:r w:rsidR="006D32B3">
        <w:rPr>
          <w:rFonts w:ascii="David" w:hAnsi="David" w:hint="cs"/>
          <w:b/>
          <w:bCs/>
          <w:sz w:val="24"/>
          <w:u w:val="single"/>
          <w:rtl/>
        </w:rPr>
        <w:t xml:space="preserve"> </w:t>
      </w:r>
      <w:r w:rsidR="006D32B3">
        <w:rPr>
          <w:rFonts w:ascii="David" w:hAnsi="David"/>
          <w:b/>
          <w:bCs/>
          <w:sz w:val="24"/>
          <w:u w:val="single"/>
          <w:rtl/>
        </w:rPr>
        <w:fldChar w:fldCharType="begin"/>
      </w:r>
      <w:r w:rsidR="006D32B3">
        <w:rPr>
          <w:rFonts w:ascii="David" w:hAnsi="David"/>
          <w:b/>
          <w:bCs/>
          <w:sz w:val="24"/>
          <w:u w:val="single"/>
          <w:rtl/>
        </w:rPr>
        <w:instrText xml:space="preserve"> </w:instrText>
      </w:r>
      <w:r w:rsidR="006D32B3">
        <w:rPr>
          <w:rFonts w:ascii="David" w:hAnsi="David" w:hint="cs"/>
          <w:b/>
          <w:bCs/>
          <w:sz w:val="24"/>
          <w:u w:val="single"/>
        </w:rPr>
        <w:instrText>MERGEFIELD</w:instrText>
      </w:r>
      <w:r w:rsidR="006D32B3">
        <w:rPr>
          <w:rFonts w:ascii="David" w:hAnsi="David" w:hint="cs"/>
          <w:b/>
          <w:bCs/>
          <w:sz w:val="24"/>
          <w:u w:val="single"/>
          <w:rtl/>
        </w:rPr>
        <w:instrText xml:space="preserve"> "גוש"</w:instrText>
      </w:r>
      <w:r w:rsidR="006D32B3">
        <w:rPr>
          <w:rFonts w:ascii="David" w:hAnsi="David"/>
          <w:b/>
          <w:bCs/>
          <w:sz w:val="24"/>
          <w:u w:val="single"/>
          <w:rtl/>
        </w:rPr>
        <w:instrText xml:space="preserve"> </w:instrText>
      </w:r>
      <w:r w:rsidR="006D32B3">
        <w:rPr>
          <w:rFonts w:ascii="David" w:hAnsi="David"/>
          <w:b/>
          <w:bCs/>
          <w:sz w:val="24"/>
          <w:u w:val="single"/>
          <w:rtl/>
        </w:rPr>
        <w:fldChar w:fldCharType="separate"/>
      </w:r>
      <w:r w:rsidR="008F69A1" w:rsidRPr="00084756">
        <w:rPr>
          <w:rFonts w:ascii="David" w:hAnsi="David"/>
          <w:b/>
          <w:bCs/>
          <w:noProof/>
          <w:sz w:val="24"/>
          <w:u w:val="single"/>
        </w:rPr>
        <w:t>30071</w:t>
      </w:r>
      <w:r w:rsidR="006D32B3">
        <w:rPr>
          <w:rFonts w:ascii="David" w:hAnsi="David"/>
          <w:b/>
          <w:bCs/>
          <w:sz w:val="24"/>
          <w:u w:val="single"/>
          <w:rtl/>
        </w:rPr>
        <w:fldChar w:fldCharType="end"/>
      </w:r>
      <w:r w:rsidR="006D32B3" w:rsidRPr="00384E20">
        <w:rPr>
          <w:rFonts w:ascii="David" w:hAnsi="David"/>
          <w:b/>
          <w:bCs/>
          <w:sz w:val="24"/>
          <w:u w:val="single"/>
          <w:rtl/>
        </w:rPr>
        <w:t>, חלקה</w:t>
      </w:r>
      <w:r w:rsidR="006D32B3">
        <w:rPr>
          <w:rFonts w:ascii="David" w:hAnsi="David" w:hint="cs"/>
          <w:b/>
          <w:bCs/>
          <w:sz w:val="24"/>
          <w:u w:val="single"/>
          <w:rtl/>
        </w:rPr>
        <w:t xml:space="preserve"> </w:t>
      </w:r>
      <w:r w:rsidR="006D32B3">
        <w:rPr>
          <w:rFonts w:ascii="David" w:hAnsi="David"/>
          <w:b/>
          <w:bCs/>
          <w:sz w:val="24"/>
          <w:u w:val="single"/>
          <w:rtl/>
        </w:rPr>
        <w:fldChar w:fldCharType="begin"/>
      </w:r>
      <w:r w:rsidR="006D32B3">
        <w:rPr>
          <w:rFonts w:ascii="David" w:hAnsi="David"/>
          <w:b/>
          <w:bCs/>
          <w:sz w:val="24"/>
          <w:u w:val="single"/>
          <w:rtl/>
        </w:rPr>
        <w:instrText xml:space="preserve"> </w:instrText>
      </w:r>
      <w:r w:rsidR="006D32B3">
        <w:rPr>
          <w:rFonts w:ascii="David" w:hAnsi="David"/>
          <w:b/>
          <w:bCs/>
          <w:sz w:val="24"/>
          <w:u w:val="single"/>
        </w:rPr>
        <w:instrText>MERGEFIELD</w:instrText>
      </w:r>
      <w:r w:rsidR="006D32B3">
        <w:rPr>
          <w:rFonts w:ascii="David" w:hAnsi="David"/>
          <w:b/>
          <w:bCs/>
          <w:sz w:val="24"/>
          <w:u w:val="single"/>
          <w:rtl/>
        </w:rPr>
        <w:instrText xml:space="preserve"> "חלקה" </w:instrText>
      </w:r>
      <w:r w:rsidR="006D32B3">
        <w:rPr>
          <w:rFonts w:ascii="David" w:hAnsi="David"/>
          <w:b/>
          <w:bCs/>
          <w:sz w:val="24"/>
          <w:u w:val="single"/>
          <w:rtl/>
        </w:rPr>
        <w:fldChar w:fldCharType="separate"/>
      </w:r>
      <w:r w:rsidR="008F69A1" w:rsidRPr="00084756">
        <w:rPr>
          <w:rFonts w:ascii="David" w:hAnsi="David"/>
          <w:b/>
          <w:bCs/>
          <w:noProof/>
          <w:sz w:val="24"/>
          <w:u w:val="single"/>
        </w:rPr>
        <w:t>147</w:t>
      </w:r>
      <w:r w:rsidR="006D32B3">
        <w:rPr>
          <w:rFonts w:ascii="David" w:hAnsi="David"/>
          <w:b/>
          <w:bCs/>
          <w:sz w:val="24"/>
          <w:u w:val="single"/>
          <w:rtl/>
        </w:rPr>
        <w:fldChar w:fldCharType="end"/>
      </w:r>
      <w:r w:rsidR="006D32B3" w:rsidRPr="00384E20">
        <w:rPr>
          <w:rFonts w:ascii="David" w:hAnsi="David"/>
          <w:b/>
          <w:bCs/>
          <w:sz w:val="24"/>
          <w:u w:val="single"/>
          <w:rtl/>
        </w:rPr>
        <w:t xml:space="preserve">, תת"ח </w:t>
      </w:r>
      <w:r w:rsidR="006D32B3">
        <w:rPr>
          <w:rFonts w:ascii="David" w:hAnsi="David"/>
          <w:b/>
          <w:bCs/>
          <w:sz w:val="24"/>
          <w:u w:val="single"/>
          <w:rtl/>
        </w:rPr>
        <w:fldChar w:fldCharType="begin"/>
      </w:r>
      <w:r w:rsidR="006D32B3">
        <w:rPr>
          <w:rFonts w:ascii="David" w:hAnsi="David"/>
          <w:b/>
          <w:bCs/>
          <w:sz w:val="24"/>
          <w:u w:val="single"/>
          <w:rtl/>
        </w:rPr>
        <w:instrText xml:space="preserve"> </w:instrText>
      </w:r>
      <w:r w:rsidR="006D32B3">
        <w:rPr>
          <w:rFonts w:ascii="David" w:hAnsi="David" w:hint="cs"/>
          <w:b/>
          <w:bCs/>
          <w:sz w:val="24"/>
          <w:u w:val="single"/>
        </w:rPr>
        <w:instrText>MERGEFIELD</w:instrText>
      </w:r>
      <w:r w:rsidR="006D32B3">
        <w:rPr>
          <w:rFonts w:ascii="David" w:hAnsi="David" w:hint="cs"/>
          <w:b/>
          <w:bCs/>
          <w:sz w:val="24"/>
          <w:u w:val="single"/>
          <w:rtl/>
        </w:rPr>
        <w:instrText xml:space="preserve"> "תתחלקה"</w:instrText>
      </w:r>
      <w:r w:rsidR="006D32B3">
        <w:rPr>
          <w:rFonts w:ascii="David" w:hAnsi="David"/>
          <w:b/>
          <w:bCs/>
          <w:sz w:val="24"/>
          <w:u w:val="single"/>
          <w:rtl/>
        </w:rPr>
        <w:instrText xml:space="preserve"> </w:instrText>
      </w:r>
      <w:r w:rsidR="006D32B3">
        <w:rPr>
          <w:rFonts w:ascii="David" w:hAnsi="David"/>
          <w:b/>
          <w:bCs/>
          <w:sz w:val="24"/>
          <w:u w:val="single"/>
          <w:rtl/>
        </w:rPr>
        <w:fldChar w:fldCharType="separate"/>
      </w:r>
      <w:r w:rsidR="008F69A1" w:rsidRPr="00084756">
        <w:rPr>
          <w:rFonts w:ascii="David" w:hAnsi="David"/>
          <w:b/>
          <w:bCs/>
          <w:noProof/>
          <w:sz w:val="24"/>
          <w:u w:val="single"/>
          <w:rtl/>
        </w:rPr>
        <w:t>יחידה ב</w:t>
      </w:r>
      <w:r w:rsidR="008F69A1" w:rsidRPr="00084756">
        <w:rPr>
          <w:rFonts w:ascii="David" w:hAnsi="David"/>
          <w:b/>
          <w:bCs/>
          <w:noProof/>
          <w:sz w:val="24"/>
          <w:u w:val="single"/>
        </w:rPr>
        <w:t>'</w:t>
      </w:r>
      <w:r w:rsidR="006D32B3">
        <w:rPr>
          <w:rFonts w:ascii="David" w:hAnsi="David"/>
          <w:b/>
          <w:bCs/>
          <w:sz w:val="24"/>
          <w:u w:val="single"/>
          <w:rtl/>
        </w:rPr>
        <w:fldChar w:fldCharType="end"/>
      </w:r>
    </w:p>
    <w:p w14:paraId="75CC05CF" w14:textId="74B87FD6" w:rsidR="00456654" w:rsidRDefault="00456654" w:rsidP="005140D2">
      <w:pPr>
        <w:overflowPunct w:val="0"/>
        <w:autoSpaceDE w:val="0"/>
        <w:autoSpaceDN w:val="0"/>
        <w:adjustRightInd w:val="0"/>
        <w:spacing w:line="300" w:lineRule="exact"/>
        <w:jc w:val="center"/>
        <w:textAlignment w:val="baseline"/>
        <w:rPr>
          <w:rFonts w:cs="Times New Roman"/>
          <w:szCs w:val="20"/>
        </w:rPr>
      </w:pPr>
    </w:p>
    <w:p w14:paraId="3AADB859" w14:textId="110E82B1" w:rsidR="00077EA7" w:rsidRPr="00557FA5" w:rsidRDefault="00077EA7" w:rsidP="005140D2">
      <w:pPr>
        <w:overflowPunct w:val="0"/>
        <w:autoSpaceDE w:val="0"/>
        <w:autoSpaceDN w:val="0"/>
        <w:adjustRightInd w:val="0"/>
        <w:spacing w:line="300" w:lineRule="exact"/>
        <w:jc w:val="center"/>
        <w:textAlignment w:val="baseline"/>
        <w:rPr>
          <w:b/>
          <w:bCs/>
          <w:sz w:val="18"/>
          <w:u w:val="single"/>
          <w:rtl/>
        </w:rPr>
      </w:pPr>
    </w:p>
    <w:p w14:paraId="3F6D36B2" w14:textId="77777777" w:rsidR="005140D2" w:rsidRPr="00503B4E" w:rsidRDefault="005140D2" w:rsidP="005140D2">
      <w:pPr>
        <w:tabs>
          <w:tab w:val="clear" w:pos="567"/>
          <w:tab w:val="clear" w:pos="1134"/>
          <w:tab w:val="clear" w:pos="1985"/>
          <w:tab w:val="clear" w:pos="2552"/>
          <w:tab w:val="clear" w:pos="3119"/>
        </w:tabs>
        <w:ind w:left="651"/>
        <w:jc w:val="left"/>
        <w:rPr>
          <w:sz w:val="24"/>
          <w:rtl/>
          <w:lang w:eastAsia="he-IL"/>
        </w:rPr>
      </w:pPr>
    </w:p>
    <w:p w14:paraId="0CACE9AB" w14:textId="77777777" w:rsidR="005140D2" w:rsidRPr="00503B4E" w:rsidRDefault="005140D2" w:rsidP="005140D2">
      <w:pPr>
        <w:tabs>
          <w:tab w:val="clear" w:pos="567"/>
          <w:tab w:val="clear" w:pos="1134"/>
          <w:tab w:val="clear" w:pos="1985"/>
          <w:tab w:val="clear" w:pos="2552"/>
          <w:tab w:val="clear" w:pos="3119"/>
        </w:tabs>
        <w:ind w:left="0"/>
        <w:jc w:val="left"/>
        <w:rPr>
          <w:sz w:val="24"/>
          <w:rtl/>
          <w:lang w:eastAsia="he-IL"/>
        </w:rPr>
      </w:pPr>
      <w:r w:rsidRPr="00503B4E">
        <w:rPr>
          <w:rFonts w:hint="cs"/>
          <w:b/>
          <w:bCs/>
          <w:sz w:val="24"/>
          <w:rtl/>
          <w:lang w:eastAsia="he-IL"/>
        </w:rPr>
        <w:t>לקוח נוכחי</w:t>
      </w:r>
      <w:r w:rsidRPr="00503B4E">
        <w:rPr>
          <w:rFonts w:hint="cs"/>
          <w:sz w:val="24"/>
          <w:rtl/>
          <w:lang w:eastAsia="he-IL"/>
        </w:rPr>
        <w:t>: ________________________________________________</w:t>
      </w:r>
    </w:p>
    <w:p w14:paraId="608D0DF3" w14:textId="77777777" w:rsidR="005140D2" w:rsidRPr="00503B4E" w:rsidRDefault="005140D2" w:rsidP="005140D2">
      <w:pPr>
        <w:tabs>
          <w:tab w:val="clear" w:pos="567"/>
          <w:tab w:val="clear" w:pos="1134"/>
          <w:tab w:val="clear" w:pos="1985"/>
          <w:tab w:val="clear" w:pos="2552"/>
          <w:tab w:val="clear" w:pos="3119"/>
        </w:tabs>
        <w:ind w:left="0"/>
        <w:jc w:val="left"/>
        <w:rPr>
          <w:sz w:val="24"/>
          <w:rtl/>
          <w:lang w:eastAsia="he-IL"/>
        </w:rPr>
      </w:pPr>
    </w:p>
    <w:p w14:paraId="1E5D1266" w14:textId="77777777" w:rsidR="005140D2" w:rsidRPr="00503B4E" w:rsidRDefault="005140D2" w:rsidP="005140D2">
      <w:pPr>
        <w:tabs>
          <w:tab w:val="clear" w:pos="567"/>
          <w:tab w:val="clear" w:pos="1134"/>
          <w:tab w:val="clear" w:pos="1985"/>
          <w:tab w:val="clear" w:pos="2552"/>
          <w:tab w:val="clear" w:pos="3119"/>
        </w:tabs>
        <w:ind w:left="0"/>
        <w:jc w:val="left"/>
        <w:rPr>
          <w:b/>
          <w:bCs/>
          <w:sz w:val="24"/>
          <w:rtl/>
          <w:lang w:eastAsia="he-IL"/>
        </w:rPr>
      </w:pPr>
      <w:r w:rsidRPr="00503B4E">
        <w:rPr>
          <w:rFonts w:hint="cs"/>
          <w:b/>
          <w:bCs/>
          <w:sz w:val="24"/>
          <w:rtl/>
          <w:lang w:eastAsia="he-IL"/>
        </w:rPr>
        <w:t>מספר חוזה</w:t>
      </w:r>
      <w:r w:rsidRPr="00503B4E">
        <w:rPr>
          <w:rFonts w:hint="cs"/>
          <w:sz w:val="24"/>
          <w:rtl/>
          <w:lang w:eastAsia="he-IL"/>
        </w:rPr>
        <w:t>:</w:t>
      </w:r>
      <w:r w:rsidRPr="00503B4E">
        <w:rPr>
          <w:rFonts w:hint="cs"/>
          <w:b/>
          <w:bCs/>
          <w:sz w:val="24"/>
          <w:rtl/>
          <w:lang w:eastAsia="he-IL"/>
        </w:rPr>
        <w:t xml:space="preserve"> ________________________________________________ </w:t>
      </w:r>
    </w:p>
    <w:p w14:paraId="739794D7" w14:textId="77777777" w:rsidR="005140D2" w:rsidRPr="00503B4E" w:rsidRDefault="005140D2" w:rsidP="005140D2">
      <w:pPr>
        <w:tabs>
          <w:tab w:val="clear" w:pos="567"/>
          <w:tab w:val="clear" w:pos="1134"/>
          <w:tab w:val="clear" w:pos="1985"/>
          <w:tab w:val="clear" w:pos="2552"/>
          <w:tab w:val="clear" w:pos="3119"/>
        </w:tabs>
        <w:ind w:left="0"/>
        <w:jc w:val="left"/>
        <w:rPr>
          <w:b/>
          <w:bCs/>
          <w:sz w:val="24"/>
          <w:rtl/>
          <w:lang w:eastAsia="he-IL"/>
        </w:rPr>
      </w:pPr>
    </w:p>
    <w:p w14:paraId="1935E861" w14:textId="77777777" w:rsidR="005140D2" w:rsidRPr="00503B4E" w:rsidRDefault="005140D2" w:rsidP="005140D2">
      <w:pPr>
        <w:tabs>
          <w:tab w:val="clear" w:pos="567"/>
          <w:tab w:val="clear" w:pos="1134"/>
          <w:tab w:val="clear" w:pos="1985"/>
          <w:tab w:val="clear" w:pos="2552"/>
          <w:tab w:val="clear" w:pos="3119"/>
        </w:tabs>
        <w:ind w:left="0"/>
        <w:jc w:val="left"/>
        <w:rPr>
          <w:b/>
          <w:bCs/>
          <w:sz w:val="24"/>
          <w:rtl/>
          <w:lang w:eastAsia="he-IL"/>
        </w:rPr>
      </w:pPr>
      <w:r w:rsidRPr="00503B4E">
        <w:rPr>
          <w:rFonts w:hint="cs"/>
          <w:b/>
          <w:bCs/>
          <w:sz w:val="24"/>
          <w:rtl/>
          <w:lang w:eastAsia="he-IL"/>
        </w:rPr>
        <w:t>מספר מונה</w:t>
      </w:r>
      <w:r w:rsidRPr="00503B4E">
        <w:rPr>
          <w:rFonts w:hint="cs"/>
          <w:sz w:val="24"/>
          <w:rtl/>
          <w:lang w:eastAsia="he-IL"/>
        </w:rPr>
        <w:t>:</w:t>
      </w:r>
      <w:r w:rsidRPr="00503B4E">
        <w:rPr>
          <w:rFonts w:hint="cs"/>
          <w:b/>
          <w:bCs/>
          <w:sz w:val="24"/>
          <w:rtl/>
          <w:lang w:eastAsia="he-IL"/>
        </w:rPr>
        <w:t xml:space="preserve"> ________________________________________________</w:t>
      </w:r>
    </w:p>
    <w:p w14:paraId="442096D9" w14:textId="77777777" w:rsidR="005140D2" w:rsidRPr="00503B4E" w:rsidRDefault="005140D2" w:rsidP="005140D2">
      <w:pPr>
        <w:tabs>
          <w:tab w:val="clear" w:pos="567"/>
          <w:tab w:val="clear" w:pos="1134"/>
          <w:tab w:val="clear" w:pos="1985"/>
          <w:tab w:val="clear" w:pos="2552"/>
          <w:tab w:val="clear" w:pos="3119"/>
        </w:tabs>
        <w:ind w:left="0"/>
        <w:jc w:val="left"/>
        <w:rPr>
          <w:b/>
          <w:bCs/>
          <w:sz w:val="24"/>
          <w:rtl/>
          <w:lang w:eastAsia="he-IL"/>
        </w:rPr>
      </w:pPr>
    </w:p>
    <w:p w14:paraId="3147D2DB" w14:textId="77777777" w:rsidR="005140D2" w:rsidRPr="00503B4E" w:rsidRDefault="005140D2" w:rsidP="005140D2">
      <w:pPr>
        <w:tabs>
          <w:tab w:val="clear" w:pos="567"/>
          <w:tab w:val="clear" w:pos="1134"/>
          <w:tab w:val="clear" w:pos="1985"/>
          <w:tab w:val="clear" w:pos="2552"/>
          <w:tab w:val="clear" w:pos="3119"/>
        </w:tabs>
        <w:ind w:left="0"/>
        <w:jc w:val="left"/>
        <w:rPr>
          <w:sz w:val="24"/>
          <w:rtl/>
          <w:lang w:eastAsia="he-IL"/>
        </w:rPr>
      </w:pPr>
      <w:r w:rsidRPr="00503B4E">
        <w:rPr>
          <w:rFonts w:hint="cs"/>
          <w:b/>
          <w:bCs/>
          <w:sz w:val="24"/>
          <w:rtl/>
          <w:lang w:eastAsia="he-IL"/>
        </w:rPr>
        <w:t>כתובת</w:t>
      </w:r>
      <w:r w:rsidRPr="00503B4E">
        <w:rPr>
          <w:rFonts w:hint="cs"/>
          <w:sz w:val="24"/>
          <w:rtl/>
          <w:lang w:eastAsia="he-IL"/>
        </w:rPr>
        <w:t xml:space="preserve"> </w:t>
      </w:r>
      <w:r w:rsidRPr="00503B4E">
        <w:rPr>
          <w:rFonts w:hint="cs"/>
          <w:b/>
          <w:bCs/>
          <w:sz w:val="24"/>
          <w:rtl/>
          <w:lang w:eastAsia="he-IL"/>
        </w:rPr>
        <w:t>אספקה</w:t>
      </w:r>
      <w:r w:rsidRPr="00503B4E">
        <w:rPr>
          <w:rFonts w:hint="cs"/>
          <w:sz w:val="24"/>
          <w:rtl/>
          <w:lang w:eastAsia="he-IL"/>
        </w:rPr>
        <w:t>: ______________________________________________</w:t>
      </w:r>
    </w:p>
    <w:p w14:paraId="2B70F519" w14:textId="77777777" w:rsidR="005140D2" w:rsidRPr="00503B4E" w:rsidRDefault="005140D2" w:rsidP="005140D2">
      <w:pPr>
        <w:tabs>
          <w:tab w:val="clear" w:pos="567"/>
          <w:tab w:val="clear" w:pos="1134"/>
          <w:tab w:val="clear" w:pos="1985"/>
          <w:tab w:val="clear" w:pos="2552"/>
          <w:tab w:val="clear" w:pos="3119"/>
        </w:tabs>
        <w:ind w:left="0"/>
        <w:jc w:val="left"/>
        <w:rPr>
          <w:sz w:val="24"/>
          <w:rtl/>
          <w:lang w:eastAsia="he-IL"/>
        </w:rPr>
      </w:pPr>
    </w:p>
    <w:p w14:paraId="43B2EFAD" w14:textId="77777777" w:rsidR="00077EA7" w:rsidRDefault="00077EA7" w:rsidP="005140D2">
      <w:pPr>
        <w:tabs>
          <w:tab w:val="clear" w:pos="567"/>
          <w:tab w:val="clear" w:pos="1134"/>
          <w:tab w:val="clear" w:pos="1985"/>
          <w:tab w:val="clear" w:pos="2552"/>
          <w:tab w:val="clear" w:pos="3119"/>
        </w:tabs>
        <w:spacing w:line="600" w:lineRule="auto"/>
        <w:ind w:left="0"/>
        <w:jc w:val="left"/>
        <w:rPr>
          <w:sz w:val="24"/>
          <w:rtl/>
          <w:lang w:eastAsia="he-IL"/>
        </w:rPr>
      </w:pPr>
    </w:p>
    <w:p w14:paraId="32B1E066" w14:textId="78432A19" w:rsidR="005140D2" w:rsidRPr="00503B4E" w:rsidRDefault="005140D2" w:rsidP="005140D2">
      <w:pPr>
        <w:tabs>
          <w:tab w:val="clear" w:pos="567"/>
          <w:tab w:val="clear" w:pos="1134"/>
          <w:tab w:val="clear" w:pos="1985"/>
          <w:tab w:val="clear" w:pos="2552"/>
          <w:tab w:val="clear" w:pos="3119"/>
        </w:tabs>
        <w:spacing w:line="600" w:lineRule="auto"/>
        <w:ind w:left="0"/>
        <w:jc w:val="left"/>
        <w:rPr>
          <w:sz w:val="24"/>
          <w:rtl/>
          <w:lang w:eastAsia="he-IL"/>
        </w:rPr>
      </w:pPr>
      <w:r w:rsidRPr="00503B4E">
        <w:rPr>
          <w:rFonts w:hint="cs"/>
          <w:sz w:val="24"/>
          <w:rtl/>
          <w:lang w:eastAsia="he-IL"/>
        </w:rPr>
        <w:t xml:space="preserve">הנני </w:t>
      </w:r>
      <w:r w:rsidRPr="00503B4E">
        <w:rPr>
          <w:sz w:val="24"/>
          <w:rtl/>
          <w:lang w:eastAsia="he-IL"/>
        </w:rPr>
        <w:t xml:space="preserve">להודיעכם כי </w:t>
      </w:r>
      <w:r w:rsidRPr="00503B4E">
        <w:rPr>
          <w:rFonts w:hint="cs"/>
          <w:sz w:val="24"/>
          <w:rtl/>
          <w:lang w:eastAsia="he-IL"/>
        </w:rPr>
        <w:t>שכרתי את הנכס הנ"ל והוא בחזקתי מיום ________.</w:t>
      </w:r>
    </w:p>
    <w:p w14:paraId="6CFA75C7" w14:textId="77777777" w:rsidR="005140D2" w:rsidRPr="00503B4E" w:rsidRDefault="005140D2" w:rsidP="005140D2">
      <w:pPr>
        <w:tabs>
          <w:tab w:val="clear" w:pos="567"/>
          <w:tab w:val="clear" w:pos="1134"/>
          <w:tab w:val="clear" w:pos="1985"/>
          <w:tab w:val="clear" w:pos="2552"/>
          <w:tab w:val="clear" w:pos="3119"/>
        </w:tabs>
        <w:spacing w:line="600" w:lineRule="auto"/>
        <w:ind w:left="0"/>
        <w:jc w:val="left"/>
        <w:rPr>
          <w:sz w:val="24"/>
          <w:rtl/>
          <w:lang w:eastAsia="he-IL"/>
        </w:rPr>
      </w:pPr>
      <w:r w:rsidRPr="00503B4E">
        <w:rPr>
          <w:rFonts w:hint="cs"/>
          <w:sz w:val="24"/>
          <w:rtl/>
          <w:lang w:eastAsia="he-IL"/>
        </w:rPr>
        <w:t>מצ"ב פרוטוקול קבלת חזקה ובו מפורטת גם קריאת המונה במועד העברת החזקה.</w:t>
      </w:r>
    </w:p>
    <w:p w14:paraId="5F85537E" w14:textId="433F9075" w:rsidR="005140D2" w:rsidRPr="00503B4E" w:rsidRDefault="005140D2" w:rsidP="005140D2">
      <w:pPr>
        <w:tabs>
          <w:tab w:val="clear" w:pos="567"/>
          <w:tab w:val="clear" w:pos="1134"/>
          <w:tab w:val="clear" w:pos="1985"/>
          <w:tab w:val="clear" w:pos="2552"/>
          <w:tab w:val="clear" w:pos="3119"/>
        </w:tabs>
        <w:spacing w:line="600" w:lineRule="auto"/>
        <w:ind w:left="0"/>
        <w:jc w:val="left"/>
        <w:rPr>
          <w:sz w:val="24"/>
          <w:rtl/>
          <w:lang w:eastAsia="he-IL"/>
        </w:rPr>
      </w:pPr>
      <w:r w:rsidRPr="00503B4E">
        <w:rPr>
          <w:noProof/>
          <w:sz w:val="24"/>
          <w:rtl/>
        </w:rPr>
        <mc:AlternateContent>
          <mc:Choice Requires="wps">
            <w:drawing>
              <wp:anchor distT="0" distB="0" distL="114300" distR="114300" simplePos="0" relativeHeight="251660288" behindDoc="0" locked="0" layoutInCell="1" allowOverlap="1" wp14:anchorId="6B8A074A" wp14:editId="2811859D">
                <wp:simplePos x="0" y="0"/>
                <wp:positionH relativeFrom="column">
                  <wp:posOffset>59055</wp:posOffset>
                </wp:positionH>
                <wp:positionV relativeFrom="paragraph">
                  <wp:posOffset>130175</wp:posOffset>
                </wp:positionV>
                <wp:extent cx="857250" cy="635"/>
                <wp:effectExtent l="11430" t="10160" r="7620" b="8255"/>
                <wp:wrapNone/>
                <wp:docPr id="10" name="מחבר חץ ישר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5725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775255A" id="_x0000_t32" coordsize="21600,21600" o:spt="32" o:oned="t" path="m,l21600,21600e" filled="f">
                <v:path arrowok="t" fillok="f" o:connecttype="none"/>
                <o:lock v:ext="edit" shapetype="t"/>
              </v:shapetype>
              <v:shape id="מחבר חץ ישר 10" o:spid="_x0000_s1026" type="#_x0000_t32" style="position:absolute;left:0;text-align:left;margin-left:4.65pt;margin-top:10.25pt;width:67.5pt;height:.0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"/>
            </w:pict>
          </mc:Fallback>
        </mc:AlternateContent>
      </w:r>
      <w:r w:rsidRPr="00503B4E">
        <w:rPr>
          <w:sz w:val="24"/>
          <w:rtl/>
          <w:lang w:eastAsia="he-IL"/>
        </w:rPr>
        <w:t>אבקש</w:t>
      </w:r>
      <w:r w:rsidRPr="00503B4E">
        <w:rPr>
          <w:rFonts w:hint="cs"/>
          <w:sz w:val="24"/>
          <w:rtl/>
          <w:lang w:eastAsia="he-IL"/>
        </w:rPr>
        <w:t>כם</w:t>
      </w:r>
      <w:r w:rsidRPr="00503B4E">
        <w:rPr>
          <w:sz w:val="24"/>
          <w:rtl/>
          <w:lang w:eastAsia="he-IL"/>
        </w:rPr>
        <w:t xml:space="preserve"> להעביר את</w:t>
      </w:r>
      <w:r w:rsidRPr="00503B4E">
        <w:rPr>
          <w:rFonts w:hint="cs"/>
          <w:sz w:val="24"/>
          <w:rtl/>
          <w:lang w:eastAsia="he-IL"/>
        </w:rPr>
        <w:t xml:space="preserve"> הבעלות על חוזה </w:t>
      </w:r>
      <w:r w:rsidRPr="00503B4E">
        <w:rPr>
          <w:sz w:val="24"/>
          <w:rtl/>
          <w:lang w:eastAsia="he-IL"/>
        </w:rPr>
        <w:t xml:space="preserve">החשמל </w:t>
      </w:r>
      <w:r w:rsidRPr="00503B4E">
        <w:rPr>
          <w:rFonts w:hint="cs"/>
          <w:sz w:val="24"/>
          <w:rtl/>
          <w:lang w:eastAsia="he-IL"/>
        </w:rPr>
        <w:t xml:space="preserve">בנכס המפורט לעיל </w:t>
      </w:r>
      <w:r w:rsidRPr="00503B4E">
        <w:rPr>
          <w:sz w:val="24"/>
          <w:rtl/>
          <w:lang w:eastAsia="he-IL"/>
        </w:rPr>
        <w:t>ע</w:t>
      </w:r>
      <w:r w:rsidRPr="00503B4E">
        <w:rPr>
          <w:rFonts w:hint="cs"/>
          <w:sz w:val="24"/>
          <w:rtl/>
          <w:lang w:eastAsia="he-IL"/>
        </w:rPr>
        <w:t xml:space="preserve">ל </w:t>
      </w:r>
      <w:r w:rsidRPr="00503B4E">
        <w:rPr>
          <w:sz w:val="24"/>
          <w:rtl/>
          <w:lang w:eastAsia="he-IL"/>
        </w:rPr>
        <w:t>ש</w:t>
      </w:r>
      <w:r w:rsidRPr="00503B4E">
        <w:rPr>
          <w:rFonts w:hint="cs"/>
          <w:sz w:val="24"/>
          <w:rtl/>
          <w:lang w:eastAsia="he-IL"/>
        </w:rPr>
        <w:t>ם</w:t>
      </w:r>
      <w:r w:rsidRPr="00503B4E">
        <w:rPr>
          <w:sz w:val="24"/>
          <w:rtl/>
          <w:lang w:eastAsia="he-IL"/>
        </w:rPr>
        <w:t xml:space="preserve"> </w:t>
      </w:r>
    </w:p>
    <w:p w14:paraId="18E100E3" w14:textId="11B6C076" w:rsidR="005140D2" w:rsidRPr="00503B4E" w:rsidRDefault="005140D2" w:rsidP="005140D2">
      <w:pPr>
        <w:tabs>
          <w:tab w:val="clear" w:pos="567"/>
          <w:tab w:val="clear" w:pos="1134"/>
          <w:tab w:val="clear" w:pos="1985"/>
          <w:tab w:val="clear" w:pos="2552"/>
          <w:tab w:val="clear" w:pos="3119"/>
        </w:tabs>
        <w:spacing w:line="600" w:lineRule="auto"/>
        <w:ind w:left="0"/>
        <w:rPr>
          <w:sz w:val="24"/>
          <w:rtl/>
          <w:lang w:eastAsia="he-IL"/>
        </w:rPr>
      </w:pPr>
      <w:r w:rsidRPr="00503B4E">
        <w:rPr>
          <w:rFonts w:hint="cs"/>
          <w:sz w:val="24"/>
          <w:rtl/>
          <w:lang w:eastAsia="he-IL"/>
        </w:rPr>
        <w:t>______________________________________________________ ביום העברת החזקה המופיע בפרוטוקול המצ"ב.</w:t>
      </w:r>
    </w:p>
    <w:p w14:paraId="0AEBBE77" w14:textId="77777777" w:rsidR="005140D2" w:rsidRPr="00503B4E" w:rsidRDefault="005140D2" w:rsidP="005140D2">
      <w:pPr>
        <w:tabs>
          <w:tab w:val="clear" w:pos="567"/>
          <w:tab w:val="clear" w:pos="1134"/>
          <w:tab w:val="clear" w:pos="1985"/>
          <w:tab w:val="clear" w:pos="2552"/>
          <w:tab w:val="clear" w:pos="3119"/>
        </w:tabs>
        <w:spacing w:line="600" w:lineRule="auto"/>
        <w:ind w:left="0"/>
        <w:jc w:val="left"/>
        <w:rPr>
          <w:sz w:val="24"/>
          <w:rtl/>
          <w:lang w:eastAsia="he-IL"/>
        </w:rPr>
      </w:pPr>
      <w:r w:rsidRPr="00503B4E">
        <w:rPr>
          <w:rFonts w:hint="cs"/>
          <w:sz w:val="24"/>
          <w:rtl/>
          <w:lang w:eastAsia="he-IL"/>
        </w:rPr>
        <w:t>טלפון נייד: ______________________________________________________</w:t>
      </w:r>
    </w:p>
    <w:p w14:paraId="10F67EF9" w14:textId="77777777" w:rsidR="005140D2" w:rsidRPr="00503B4E" w:rsidRDefault="005140D2" w:rsidP="005140D2">
      <w:pPr>
        <w:tabs>
          <w:tab w:val="clear" w:pos="567"/>
          <w:tab w:val="clear" w:pos="1134"/>
          <w:tab w:val="clear" w:pos="1985"/>
          <w:tab w:val="clear" w:pos="2552"/>
          <w:tab w:val="clear" w:pos="3119"/>
        </w:tabs>
        <w:spacing w:line="600" w:lineRule="auto"/>
        <w:ind w:left="0"/>
        <w:jc w:val="left"/>
        <w:rPr>
          <w:sz w:val="24"/>
          <w:rtl/>
          <w:lang w:eastAsia="he-IL"/>
        </w:rPr>
      </w:pPr>
      <w:r w:rsidRPr="00503B4E">
        <w:rPr>
          <w:rFonts w:hint="cs"/>
          <w:sz w:val="24"/>
          <w:rtl/>
          <w:lang w:eastAsia="he-IL"/>
        </w:rPr>
        <w:t>כתובת למשלוח דואר : ______________________________________________</w:t>
      </w:r>
    </w:p>
    <w:p w14:paraId="5B71E295" w14:textId="77777777" w:rsidR="005140D2" w:rsidRPr="00503B4E" w:rsidRDefault="005140D2" w:rsidP="005140D2">
      <w:pPr>
        <w:tabs>
          <w:tab w:val="clear" w:pos="567"/>
          <w:tab w:val="clear" w:pos="1134"/>
          <w:tab w:val="clear" w:pos="1985"/>
          <w:tab w:val="clear" w:pos="2552"/>
          <w:tab w:val="clear" w:pos="3119"/>
        </w:tabs>
        <w:spacing w:line="600" w:lineRule="auto"/>
        <w:ind w:left="0"/>
        <w:jc w:val="left"/>
        <w:rPr>
          <w:rFonts w:cs="FrankRuehl"/>
          <w:sz w:val="24"/>
          <w:rtl/>
          <w:lang w:eastAsia="he-IL"/>
        </w:rPr>
      </w:pPr>
      <w:r w:rsidRPr="00503B4E">
        <w:rPr>
          <w:rFonts w:hint="cs"/>
          <w:sz w:val="24"/>
          <w:rtl/>
          <w:lang w:eastAsia="he-IL"/>
        </w:rPr>
        <w:t>כתובת לקבלת חשבונות בדוא"</w:t>
      </w:r>
      <w:r w:rsidRPr="00906942">
        <w:rPr>
          <w:rFonts w:hint="cs"/>
          <w:sz w:val="24"/>
          <w:rtl/>
          <w:lang w:eastAsia="he-IL"/>
        </w:rPr>
        <w:t>ל : ______________________________________</w:t>
      </w:r>
    </w:p>
    <w:p w14:paraId="3B0E5CF3" w14:textId="77777777" w:rsidR="005140D2" w:rsidRPr="00503B4E" w:rsidRDefault="005140D2" w:rsidP="005140D2">
      <w:pPr>
        <w:tabs>
          <w:tab w:val="clear" w:pos="567"/>
          <w:tab w:val="clear" w:pos="1134"/>
          <w:tab w:val="clear" w:pos="1985"/>
          <w:tab w:val="clear" w:pos="2552"/>
          <w:tab w:val="clear" w:pos="3119"/>
        </w:tabs>
        <w:ind w:left="0"/>
        <w:jc w:val="left"/>
        <w:rPr>
          <w:sz w:val="24"/>
          <w:rtl/>
          <w:lang w:eastAsia="he-IL"/>
        </w:rPr>
      </w:pPr>
    </w:p>
    <w:p w14:paraId="3110A28E" w14:textId="77777777" w:rsidR="005140D2" w:rsidRPr="00503B4E" w:rsidRDefault="005140D2" w:rsidP="005140D2">
      <w:pPr>
        <w:tabs>
          <w:tab w:val="clear" w:pos="567"/>
          <w:tab w:val="clear" w:pos="1134"/>
          <w:tab w:val="clear" w:pos="1985"/>
          <w:tab w:val="clear" w:pos="2552"/>
          <w:tab w:val="clear" w:pos="3119"/>
        </w:tabs>
        <w:ind w:left="0"/>
        <w:jc w:val="left"/>
        <w:rPr>
          <w:sz w:val="24"/>
          <w:rtl/>
          <w:lang w:eastAsia="he-IL"/>
        </w:rPr>
      </w:pPr>
      <w:r w:rsidRPr="00503B4E">
        <w:rPr>
          <w:rFonts w:hint="cs"/>
          <w:sz w:val="24"/>
          <w:rtl/>
          <w:lang w:eastAsia="he-IL"/>
        </w:rPr>
        <w:t>על החתום:</w:t>
      </w:r>
    </w:p>
    <w:p w14:paraId="328E1C38" w14:textId="75CAAA5F" w:rsidR="005140D2" w:rsidRPr="00503B4E" w:rsidRDefault="005140D2" w:rsidP="005140D2">
      <w:pPr>
        <w:tabs>
          <w:tab w:val="clear" w:pos="567"/>
          <w:tab w:val="clear" w:pos="1134"/>
          <w:tab w:val="clear" w:pos="1985"/>
          <w:tab w:val="clear" w:pos="2552"/>
          <w:tab w:val="clear" w:pos="3119"/>
        </w:tabs>
        <w:ind w:left="0"/>
        <w:rPr>
          <w:rFonts w:ascii="David" w:hAnsi="David"/>
          <w:b/>
          <w:bCs/>
          <w:sz w:val="24"/>
          <w:rtl/>
          <w:lang w:eastAsia="he-IL"/>
        </w:rPr>
      </w:pPr>
      <w:bookmarkStart w:id="114" w:name="start"/>
      <w:bookmarkEnd w:id="114"/>
      <w:r w:rsidRPr="00503B4E">
        <w:rPr>
          <w:rFonts w:ascii="David" w:hAnsi="David"/>
          <w:sz w:val="24"/>
          <w:rtl/>
          <w:lang w:eastAsia="he-IL"/>
        </w:rPr>
        <w:tab/>
      </w:r>
      <w:r w:rsidRPr="00503B4E">
        <w:rPr>
          <w:rFonts w:ascii="David" w:hAnsi="David"/>
          <w:sz w:val="24"/>
          <w:rtl/>
          <w:lang w:eastAsia="he-IL"/>
        </w:rPr>
        <w:tab/>
      </w:r>
    </w:p>
    <w:p w14:paraId="18D7E368" w14:textId="77777777" w:rsidR="005140D2" w:rsidRPr="00503B4E" w:rsidRDefault="005140D2" w:rsidP="005140D2">
      <w:pPr>
        <w:tabs>
          <w:tab w:val="clear" w:pos="1134"/>
          <w:tab w:val="clear" w:pos="1985"/>
          <w:tab w:val="clear" w:pos="3119"/>
          <w:tab w:val="left" w:pos="425"/>
          <w:tab w:val="left" w:pos="987"/>
          <w:tab w:val="left" w:pos="1644"/>
          <w:tab w:val="left" w:pos="2126"/>
          <w:tab w:val="left" w:pos="3090"/>
          <w:tab w:val="left" w:pos="3402"/>
        </w:tabs>
        <w:spacing w:line="276" w:lineRule="auto"/>
        <w:ind w:left="530"/>
        <w:rPr>
          <w:rFonts w:ascii="David" w:hAnsi="David"/>
          <w:b/>
          <w:bCs/>
          <w:sz w:val="24"/>
          <w:rtl/>
        </w:rPr>
      </w:pPr>
      <w:r w:rsidRPr="00503B4E">
        <w:rPr>
          <w:rFonts w:ascii="David" w:hAnsi="David"/>
          <w:sz w:val="24"/>
          <w:rtl/>
          <w:lang w:eastAsia="he-IL"/>
        </w:rPr>
        <w:tab/>
      </w:r>
      <w:r w:rsidRPr="00503B4E">
        <w:rPr>
          <w:rFonts w:ascii="David" w:hAnsi="David"/>
          <w:sz w:val="24"/>
          <w:rtl/>
          <w:lang w:eastAsia="he-IL"/>
        </w:rPr>
        <w:tab/>
        <w:t xml:space="preserve"> </w:t>
      </w:r>
      <w:r w:rsidRPr="00503B4E">
        <w:rPr>
          <w:rFonts w:ascii="David" w:hAnsi="David"/>
          <w:sz w:val="24"/>
          <w:rtl/>
          <w:lang w:eastAsia="he-IL"/>
        </w:rPr>
        <w:tab/>
      </w:r>
      <w:r w:rsidRPr="00503B4E">
        <w:rPr>
          <w:rFonts w:ascii="David" w:hAnsi="David"/>
          <w:sz w:val="24"/>
          <w:rtl/>
          <w:lang w:eastAsia="he-IL"/>
        </w:rPr>
        <w:tab/>
      </w:r>
      <w:r w:rsidRPr="00503B4E">
        <w:rPr>
          <w:rFonts w:ascii="David" w:hAnsi="David"/>
          <w:sz w:val="24"/>
          <w:rtl/>
          <w:lang w:eastAsia="he-IL"/>
        </w:rPr>
        <w:tab/>
      </w:r>
      <w:r w:rsidRPr="00503B4E">
        <w:rPr>
          <w:rFonts w:ascii="David" w:hAnsi="David"/>
          <w:sz w:val="24"/>
          <w:rtl/>
          <w:lang w:eastAsia="he-IL"/>
        </w:rPr>
        <w:tab/>
      </w:r>
      <w:r w:rsidRPr="00503B4E">
        <w:rPr>
          <w:rFonts w:ascii="David" w:hAnsi="David"/>
          <w:sz w:val="24"/>
          <w:rtl/>
          <w:lang w:eastAsia="he-IL"/>
        </w:rPr>
        <w:tab/>
        <w:t>שם השוכר</w:t>
      </w:r>
      <w:r w:rsidRPr="00503B4E">
        <w:rPr>
          <w:rFonts w:ascii="David" w:hAnsi="David"/>
          <w:sz w:val="24"/>
          <w:rtl/>
          <w:lang w:eastAsia="he-IL"/>
        </w:rPr>
        <w:tab/>
      </w:r>
      <w:r w:rsidRPr="00503B4E">
        <w:rPr>
          <w:rFonts w:ascii="David" w:hAnsi="David"/>
          <w:b/>
          <w:bCs/>
          <w:sz w:val="24"/>
          <w:rtl/>
        </w:rPr>
        <w:t>_______________________</w:t>
      </w:r>
    </w:p>
    <w:p w14:paraId="2D3BBAB7" w14:textId="77777777" w:rsidR="005140D2" w:rsidRPr="00503B4E" w:rsidRDefault="005140D2" w:rsidP="005140D2">
      <w:pPr>
        <w:tabs>
          <w:tab w:val="clear" w:pos="1134"/>
          <w:tab w:val="clear" w:pos="1985"/>
          <w:tab w:val="clear" w:pos="3119"/>
          <w:tab w:val="left" w:pos="425"/>
          <w:tab w:val="left" w:pos="987"/>
          <w:tab w:val="left" w:pos="1644"/>
          <w:tab w:val="left" w:pos="2126"/>
          <w:tab w:val="left" w:pos="3090"/>
          <w:tab w:val="left" w:pos="3402"/>
        </w:tabs>
        <w:spacing w:line="276" w:lineRule="auto"/>
        <w:ind w:left="530"/>
        <w:rPr>
          <w:rFonts w:ascii="David" w:hAnsi="David"/>
          <w:b/>
          <w:bCs/>
          <w:sz w:val="24"/>
          <w:rtl/>
        </w:rPr>
      </w:pPr>
    </w:p>
    <w:p w14:paraId="6776BF37" w14:textId="77777777" w:rsidR="005140D2" w:rsidRPr="00503B4E" w:rsidRDefault="005140D2" w:rsidP="005140D2">
      <w:pPr>
        <w:tabs>
          <w:tab w:val="clear" w:pos="1134"/>
          <w:tab w:val="clear" w:pos="1985"/>
          <w:tab w:val="clear" w:pos="3119"/>
          <w:tab w:val="left" w:pos="425"/>
          <w:tab w:val="left" w:pos="987"/>
          <w:tab w:val="left" w:pos="1644"/>
          <w:tab w:val="left" w:pos="2126"/>
          <w:tab w:val="left" w:pos="3090"/>
          <w:tab w:val="left" w:pos="3402"/>
        </w:tabs>
        <w:spacing w:line="276" w:lineRule="auto"/>
        <w:ind w:left="530"/>
        <w:jc w:val="left"/>
        <w:rPr>
          <w:rFonts w:ascii="David" w:hAnsi="David"/>
          <w:sz w:val="24"/>
          <w:rtl/>
          <w:lang w:eastAsia="he-IL"/>
        </w:rPr>
      </w:pPr>
      <w:r w:rsidRPr="00503B4E">
        <w:rPr>
          <w:rFonts w:ascii="David" w:hAnsi="David" w:hint="cs"/>
          <w:sz w:val="24"/>
          <w:rtl/>
          <w:lang w:eastAsia="he-IL"/>
        </w:rPr>
        <w:t xml:space="preserve">                        </w:t>
      </w:r>
      <w:r w:rsidRPr="00503B4E">
        <w:rPr>
          <w:rFonts w:ascii="David" w:hAnsi="David"/>
          <w:sz w:val="24"/>
          <w:rtl/>
          <w:lang w:eastAsia="he-IL"/>
        </w:rPr>
        <w:tab/>
      </w:r>
      <w:r w:rsidRPr="00503B4E">
        <w:rPr>
          <w:rFonts w:ascii="David" w:hAnsi="David"/>
          <w:sz w:val="24"/>
          <w:rtl/>
          <w:lang w:eastAsia="he-IL"/>
        </w:rPr>
        <w:tab/>
      </w:r>
      <w:r w:rsidRPr="00503B4E">
        <w:rPr>
          <w:rFonts w:ascii="David" w:hAnsi="David" w:hint="cs"/>
          <w:sz w:val="24"/>
          <w:rtl/>
          <w:lang w:eastAsia="he-IL"/>
        </w:rPr>
        <w:t xml:space="preserve">          </w:t>
      </w:r>
      <w:r w:rsidRPr="00503B4E">
        <w:rPr>
          <w:rFonts w:ascii="David" w:hAnsi="David"/>
          <w:sz w:val="24"/>
          <w:rtl/>
          <w:lang w:eastAsia="he-IL"/>
        </w:rPr>
        <w:t>חתימת</w:t>
      </w:r>
      <w:r w:rsidRPr="00503B4E">
        <w:rPr>
          <w:rFonts w:ascii="David" w:hAnsi="David" w:hint="cs"/>
          <w:sz w:val="24"/>
          <w:rtl/>
          <w:lang w:eastAsia="he-IL"/>
        </w:rPr>
        <w:t xml:space="preserve"> </w:t>
      </w:r>
      <w:r w:rsidRPr="00503B4E">
        <w:rPr>
          <w:rFonts w:ascii="David" w:hAnsi="David"/>
          <w:sz w:val="24"/>
          <w:rtl/>
          <w:lang w:eastAsia="he-IL"/>
        </w:rPr>
        <w:t>השוכר</w:t>
      </w:r>
      <w:r w:rsidRPr="00503B4E">
        <w:rPr>
          <w:rFonts w:ascii="David" w:hAnsi="David"/>
          <w:b/>
          <w:bCs/>
          <w:sz w:val="24"/>
          <w:rtl/>
        </w:rPr>
        <w:tab/>
        <w:t>_______________________</w:t>
      </w:r>
    </w:p>
    <w:p w14:paraId="51929EC9" w14:textId="77777777" w:rsidR="005140D2" w:rsidRPr="00503B4E" w:rsidRDefault="005140D2" w:rsidP="005140D2">
      <w:pPr>
        <w:tabs>
          <w:tab w:val="clear" w:pos="567"/>
          <w:tab w:val="clear" w:pos="1134"/>
          <w:tab w:val="clear" w:pos="1985"/>
          <w:tab w:val="clear" w:pos="2552"/>
          <w:tab w:val="clear" w:pos="3119"/>
        </w:tabs>
        <w:ind w:left="0"/>
        <w:jc w:val="left"/>
        <w:rPr>
          <w:rFonts w:cs="FrankRuehl"/>
          <w:sz w:val="26"/>
          <w:szCs w:val="26"/>
          <w:rtl/>
          <w:lang w:eastAsia="he-IL"/>
        </w:rPr>
      </w:pPr>
    </w:p>
    <w:p w14:paraId="3CE66595" w14:textId="0B964B82" w:rsidR="005140D2" w:rsidRPr="00876C9C" w:rsidRDefault="005140D2" w:rsidP="00845B8D">
      <w:pPr>
        <w:tabs>
          <w:tab w:val="clear" w:pos="567"/>
          <w:tab w:val="clear" w:pos="1134"/>
          <w:tab w:val="clear" w:pos="1985"/>
          <w:tab w:val="clear" w:pos="2552"/>
          <w:tab w:val="clear" w:pos="3119"/>
        </w:tabs>
        <w:ind w:left="0"/>
        <w:jc w:val="right"/>
        <w:rPr>
          <w:rFonts w:ascii="David" w:hAnsi="David"/>
          <w:b/>
          <w:bCs/>
          <w:noProof/>
          <w:sz w:val="32"/>
          <w:szCs w:val="32"/>
          <w:rtl/>
        </w:rPr>
      </w:pPr>
      <w:r>
        <w:rPr>
          <w:rFonts w:cs="FrankRuehl"/>
          <w:sz w:val="26"/>
          <w:szCs w:val="26"/>
          <w:rtl/>
          <w:lang w:eastAsia="he-IL"/>
        </w:rPr>
        <w:br w:type="column"/>
      </w:r>
      <w:r w:rsidRPr="00C7048D">
        <w:rPr>
          <w:rFonts w:ascii="David" w:hAnsi="David" w:hint="cs"/>
          <w:b/>
          <w:bCs/>
          <w:noProof/>
          <w:sz w:val="32"/>
          <w:szCs w:val="32"/>
          <w:rtl/>
        </w:rPr>
        <w:lastRenderedPageBreak/>
        <w:t xml:space="preserve">נספח </w:t>
      </w:r>
      <w:r w:rsidR="00CE7F10">
        <w:rPr>
          <w:rFonts w:ascii="David" w:hAnsi="David" w:hint="cs"/>
          <w:b/>
          <w:bCs/>
          <w:noProof/>
          <w:sz w:val="32"/>
          <w:szCs w:val="32"/>
          <w:rtl/>
        </w:rPr>
        <w:t>ז</w:t>
      </w:r>
      <w:r w:rsidRPr="00C7048D">
        <w:rPr>
          <w:rFonts w:ascii="David" w:hAnsi="David" w:hint="cs"/>
          <w:b/>
          <w:bCs/>
          <w:noProof/>
          <w:sz w:val="32"/>
          <w:szCs w:val="32"/>
          <w:rtl/>
        </w:rPr>
        <w:t>'</w:t>
      </w:r>
    </w:p>
    <w:p w14:paraId="6DD3D680" w14:textId="77777777" w:rsidR="005140D2" w:rsidRDefault="005140D2" w:rsidP="005140D2">
      <w:pPr>
        <w:tabs>
          <w:tab w:val="clear" w:pos="567"/>
          <w:tab w:val="clear" w:pos="1134"/>
          <w:tab w:val="clear" w:pos="1985"/>
          <w:tab w:val="clear" w:pos="2552"/>
          <w:tab w:val="clear" w:pos="3119"/>
        </w:tabs>
        <w:ind w:left="0"/>
        <w:jc w:val="right"/>
        <w:rPr>
          <w:rFonts w:ascii="David" w:hAnsi="David"/>
          <w:noProof/>
          <w:sz w:val="32"/>
          <w:szCs w:val="32"/>
          <w:rtl/>
        </w:rPr>
      </w:pPr>
    </w:p>
    <w:p w14:paraId="72D8D060" w14:textId="77777777" w:rsidR="005140D2" w:rsidRPr="00876C9C" w:rsidRDefault="005140D2" w:rsidP="005140D2">
      <w:pPr>
        <w:tabs>
          <w:tab w:val="clear" w:pos="567"/>
          <w:tab w:val="clear" w:pos="1134"/>
          <w:tab w:val="clear" w:pos="1985"/>
          <w:tab w:val="clear" w:pos="2552"/>
          <w:tab w:val="clear" w:pos="3119"/>
        </w:tabs>
        <w:ind w:left="0"/>
        <w:jc w:val="center"/>
        <w:rPr>
          <w:rFonts w:ascii="David" w:hAnsi="David"/>
          <w:b/>
          <w:bCs/>
          <w:sz w:val="32"/>
          <w:szCs w:val="32"/>
          <w:u w:val="single"/>
          <w:rtl/>
          <w:lang w:eastAsia="he-IL"/>
        </w:rPr>
      </w:pPr>
      <w:r w:rsidRPr="00876C9C">
        <w:rPr>
          <w:rFonts w:ascii="David" w:hAnsi="David" w:hint="cs"/>
          <w:b/>
          <w:bCs/>
          <w:sz w:val="32"/>
          <w:szCs w:val="32"/>
          <w:u w:val="single"/>
          <w:rtl/>
          <w:lang w:eastAsia="he-IL"/>
        </w:rPr>
        <w:t>טופס מע"מ 36</w:t>
      </w:r>
    </w:p>
    <w:p w14:paraId="02BEF807" w14:textId="77777777" w:rsidR="005140D2" w:rsidRDefault="005140D2" w:rsidP="005140D2">
      <w:pPr>
        <w:tabs>
          <w:tab w:val="clear" w:pos="567"/>
          <w:tab w:val="clear" w:pos="1134"/>
          <w:tab w:val="clear" w:pos="1985"/>
          <w:tab w:val="clear" w:pos="2552"/>
          <w:tab w:val="clear" w:pos="3119"/>
        </w:tabs>
        <w:ind w:left="0"/>
        <w:jc w:val="right"/>
        <w:rPr>
          <w:rFonts w:ascii="David" w:hAnsi="David"/>
          <w:sz w:val="32"/>
          <w:szCs w:val="32"/>
          <w:lang w:eastAsia="he-IL"/>
        </w:rPr>
      </w:pPr>
    </w:p>
    <w:p w14:paraId="733DCF79" w14:textId="77777777" w:rsidR="005140D2" w:rsidRDefault="005140D2" w:rsidP="005140D2">
      <w:pPr>
        <w:tabs>
          <w:tab w:val="clear" w:pos="567"/>
          <w:tab w:val="clear" w:pos="1134"/>
          <w:tab w:val="clear" w:pos="1985"/>
          <w:tab w:val="clear" w:pos="2552"/>
          <w:tab w:val="clear" w:pos="3119"/>
        </w:tabs>
        <w:ind w:left="0"/>
        <w:jc w:val="right"/>
        <w:rPr>
          <w:rFonts w:ascii="David" w:hAnsi="David"/>
          <w:sz w:val="32"/>
          <w:szCs w:val="32"/>
          <w:lang w:eastAsia="he-IL"/>
        </w:rPr>
      </w:pPr>
    </w:p>
    <w:p w14:paraId="254D583C" w14:textId="471BA74E" w:rsidR="005140D2" w:rsidRDefault="005140D2" w:rsidP="005140D2">
      <w:pPr>
        <w:tabs>
          <w:tab w:val="clear" w:pos="567"/>
          <w:tab w:val="clear" w:pos="1134"/>
          <w:tab w:val="clear" w:pos="1985"/>
          <w:tab w:val="clear" w:pos="2552"/>
          <w:tab w:val="clear" w:pos="3119"/>
        </w:tabs>
        <w:ind w:left="0"/>
        <w:jc w:val="right"/>
        <w:rPr>
          <w:noProof/>
          <w:rtl/>
        </w:rPr>
      </w:pPr>
      <w:r w:rsidRPr="00E26EEB">
        <w:rPr>
          <w:noProof/>
        </w:rPr>
        <w:drawing>
          <wp:inline distT="0" distB="0" distL="0" distR="0" wp14:anchorId="7DC97155" wp14:editId="17CA4DE9">
            <wp:extent cx="5274945" cy="6807835"/>
            <wp:effectExtent l="0" t="0" r="1905"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74945" cy="6807835"/>
                    </a:xfrm>
                    <a:prstGeom prst="rect">
                      <a:avLst/>
                    </a:prstGeom>
                    <a:noFill/>
                    <a:ln>
                      <a:noFill/>
                    </a:ln>
                  </pic:spPr>
                </pic:pic>
              </a:graphicData>
            </a:graphic>
          </wp:inline>
        </w:drawing>
      </w:r>
    </w:p>
    <w:p w14:paraId="441E6FB8" w14:textId="436ABD44" w:rsidR="009D06D9" w:rsidRPr="007F714F" w:rsidRDefault="005140D2" w:rsidP="009D06D9">
      <w:pPr>
        <w:jc w:val="right"/>
        <w:rPr>
          <w:rFonts w:ascii="David" w:hAnsi="David"/>
          <w:b/>
          <w:bCs/>
          <w:noProof/>
          <w:sz w:val="32"/>
          <w:szCs w:val="32"/>
          <w:rtl/>
        </w:rPr>
      </w:pPr>
      <w:r>
        <w:rPr>
          <w:noProof/>
          <w:rtl/>
        </w:rPr>
        <w:br w:type="column"/>
      </w:r>
      <w:bookmarkStart w:id="115" w:name="נספחט_עסק"/>
      <w:r w:rsidR="009D06D9" w:rsidRPr="007F714F">
        <w:rPr>
          <w:rFonts w:ascii="David" w:hAnsi="David" w:hint="cs"/>
          <w:b/>
          <w:bCs/>
          <w:noProof/>
          <w:sz w:val="32"/>
          <w:szCs w:val="32"/>
          <w:rtl/>
        </w:rPr>
        <w:lastRenderedPageBreak/>
        <w:t xml:space="preserve">נספח </w:t>
      </w:r>
      <w:r w:rsidR="00CE7F10">
        <w:rPr>
          <w:rFonts w:ascii="David" w:hAnsi="David" w:hint="cs"/>
          <w:b/>
          <w:bCs/>
          <w:noProof/>
          <w:sz w:val="32"/>
          <w:szCs w:val="32"/>
          <w:rtl/>
        </w:rPr>
        <w:t>ח</w:t>
      </w:r>
      <w:r w:rsidR="009D06D9" w:rsidRPr="007F714F">
        <w:rPr>
          <w:rFonts w:ascii="David" w:hAnsi="David" w:hint="cs"/>
          <w:b/>
          <w:bCs/>
          <w:noProof/>
          <w:sz w:val="32"/>
          <w:szCs w:val="32"/>
          <w:rtl/>
        </w:rPr>
        <w:t>'</w:t>
      </w:r>
    </w:p>
    <w:p w14:paraId="5EB0AFCC" w14:textId="77777777" w:rsidR="009D06D9" w:rsidRPr="007F714F" w:rsidRDefault="009D06D9" w:rsidP="009D06D9">
      <w:pPr>
        <w:jc w:val="right"/>
        <w:rPr>
          <w:rFonts w:ascii="David" w:hAnsi="David"/>
          <w:b/>
          <w:bCs/>
          <w:noProof/>
          <w:sz w:val="32"/>
          <w:szCs w:val="32"/>
          <w:rtl/>
        </w:rPr>
      </w:pPr>
    </w:p>
    <w:p w14:paraId="3B5509AA" w14:textId="77777777" w:rsidR="009D06D9" w:rsidRPr="007F714F" w:rsidRDefault="009D06D9" w:rsidP="009D06D9">
      <w:pPr>
        <w:jc w:val="right"/>
        <w:rPr>
          <w:rFonts w:ascii="David" w:hAnsi="David"/>
          <w:b/>
          <w:bCs/>
          <w:noProof/>
          <w:sz w:val="32"/>
          <w:szCs w:val="32"/>
          <w:rtl/>
        </w:rPr>
      </w:pPr>
    </w:p>
    <w:p w14:paraId="48608F75" w14:textId="77777777" w:rsidR="009D06D9" w:rsidRPr="007F714F" w:rsidRDefault="009D06D9" w:rsidP="009D06D9">
      <w:pPr>
        <w:jc w:val="center"/>
        <w:rPr>
          <w:sz w:val="32"/>
          <w:szCs w:val="32"/>
          <w:u w:val="single"/>
        </w:rPr>
      </w:pPr>
      <w:r w:rsidRPr="007F714F">
        <w:rPr>
          <w:rFonts w:ascii="David" w:hAnsi="David" w:hint="cs"/>
          <w:b/>
          <w:bCs/>
          <w:noProof/>
          <w:sz w:val="32"/>
          <w:szCs w:val="32"/>
          <w:u w:val="single"/>
          <w:rtl/>
        </w:rPr>
        <w:t>חוות</w:t>
      </w:r>
      <w:r w:rsidRPr="007F714F">
        <w:rPr>
          <w:b/>
          <w:bCs/>
          <w:sz w:val="32"/>
          <w:szCs w:val="32"/>
          <w:u w:val="single"/>
          <w:rtl/>
        </w:rPr>
        <w:t xml:space="preserve"> דעת מורשה מתו"ס לענין נגישות נכסים בלבד</w:t>
      </w:r>
    </w:p>
    <w:p w14:paraId="3B6C4708" w14:textId="77777777" w:rsidR="009D06D9" w:rsidRPr="007F714F" w:rsidRDefault="009D06D9" w:rsidP="009D06D9">
      <w:pPr>
        <w:jc w:val="center"/>
        <w:rPr>
          <w:rtl/>
        </w:rPr>
      </w:pPr>
    </w:p>
    <w:p w14:paraId="43EDDB58" w14:textId="77777777" w:rsidR="009D06D9" w:rsidRPr="007F714F" w:rsidRDefault="009D06D9" w:rsidP="009D06D9">
      <w:pPr>
        <w:jc w:val="center"/>
        <w:rPr>
          <w:b/>
          <w:bCs/>
          <w:rtl/>
        </w:rPr>
      </w:pPr>
      <w:r w:rsidRPr="007F714F">
        <w:rPr>
          <w:b/>
          <w:bCs/>
          <w:rtl/>
        </w:rPr>
        <w:t xml:space="preserve">מסמך זה מהווה חלק בלתי נפרד מתוכנית ההנגשה המצורפת בזאת, ככל שמצורפת </w:t>
      </w:r>
    </w:p>
    <w:p w14:paraId="170485DB" w14:textId="77777777" w:rsidR="009D06D9" w:rsidRPr="007F714F" w:rsidRDefault="009D06D9" w:rsidP="009D06D9">
      <w:pPr>
        <w:rPr>
          <w:b/>
          <w:bCs/>
          <w:rtl/>
        </w:rPr>
      </w:pPr>
    </w:p>
    <w:p w14:paraId="238FCF98" w14:textId="77777777" w:rsidR="009D06D9" w:rsidRPr="007F714F" w:rsidRDefault="009D06D9" w:rsidP="009D06D9">
      <w:pPr>
        <w:rPr>
          <w:rtl/>
        </w:rPr>
      </w:pPr>
    </w:p>
    <w:p w14:paraId="5F1BB410" w14:textId="77777777" w:rsidR="009D06D9" w:rsidRPr="007F714F" w:rsidRDefault="009D06D9" w:rsidP="009D06D9">
      <w:pPr>
        <w:rPr>
          <w:rtl/>
        </w:rPr>
      </w:pPr>
      <w:r w:rsidRPr="007F714F">
        <w:rPr>
          <w:rtl/>
        </w:rPr>
        <w:t>לכבוד</w:t>
      </w:r>
    </w:p>
    <w:p w14:paraId="44D7AC58" w14:textId="77777777" w:rsidR="009D06D9" w:rsidRPr="007F714F" w:rsidRDefault="009D06D9" w:rsidP="009D06D9">
      <w:pPr>
        <w:rPr>
          <w:rtl/>
        </w:rPr>
      </w:pPr>
      <w:r w:rsidRPr="007F714F">
        <w:rPr>
          <w:rtl/>
        </w:rPr>
        <w:t>מינהל הדיור הממשלתי</w:t>
      </w:r>
    </w:p>
    <w:p w14:paraId="20FB8057" w14:textId="77777777" w:rsidR="009D06D9" w:rsidRPr="007F714F" w:rsidRDefault="009D06D9" w:rsidP="009D06D9">
      <w:pPr>
        <w:rPr>
          <w:rtl/>
        </w:rPr>
      </w:pPr>
      <w:r w:rsidRPr="007F714F">
        <w:rPr>
          <w:rtl/>
        </w:rPr>
        <w:t>משרד האוצר</w:t>
      </w:r>
    </w:p>
    <w:p w14:paraId="6B77514F" w14:textId="77777777" w:rsidR="009D06D9" w:rsidRPr="007F714F" w:rsidRDefault="009D06D9" w:rsidP="009D06D9">
      <w:pPr>
        <w:rPr>
          <w:rtl/>
        </w:rPr>
      </w:pPr>
      <w:r w:rsidRPr="007F714F">
        <w:rPr>
          <w:u w:val="single"/>
          <w:rtl/>
        </w:rPr>
        <w:t>ירושלים</w:t>
      </w:r>
    </w:p>
    <w:p w14:paraId="5B773D62" w14:textId="77777777" w:rsidR="009D06D9" w:rsidRPr="007F714F" w:rsidRDefault="009D06D9" w:rsidP="009D06D9">
      <w:pPr>
        <w:rPr>
          <w:rtl/>
        </w:rPr>
      </w:pPr>
    </w:p>
    <w:p w14:paraId="087AB1D8" w14:textId="77777777" w:rsidR="009D06D9" w:rsidRPr="007F714F" w:rsidRDefault="009D06D9" w:rsidP="009D06D9">
      <w:pPr>
        <w:rPr>
          <w:rtl/>
        </w:rPr>
      </w:pPr>
    </w:p>
    <w:p w14:paraId="66056BC1" w14:textId="77777777" w:rsidR="009D06D9" w:rsidRPr="007F714F" w:rsidRDefault="009D06D9" w:rsidP="009D06D9">
      <w:pPr>
        <w:rPr>
          <w:rtl/>
        </w:rPr>
      </w:pPr>
      <w:r w:rsidRPr="007F714F">
        <w:rPr>
          <w:rtl/>
        </w:rPr>
        <w:t>אני ___________________________ מספר ת.ז. __________________</w:t>
      </w:r>
    </w:p>
    <w:p w14:paraId="7903C578" w14:textId="77777777" w:rsidR="009D06D9" w:rsidRPr="007F714F" w:rsidRDefault="009D06D9" w:rsidP="009D06D9">
      <w:pPr>
        <w:rPr>
          <w:rtl/>
        </w:rPr>
      </w:pPr>
    </w:p>
    <w:p w14:paraId="20BB7E30" w14:textId="77777777" w:rsidR="009D06D9" w:rsidRPr="007F714F" w:rsidRDefault="009D06D9" w:rsidP="009D06D9">
      <w:pPr>
        <w:rPr>
          <w:rtl/>
        </w:rPr>
      </w:pPr>
      <w:r w:rsidRPr="007F714F">
        <w:rPr>
          <w:rtl/>
        </w:rPr>
        <w:t>מורשה נגישות מבנים תשתיות וסביבה (מתו"ס), בעל רישיון שמספרו _______________</w:t>
      </w:r>
    </w:p>
    <w:p w14:paraId="53E4B900" w14:textId="77777777" w:rsidR="009D06D9" w:rsidRPr="007F714F" w:rsidRDefault="009D06D9" w:rsidP="009D06D9">
      <w:pPr>
        <w:rPr>
          <w:rtl/>
        </w:rPr>
      </w:pPr>
    </w:p>
    <w:p w14:paraId="089A0C5F" w14:textId="77777777" w:rsidR="009D06D9" w:rsidRPr="007F714F" w:rsidRDefault="009D06D9" w:rsidP="009D06D9">
      <w:pPr>
        <w:rPr>
          <w:rtl/>
        </w:rPr>
      </w:pPr>
      <w:r w:rsidRPr="007F714F">
        <w:rPr>
          <w:rtl/>
        </w:rPr>
        <w:t>טל': _____________, כתובת: _______________________________________</w:t>
      </w:r>
    </w:p>
    <w:p w14:paraId="18D9440C" w14:textId="77777777" w:rsidR="009D06D9" w:rsidRPr="007F714F" w:rsidRDefault="009D06D9" w:rsidP="009D06D9">
      <w:pPr>
        <w:rPr>
          <w:rtl/>
        </w:rPr>
      </w:pPr>
    </w:p>
    <w:p w14:paraId="6214484A" w14:textId="77777777" w:rsidR="009D06D9" w:rsidRPr="007F714F" w:rsidRDefault="009D06D9" w:rsidP="009D06D9">
      <w:pPr>
        <w:rPr>
          <w:rtl/>
        </w:rPr>
      </w:pPr>
      <w:r w:rsidRPr="007F714F">
        <w:rPr>
          <w:rtl/>
        </w:rPr>
        <w:t>דוא"ל: ___________________________________________</w:t>
      </w:r>
    </w:p>
    <w:p w14:paraId="3F26271C" w14:textId="77777777" w:rsidR="009D06D9" w:rsidRPr="007F714F" w:rsidRDefault="009D06D9" w:rsidP="009D06D9">
      <w:pPr>
        <w:rPr>
          <w:rtl/>
        </w:rPr>
      </w:pPr>
    </w:p>
    <w:p w14:paraId="35B72A0D" w14:textId="77777777" w:rsidR="009D06D9" w:rsidRPr="007F714F" w:rsidRDefault="009D06D9" w:rsidP="009D06D9">
      <w:pPr>
        <w:rPr>
          <w:rtl/>
        </w:rPr>
      </w:pPr>
    </w:p>
    <w:p w14:paraId="4ED4F622" w14:textId="77777777" w:rsidR="009D06D9" w:rsidRPr="007F714F" w:rsidRDefault="009D06D9" w:rsidP="009D06D9">
      <w:pPr>
        <w:rPr>
          <w:rtl/>
        </w:rPr>
      </w:pPr>
      <w:r w:rsidRPr="007F714F">
        <w:rPr>
          <w:b/>
          <w:bCs/>
          <w:u w:val="single"/>
          <w:rtl/>
        </w:rPr>
        <w:t>אישור זה מתייחס לנכס כמפורט להלן</w:t>
      </w:r>
      <w:r w:rsidRPr="007F714F">
        <w:rPr>
          <w:rtl/>
        </w:rPr>
        <w:t xml:space="preserve">: </w:t>
      </w:r>
    </w:p>
    <w:p w14:paraId="5AF36625" w14:textId="77777777" w:rsidR="009D06D9" w:rsidRPr="007F714F" w:rsidRDefault="009D06D9" w:rsidP="009D06D9">
      <w:pPr>
        <w:rPr>
          <w:rtl/>
        </w:rPr>
      </w:pPr>
    </w:p>
    <w:tbl>
      <w:tblPr>
        <w:bidiVisual/>
        <w:tblW w:w="0" w:type="auto"/>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57" w:type="dxa"/>
          <w:right w:w="28" w:type="dxa"/>
        </w:tblCellMar>
        <w:tblLook w:val="0000" w:firstRow="0" w:lastRow="0" w:firstColumn="0" w:lastColumn="0" w:noHBand="0" w:noVBand="0"/>
      </w:tblPr>
      <w:tblGrid>
        <w:gridCol w:w="4117"/>
        <w:gridCol w:w="1701"/>
        <w:gridCol w:w="1276"/>
        <w:gridCol w:w="1126"/>
      </w:tblGrid>
      <w:tr w:rsidR="009D06D9" w:rsidRPr="007F714F" w14:paraId="52F29A49" w14:textId="77777777" w:rsidTr="00413BBA">
        <w:trPr>
          <w:cantSplit/>
          <w:trHeight w:val="513"/>
          <w:tblHeader/>
          <w:jc w:val="right"/>
        </w:trPr>
        <w:tc>
          <w:tcPr>
            <w:tcW w:w="4117" w:type="dxa"/>
          </w:tcPr>
          <w:p w14:paraId="46A27394" w14:textId="77777777" w:rsidR="009D06D9" w:rsidRPr="007F714F" w:rsidRDefault="009D06D9" w:rsidP="00413BBA">
            <w:pPr>
              <w:jc w:val="center"/>
              <w:rPr>
                <w:sz w:val="24"/>
                <w:rtl/>
              </w:rPr>
            </w:pPr>
            <w:r w:rsidRPr="007F714F">
              <w:rPr>
                <w:b/>
                <w:bCs/>
                <w:sz w:val="24"/>
                <w:rtl/>
              </w:rPr>
              <w:t>כתובת הנכס</w:t>
            </w:r>
          </w:p>
        </w:tc>
        <w:tc>
          <w:tcPr>
            <w:tcW w:w="1701" w:type="dxa"/>
          </w:tcPr>
          <w:p w14:paraId="6138E24F" w14:textId="77777777" w:rsidR="009D06D9" w:rsidRPr="007F714F" w:rsidRDefault="009D06D9" w:rsidP="00413BBA">
            <w:pPr>
              <w:jc w:val="center"/>
              <w:rPr>
                <w:sz w:val="24"/>
                <w:rtl/>
              </w:rPr>
            </w:pPr>
            <w:r w:rsidRPr="007F714F">
              <w:rPr>
                <w:b/>
                <w:bCs/>
                <w:sz w:val="24"/>
                <w:rtl/>
              </w:rPr>
              <w:t>גוש</w:t>
            </w:r>
          </w:p>
        </w:tc>
        <w:tc>
          <w:tcPr>
            <w:tcW w:w="1276" w:type="dxa"/>
          </w:tcPr>
          <w:p w14:paraId="5E4EDFF7" w14:textId="77777777" w:rsidR="009D06D9" w:rsidRPr="007F714F" w:rsidRDefault="009D06D9" w:rsidP="00413BBA">
            <w:pPr>
              <w:jc w:val="center"/>
              <w:rPr>
                <w:sz w:val="24"/>
                <w:rtl/>
              </w:rPr>
            </w:pPr>
            <w:r w:rsidRPr="007F714F">
              <w:rPr>
                <w:b/>
                <w:bCs/>
                <w:sz w:val="24"/>
                <w:rtl/>
              </w:rPr>
              <w:t>חלקה</w:t>
            </w:r>
          </w:p>
        </w:tc>
        <w:tc>
          <w:tcPr>
            <w:tcW w:w="1126" w:type="dxa"/>
          </w:tcPr>
          <w:p w14:paraId="12F2FCD2" w14:textId="77777777" w:rsidR="009D06D9" w:rsidRPr="007F714F" w:rsidRDefault="009D06D9" w:rsidP="00413BBA">
            <w:pPr>
              <w:jc w:val="center"/>
              <w:rPr>
                <w:b/>
                <w:bCs/>
                <w:sz w:val="24"/>
                <w:rtl/>
              </w:rPr>
            </w:pPr>
            <w:r w:rsidRPr="007F714F">
              <w:rPr>
                <w:b/>
                <w:bCs/>
                <w:sz w:val="24"/>
                <w:rtl/>
              </w:rPr>
              <w:t>תת-</w:t>
            </w:r>
          </w:p>
          <w:p w14:paraId="0ED9C1F5" w14:textId="77777777" w:rsidR="009D06D9" w:rsidRPr="007F714F" w:rsidRDefault="009D06D9" w:rsidP="00413BBA">
            <w:pPr>
              <w:jc w:val="center"/>
              <w:rPr>
                <w:sz w:val="24"/>
                <w:rtl/>
              </w:rPr>
            </w:pPr>
            <w:r w:rsidRPr="007F714F">
              <w:rPr>
                <w:b/>
                <w:bCs/>
                <w:sz w:val="24"/>
                <w:rtl/>
              </w:rPr>
              <w:t>חלקה</w:t>
            </w:r>
          </w:p>
        </w:tc>
      </w:tr>
      <w:tr w:rsidR="009D06D9" w:rsidRPr="007F714F" w14:paraId="103F4F65" w14:textId="77777777" w:rsidTr="00413BBA">
        <w:trPr>
          <w:cantSplit/>
          <w:trHeight w:val="422"/>
          <w:jc w:val="right"/>
        </w:trPr>
        <w:tc>
          <w:tcPr>
            <w:tcW w:w="4117" w:type="dxa"/>
          </w:tcPr>
          <w:p w14:paraId="4015CAE5" w14:textId="27CCE352" w:rsidR="009D06D9" w:rsidRPr="006C7488" w:rsidRDefault="009D06D9" w:rsidP="00413BBA">
            <w:pPr>
              <w:jc w:val="center"/>
              <w:rPr>
                <w:rFonts w:ascii="David" w:hAnsi="David"/>
                <w:sz w:val="24"/>
                <w:rtl/>
              </w:rPr>
            </w:pPr>
            <w:r w:rsidRPr="006C7488">
              <w:rPr>
                <w:rFonts w:ascii="David" w:hAnsi="David"/>
                <w:sz w:val="24"/>
                <w:rtl/>
              </w:rPr>
              <w:fldChar w:fldCharType="begin"/>
            </w:r>
            <w:r w:rsidRPr="006C7488">
              <w:rPr>
                <w:rFonts w:ascii="David" w:hAnsi="David"/>
                <w:sz w:val="24"/>
                <w:rtl/>
              </w:rPr>
              <w:instrText xml:space="preserve"> </w:instrText>
            </w:r>
            <w:r w:rsidRPr="006C7488">
              <w:rPr>
                <w:rFonts w:ascii="David" w:hAnsi="David"/>
                <w:sz w:val="24"/>
              </w:rPr>
              <w:instrText>MERGEFIELD</w:instrText>
            </w:r>
            <w:r w:rsidRPr="006C7488">
              <w:rPr>
                <w:rFonts w:ascii="David" w:hAnsi="David"/>
                <w:sz w:val="24"/>
                <w:rtl/>
              </w:rPr>
              <w:instrText xml:space="preserve"> "כתובת" </w:instrText>
            </w:r>
            <w:r w:rsidRPr="006C7488">
              <w:rPr>
                <w:rFonts w:ascii="David" w:hAnsi="David"/>
                <w:sz w:val="24"/>
                <w:rtl/>
              </w:rPr>
              <w:fldChar w:fldCharType="separate"/>
            </w:r>
            <w:r w:rsidR="008F69A1" w:rsidRPr="00084756">
              <w:rPr>
                <w:rFonts w:ascii="David" w:hAnsi="David"/>
                <w:noProof/>
                <w:sz w:val="24"/>
                <w:rtl/>
              </w:rPr>
              <w:t>יחיאל מיכל פינס 5, ירושלים</w:t>
            </w:r>
            <w:r w:rsidRPr="006C7488">
              <w:rPr>
                <w:rFonts w:ascii="David" w:hAnsi="David"/>
                <w:sz w:val="24"/>
                <w:rtl/>
              </w:rPr>
              <w:fldChar w:fldCharType="end"/>
            </w:r>
          </w:p>
        </w:tc>
        <w:tc>
          <w:tcPr>
            <w:tcW w:w="1701" w:type="dxa"/>
          </w:tcPr>
          <w:p w14:paraId="1F158E02" w14:textId="36F040E4" w:rsidR="009D06D9" w:rsidRPr="006C7488" w:rsidRDefault="009D06D9" w:rsidP="00413BBA">
            <w:pPr>
              <w:jc w:val="center"/>
              <w:rPr>
                <w:rFonts w:ascii="David" w:hAnsi="David"/>
                <w:sz w:val="24"/>
                <w:rtl/>
              </w:rPr>
            </w:pPr>
            <w:r w:rsidRPr="006C7488">
              <w:rPr>
                <w:rFonts w:ascii="David" w:hAnsi="David"/>
                <w:sz w:val="24"/>
                <w:rtl/>
              </w:rPr>
              <w:fldChar w:fldCharType="begin"/>
            </w:r>
            <w:r w:rsidRPr="006C7488">
              <w:rPr>
                <w:rFonts w:ascii="David" w:hAnsi="David"/>
                <w:sz w:val="24"/>
                <w:rtl/>
              </w:rPr>
              <w:instrText xml:space="preserve"> </w:instrText>
            </w:r>
            <w:r w:rsidRPr="006C7488">
              <w:rPr>
                <w:rFonts w:ascii="David" w:hAnsi="David"/>
                <w:sz w:val="24"/>
              </w:rPr>
              <w:instrText>MERGEFIELD</w:instrText>
            </w:r>
            <w:r w:rsidRPr="006C7488">
              <w:rPr>
                <w:rFonts w:ascii="David" w:hAnsi="David"/>
                <w:sz w:val="24"/>
                <w:rtl/>
              </w:rPr>
              <w:instrText xml:space="preserve"> "גוש" </w:instrText>
            </w:r>
            <w:r w:rsidRPr="006C7488">
              <w:rPr>
                <w:rFonts w:ascii="David" w:hAnsi="David"/>
                <w:sz w:val="24"/>
                <w:rtl/>
              </w:rPr>
              <w:fldChar w:fldCharType="separate"/>
            </w:r>
            <w:r w:rsidR="008F69A1" w:rsidRPr="00084756">
              <w:rPr>
                <w:rFonts w:ascii="David" w:hAnsi="David"/>
                <w:noProof/>
                <w:sz w:val="24"/>
              </w:rPr>
              <w:t>30071</w:t>
            </w:r>
            <w:r w:rsidRPr="006C7488">
              <w:rPr>
                <w:rFonts w:ascii="David" w:hAnsi="David"/>
                <w:sz w:val="24"/>
                <w:rtl/>
              </w:rPr>
              <w:fldChar w:fldCharType="end"/>
            </w:r>
          </w:p>
        </w:tc>
        <w:tc>
          <w:tcPr>
            <w:tcW w:w="1276" w:type="dxa"/>
          </w:tcPr>
          <w:p w14:paraId="18F59BE6" w14:textId="3B1DC684" w:rsidR="009D06D9" w:rsidRPr="006C7488" w:rsidRDefault="009D06D9" w:rsidP="00413BBA">
            <w:pPr>
              <w:jc w:val="center"/>
              <w:rPr>
                <w:rFonts w:ascii="David" w:hAnsi="David"/>
                <w:sz w:val="24"/>
                <w:rtl/>
              </w:rPr>
            </w:pPr>
            <w:r w:rsidRPr="006C7488">
              <w:rPr>
                <w:rFonts w:ascii="David" w:hAnsi="David"/>
                <w:sz w:val="24"/>
                <w:rtl/>
              </w:rPr>
              <w:fldChar w:fldCharType="begin"/>
            </w:r>
            <w:r w:rsidRPr="006C7488">
              <w:rPr>
                <w:rFonts w:ascii="David" w:hAnsi="David"/>
                <w:sz w:val="24"/>
                <w:rtl/>
              </w:rPr>
              <w:instrText xml:space="preserve"> </w:instrText>
            </w:r>
            <w:r w:rsidRPr="006C7488">
              <w:rPr>
                <w:rFonts w:ascii="David" w:hAnsi="David"/>
                <w:sz w:val="24"/>
              </w:rPr>
              <w:instrText>MERGEFIELD</w:instrText>
            </w:r>
            <w:r w:rsidRPr="006C7488">
              <w:rPr>
                <w:rFonts w:ascii="David" w:hAnsi="David"/>
                <w:sz w:val="24"/>
                <w:rtl/>
              </w:rPr>
              <w:instrText xml:space="preserve"> "חלקה" </w:instrText>
            </w:r>
            <w:r w:rsidRPr="006C7488">
              <w:rPr>
                <w:rFonts w:ascii="David" w:hAnsi="David"/>
                <w:sz w:val="24"/>
                <w:rtl/>
              </w:rPr>
              <w:fldChar w:fldCharType="separate"/>
            </w:r>
            <w:r w:rsidR="008F69A1" w:rsidRPr="00084756">
              <w:rPr>
                <w:rFonts w:ascii="David" w:hAnsi="David"/>
                <w:noProof/>
                <w:sz w:val="24"/>
              </w:rPr>
              <w:t>147</w:t>
            </w:r>
            <w:r w:rsidRPr="006C7488">
              <w:rPr>
                <w:rFonts w:ascii="David" w:hAnsi="David"/>
                <w:sz w:val="24"/>
                <w:rtl/>
              </w:rPr>
              <w:fldChar w:fldCharType="end"/>
            </w:r>
          </w:p>
        </w:tc>
        <w:tc>
          <w:tcPr>
            <w:tcW w:w="1126" w:type="dxa"/>
          </w:tcPr>
          <w:p w14:paraId="216A90BC" w14:textId="33288070" w:rsidR="009D06D9" w:rsidRPr="006C7488" w:rsidRDefault="009D06D9" w:rsidP="00413BBA">
            <w:pPr>
              <w:jc w:val="center"/>
              <w:rPr>
                <w:rFonts w:ascii="David" w:hAnsi="David"/>
                <w:sz w:val="24"/>
                <w:rtl/>
              </w:rPr>
            </w:pPr>
            <w:r w:rsidRPr="006C7488">
              <w:rPr>
                <w:rFonts w:ascii="David" w:hAnsi="David"/>
                <w:sz w:val="24"/>
                <w:rtl/>
              </w:rPr>
              <w:fldChar w:fldCharType="begin"/>
            </w:r>
            <w:r w:rsidRPr="006C7488">
              <w:rPr>
                <w:rFonts w:ascii="David" w:hAnsi="David"/>
                <w:sz w:val="24"/>
                <w:rtl/>
              </w:rPr>
              <w:instrText xml:space="preserve"> </w:instrText>
            </w:r>
            <w:r w:rsidRPr="006C7488">
              <w:rPr>
                <w:rFonts w:ascii="David" w:hAnsi="David"/>
                <w:sz w:val="24"/>
              </w:rPr>
              <w:instrText>MERGEFIELD</w:instrText>
            </w:r>
            <w:r w:rsidRPr="006C7488">
              <w:rPr>
                <w:rFonts w:ascii="David" w:hAnsi="David"/>
                <w:sz w:val="24"/>
                <w:rtl/>
              </w:rPr>
              <w:instrText xml:space="preserve"> "תתחלקה" </w:instrText>
            </w:r>
            <w:r w:rsidRPr="006C7488">
              <w:rPr>
                <w:rFonts w:ascii="David" w:hAnsi="David"/>
                <w:sz w:val="24"/>
                <w:rtl/>
              </w:rPr>
              <w:fldChar w:fldCharType="separate"/>
            </w:r>
            <w:r w:rsidR="008F69A1" w:rsidRPr="00084756">
              <w:rPr>
                <w:rFonts w:ascii="David" w:hAnsi="David"/>
                <w:noProof/>
                <w:sz w:val="24"/>
                <w:rtl/>
              </w:rPr>
              <w:t>יחידה ב</w:t>
            </w:r>
            <w:r w:rsidR="008F69A1" w:rsidRPr="00084756">
              <w:rPr>
                <w:rFonts w:ascii="David" w:hAnsi="David"/>
                <w:noProof/>
                <w:sz w:val="24"/>
              </w:rPr>
              <w:t>'</w:t>
            </w:r>
            <w:r w:rsidRPr="006C7488">
              <w:rPr>
                <w:rFonts w:ascii="David" w:hAnsi="David"/>
                <w:sz w:val="24"/>
                <w:rtl/>
              </w:rPr>
              <w:fldChar w:fldCharType="end"/>
            </w:r>
          </w:p>
        </w:tc>
      </w:tr>
    </w:tbl>
    <w:p w14:paraId="67D59A06" w14:textId="77777777" w:rsidR="009D06D9" w:rsidRPr="007F714F" w:rsidRDefault="009D06D9" w:rsidP="009D06D9">
      <w:pPr>
        <w:rPr>
          <w:rtl/>
        </w:rPr>
      </w:pPr>
    </w:p>
    <w:p w14:paraId="0882CB33" w14:textId="77777777" w:rsidR="009D06D9" w:rsidRPr="007F714F" w:rsidRDefault="009D06D9" w:rsidP="009D06D9">
      <w:pPr>
        <w:rPr>
          <w:rtl/>
        </w:rPr>
      </w:pPr>
    </w:p>
    <w:p w14:paraId="1CBA100A" w14:textId="77777777" w:rsidR="009D06D9" w:rsidRPr="007F714F" w:rsidRDefault="009D06D9" w:rsidP="009D06D9">
      <w:pPr>
        <w:rPr>
          <w:rtl/>
        </w:rPr>
      </w:pPr>
      <w:r w:rsidRPr="007F714F">
        <w:rPr>
          <w:rtl/>
        </w:rPr>
        <w:t>גורם מאכלס: _______________</w:t>
      </w:r>
    </w:p>
    <w:p w14:paraId="2905FF10" w14:textId="77777777" w:rsidR="009D06D9" w:rsidRPr="007F714F" w:rsidRDefault="009D06D9" w:rsidP="009D06D9">
      <w:pPr>
        <w:rPr>
          <w:rtl/>
        </w:rPr>
      </w:pPr>
    </w:p>
    <w:p w14:paraId="6616E1D3" w14:textId="77777777" w:rsidR="009D06D9" w:rsidRPr="007F714F" w:rsidRDefault="009D06D9" w:rsidP="009D06D9">
      <w:pPr>
        <w:rPr>
          <w:rtl/>
        </w:rPr>
      </w:pPr>
      <w:r w:rsidRPr="007F714F">
        <w:rPr>
          <w:rtl/>
        </w:rPr>
        <w:t>קומה: _________ [אם מתייחס לקומה בלבד] מתוך _________ קומות</w:t>
      </w:r>
    </w:p>
    <w:p w14:paraId="16E253C4" w14:textId="77777777" w:rsidR="009D06D9" w:rsidRPr="007F714F" w:rsidRDefault="009D06D9" w:rsidP="009D06D9">
      <w:pPr>
        <w:rPr>
          <w:rtl/>
        </w:rPr>
      </w:pPr>
    </w:p>
    <w:p w14:paraId="03B44034" w14:textId="77777777" w:rsidR="009D06D9" w:rsidRPr="007F714F" w:rsidRDefault="009D06D9" w:rsidP="009D06D9">
      <w:pPr>
        <w:rPr>
          <w:rtl/>
        </w:rPr>
      </w:pPr>
      <w:r w:rsidRPr="007F714F">
        <w:rPr>
          <w:rtl/>
        </w:rPr>
        <w:t>מספר ישות עסקית במרכב"ה: __________________</w:t>
      </w:r>
    </w:p>
    <w:p w14:paraId="350FAEA2" w14:textId="77777777" w:rsidR="009D06D9" w:rsidRPr="007F714F" w:rsidRDefault="009D06D9" w:rsidP="009D06D9">
      <w:pPr>
        <w:rPr>
          <w:rtl/>
        </w:rPr>
      </w:pPr>
    </w:p>
    <w:p w14:paraId="35AB48FB" w14:textId="77777777" w:rsidR="009D06D9" w:rsidRPr="007F714F" w:rsidRDefault="009D06D9" w:rsidP="009D06D9">
      <w:pPr>
        <w:rPr>
          <w:rtl/>
        </w:rPr>
      </w:pPr>
      <w:r w:rsidRPr="007F714F">
        <w:rPr>
          <w:rtl/>
        </w:rPr>
        <w:t>חברה מנהלת: __________________</w:t>
      </w:r>
    </w:p>
    <w:p w14:paraId="071B8DA5" w14:textId="77777777" w:rsidR="009D06D9" w:rsidRPr="007F714F" w:rsidRDefault="009D06D9" w:rsidP="009D06D9">
      <w:pPr>
        <w:rPr>
          <w:rtl/>
        </w:rPr>
      </w:pPr>
    </w:p>
    <w:p w14:paraId="471598DB" w14:textId="77777777" w:rsidR="009D06D9" w:rsidRPr="007F714F" w:rsidRDefault="009D06D9" w:rsidP="009D06D9">
      <w:pPr>
        <w:rPr>
          <w:rtl/>
        </w:rPr>
      </w:pPr>
    </w:p>
    <w:p w14:paraId="2295DFF4" w14:textId="77777777" w:rsidR="009D06D9" w:rsidRPr="007F714F" w:rsidRDefault="009D06D9" w:rsidP="009D06D9">
      <w:pPr>
        <w:rPr>
          <w:rtl/>
        </w:rPr>
      </w:pPr>
      <w:r w:rsidRPr="007F714F">
        <w:rPr>
          <w:b/>
          <w:bCs/>
          <w:rtl/>
        </w:rPr>
        <w:t>מאשר בחתימתי זו</w:t>
      </w:r>
      <w:r w:rsidRPr="007F714F">
        <w:rPr>
          <w:rtl/>
        </w:rPr>
        <w:t>, כי הנכס שפרטיו מצוינים לעיל, הונגש בהתאם לעקרונות הנגישות לאנשים עם מוגבלות, לפי תקנות התכנון והבניה לעניין סידורים לנכים / נגישות לאנשים עם מוגבלות, ובהתאם לחוק שוויון זכויות לאנשים עם מוגבלות</w:t>
      </w:r>
      <w:r w:rsidRPr="007F714F">
        <w:rPr>
          <w:rFonts w:hint="cs"/>
          <w:rtl/>
        </w:rPr>
        <w:t>,</w:t>
      </w:r>
      <w:r w:rsidRPr="007F714F">
        <w:rPr>
          <w:rtl/>
        </w:rPr>
        <w:t xml:space="preserve"> </w:t>
      </w:r>
      <w:r w:rsidRPr="007F714F">
        <w:rPr>
          <w:rFonts w:hint="cs"/>
          <w:rtl/>
        </w:rPr>
        <w:t>התשנ"ח-1998 והתקנות שהותקנו מכוחו</w:t>
      </w:r>
      <w:r w:rsidRPr="007F714F">
        <w:rPr>
          <w:rtl/>
        </w:rPr>
        <w:t>, בהקשר למבנה, תשתיות וסביבה.</w:t>
      </w:r>
    </w:p>
    <w:p w14:paraId="6ABD57AC" w14:textId="77777777" w:rsidR="009D06D9" w:rsidRPr="007F714F" w:rsidRDefault="009D06D9" w:rsidP="009D06D9">
      <w:pPr>
        <w:rPr>
          <w:rtl/>
        </w:rPr>
      </w:pPr>
    </w:p>
    <w:p w14:paraId="7CD95EFC" w14:textId="77777777" w:rsidR="009D06D9" w:rsidRPr="007F714F" w:rsidRDefault="009D06D9" w:rsidP="009D06D9">
      <w:pPr>
        <w:rPr>
          <w:rtl/>
        </w:rPr>
      </w:pPr>
    </w:p>
    <w:p w14:paraId="3A1DF344" w14:textId="77777777" w:rsidR="009D06D9" w:rsidRPr="007F714F" w:rsidRDefault="009D06D9" w:rsidP="009D06D9">
      <w:r w:rsidRPr="007F714F">
        <w:rPr>
          <w:b/>
          <w:bCs/>
          <w:rtl/>
        </w:rPr>
        <w:t>חתימה וחותמת מורשה מתו"ס</w:t>
      </w:r>
      <w:r w:rsidRPr="007F714F">
        <w:rPr>
          <w:rtl/>
        </w:rPr>
        <w:t>: ______________________ תאריך: _______________</w:t>
      </w:r>
    </w:p>
    <w:p w14:paraId="2A0A4C26" w14:textId="77777777" w:rsidR="009D06D9" w:rsidRPr="007F714F" w:rsidRDefault="009D06D9" w:rsidP="009D06D9">
      <w:pPr>
        <w:rPr>
          <w:rtl/>
        </w:rPr>
      </w:pPr>
    </w:p>
    <w:bookmarkEnd w:id="115"/>
    <w:p w14:paraId="00ADF96E" w14:textId="68181C7A" w:rsidR="003553B4" w:rsidRPr="00DD395F" w:rsidRDefault="003553B4" w:rsidP="009D06D9">
      <w:pPr>
        <w:jc w:val="right"/>
        <w:rPr>
          <w:rFonts w:ascii="David" w:hAnsi="David"/>
          <w:spacing w:val="16"/>
          <w:rtl/>
        </w:rPr>
      </w:pPr>
    </w:p>
    <w:sectPr w:rsidR="003553B4" w:rsidRPr="00DD395F" w:rsidSect="007B0ECE">
      <w:headerReference w:type="default" r:id="rId15"/>
      <w:footerReference w:type="default" r:id="rId16"/>
      <w:endnotePr>
        <w:numFmt w:val="lowerLetter"/>
      </w:endnotePr>
      <w:pgSz w:w="11907" w:h="16840" w:code="9"/>
      <w:pgMar w:top="1440" w:right="1800" w:bottom="1440" w:left="1800" w:header="567" w:footer="414" w:gutter="0"/>
      <w:cols w:space="720"/>
      <w:titlePg/>
      <w:bidi/>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04AD4C" w14:textId="77777777" w:rsidR="002C5661" w:rsidRDefault="002C5661">
      <w:r>
        <w:separator/>
      </w:r>
    </w:p>
  </w:endnote>
  <w:endnote w:type="continuationSeparator" w:id="0">
    <w:p w14:paraId="0D5D0522" w14:textId="77777777" w:rsidR="002C5661" w:rsidRDefault="002C56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imes New (W1)">
    <w:altName w:val="Times New Roman"/>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501754" w14:textId="4331D56F" w:rsidR="00991DCC" w:rsidRPr="00CD13EF" w:rsidRDefault="00991DCC" w:rsidP="00D75060">
    <w:pPr>
      <w:pStyle w:val="ac"/>
      <w:pBdr>
        <w:top w:val="thinThickSmallGap" w:sz="24" w:space="0" w:color="622423"/>
      </w:pBdr>
      <w:rPr>
        <w:rFonts w:ascii="David" w:hAnsi="David"/>
        <w:szCs w:val="20"/>
      </w:rPr>
    </w:pPr>
    <w:r w:rsidRPr="00CD13EF">
      <w:rPr>
        <w:rStyle w:val="ae"/>
        <w:rFonts w:ascii="David" w:hAnsi="David"/>
        <w:szCs w:val="20"/>
        <w:rtl/>
      </w:rPr>
      <w:t>חתימתנו מאשרת בזאת כי קראנו הבנו ואנו מסכימים לכל האמור ____________________</w:t>
    </w:r>
    <w:r w:rsidRPr="00CD13EF">
      <w:rPr>
        <w:rFonts w:ascii="David" w:hAnsi="David"/>
        <w:szCs w:val="20"/>
        <w:rtl/>
      </w:rPr>
      <w:t xml:space="preserve"> </w:t>
    </w:r>
    <w:r w:rsidRPr="00CD13EF">
      <w:rPr>
        <w:rFonts w:ascii="David" w:hAnsi="David"/>
        <w:szCs w:val="20"/>
        <w:rtl/>
      </w:rPr>
      <w:tab/>
      <w:t xml:space="preserve">                                                   </w:t>
    </w:r>
  </w:p>
  <w:p w14:paraId="4F9BC55C" w14:textId="77777777" w:rsidR="00991DCC" w:rsidRPr="00CD13EF" w:rsidRDefault="00991DCC" w:rsidP="00D75060">
    <w:pPr>
      <w:pStyle w:val="ac"/>
      <w:rPr>
        <w:rFonts w:ascii="David" w:hAnsi="David"/>
        <w:szCs w:val="20"/>
        <w:rtl/>
        <w:lang w:val="he-IL"/>
      </w:rPr>
    </w:pPr>
    <w:r w:rsidRPr="00CD13EF">
      <w:rPr>
        <w:rFonts w:ascii="David" w:hAnsi="David"/>
        <w:szCs w:val="20"/>
        <w:rtl/>
      </w:rPr>
      <w:t xml:space="preserve">             </w:t>
    </w:r>
    <w:r w:rsidRPr="00CD13EF">
      <w:rPr>
        <w:rFonts w:ascii="David" w:hAnsi="David"/>
        <w:szCs w:val="20"/>
        <w:rtl/>
      </w:rPr>
      <w:tab/>
      <w:t xml:space="preserve">                                                                                                           חתימה</w:t>
    </w:r>
  </w:p>
  <w:p w14:paraId="25EF3E14" w14:textId="64B47F37" w:rsidR="00991DCC" w:rsidRPr="00D75060" w:rsidRDefault="00991DCC" w:rsidP="00D75060">
    <w:pPr>
      <w:pStyle w:val="ac"/>
      <w:jc w:val="right"/>
      <w:rPr>
        <w:rFonts w:ascii="David" w:hAnsi="David"/>
        <w:szCs w:val="20"/>
      </w:rPr>
    </w:pPr>
    <w:r w:rsidRPr="00CD13EF">
      <w:rPr>
        <w:rFonts w:ascii="David" w:hAnsi="David"/>
        <w:szCs w:val="20"/>
        <w:rtl/>
        <w:lang w:val="he-IL"/>
      </w:rPr>
      <w:t xml:space="preserve">עמוד </w:t>
    </w:r>
    <w:r w:rsidRPr="00CD13EF">
      <w:rPr>
        <w:rFonts w:ascii="David" w:hAnsi="David"/>
        <w:szCs w:val="20"/>
      </w:rPr>
      <w:fldChar w:fldCharType="begin"/>
    </w:r>
    <w:r w:rsidRPr="00CD13EF">
      <w:rPr>
        <w:rFonts w:ascii="David" w:hAnsi="David"/>
        <w:szCs w:val="20"/>
      </w:rPr>
      <w:instrText xml:space="preserve"> PAGE </w:instrText>
    </w:r>
    <w:r w:rsidRPr="00CD13EF">
      <w:rPr>
        <w:rFonts w:ascii="David" w:hAnsi="David"/>
        <w:szCs w:val="20"/>
      </w:rPr>
      <w:fldChar w:fldCharType="separate"/>
    </w:r>
    <w:r>
      <w:rPr>
        <w:rFonts w:ascii="David" w:hAnsi="David"/>
        <w:noProof/>
        <w:szCs w:val="20"/>
        <w:rtl/>
      </w:rPr>
      <w:t>12</w:t>
    </w:r>
    <w:r w:rsidRPr="00CD13EF">
      <w:rPr>
        <w:rFonts w:ascii="David" w:hAnsi="David"/>
        <w:szCs w:val="20"/>
      </w:rPr>
      <w:fldChar w:fldCharType="end"/>
    </w:r>
    <w:r w:rsidRPr="00CD13EF">
      <w:rPr>
        <w:rFonts w:ascii="David" w:hAnsi="David"/>
        <w:szCs w:val="20"/>
        <w:rtl/>
        <w:lang w:val="he-IL"/>
      </w:rPr>
      <w:t xml:space="preserve"> מתוך </w:t>
    </w:r>
    <w:r w:rsidRPr="00CD13EF">
      <w:rPr>
        <w:rFonts w:ascii="David" w:hAnsi="David"/>
        <w:szCs w:val="20"/>
      </w:rPr>
      <w:fldChar w:fldCharType="begin"/>
    </w:r>
    <w:r w:rsidRPr="00CD13EF">
      <w:rPr>
        <w:rFonts w:ascii="David" w:hAnsi="David"/>
        <w:szCs w:val="20"/>
      </w:rPr>
      <w:instrText xml:space="preserve"> NUMPAGES  </w:instrText>
    </w:r>
    <w:r w:rsidRPr="00CD13EF">
      <w:rPr>
        <w:rFonts w:ascii="David" w:hAnsi="David"/>
        <w:szCs w:val="20"/>
      </w:rPr>
      <w:fldChar w:fldCharType="separate"/>
    </w:r>
    <w:r>
      <w:rPr>
        <w:rFonts w:ascii="David" w:hAnsi="David"/>
        <w:noProof/>
        <w:szCs w:val="20"/>
        <w:rtl/>
      </w:rPr>
      <w:t>22</w:t>
    </w:r>
    <w:r w:rsidRPr="00CD13EF">
      <w:rPr>
        <w:rFonts w:ascii="David" w:hAnsi="David"/>
        <w:szCs w:val="20"/>
      </w:rPr>
      <w:fldChar w:fldCharType="end"/>
    </w:r>
    <w:bookmarkStart w:id="116" w:name="_Hlk10634939"/>
    <w:bookmarkEnd w:id="116"/>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775366" w14:textId="77777777" w:rsidR="002C5661" w:rsidRDefault="002C5661">
      <w:r>
        <w:separator/>
      </w:r>
    </w:p>
  </w:footnote>
  <w:footnote w:type="continuationSeparator" w:id="0">
    <w:p w14:paraId="107115A6" w14:textId="77777777" w:rsidR="002C5661" w:rsidRDefault="002C56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964501" w14:textId="597E5FC8" w:rsidR="00991DCC" w:rsidRPr="00B261E4" w:rsidRDefault="00991DCC" w:rsidP="00D75060">
    <w:pPr>
      <w:pStyle w:val="aa"/>
      <w:pBdr>
        <w:bottom w:val="thickThinSmallGap" w:sz="24" w:space="1" w:color="622423"/>
      </w:pBdr>
      <w:ind w:left="-57"/>
      <w:jc w:val="center"/>
      <w:rPr>
        <w:rFonts w:ascii="Cambria" w:hAnsi="Cambria"/>
        <w:b/>
        <w:bCs/>
        <w:rtl/>
      </w:rPr>
    </w:pPr>
    <w:r w:rsidRPr="00B261E4">
      <w:rPr>
        <w:rFonts w:ascii="Cambria" w:hAnsi="Cambria" w:hint="eastAsia"/>
        <w:b/>
        <w:bCs/>
        <w:rtl/>
      </w:rPr>
      <w:t>מכרז</w:t>
    </w:r>
    <w:r w:rsidRPr="00B261E4">
      <w:rPr>
        <w:rFonts w:ascii="Cambria" w:hAnsi="Cambria" w:hint="cs"/>
        <w:b/>
        <w:bCs/>
        <w:rtl/>
      </w:rPr>
      <w:t xml:space="preserve"> </w:t>
    </w:r>
    <w:r w:rsidRPr="009D28D6">
      <w:rPr>
        <w:b/>
        <w:bCs/>
        <w:rtl/>
      </w:rPr>
      <w:fldChar w:fldCharType="begin"/>
    </w:r>
    <w:r w:rsidRPr="009D28D6">
      <w:rPr>
        <w:b/>
        <w:bCs/>
        <w:rtl/>
      </w:rPr>
      <w:instrText xml:space="preserve"> </w:instrText>
    </w:r>
    <w:r w:rsidRPr="009D28D6">
      <w:rPr>
        <w:rFonts w:hint="cs"/>
        <w:b/>
        <w:bCs/>
      </w:rPr>
      <w:instrText>MERGEFIELD</w:instrText>
    </w:r>
    <w:r w:rsidRPr="009D28D6">
      <w:rPr>
        <w:rFonts w:hint="cs"/>
        <w:b/>
        <w:bCs/>
        <w:rtl/>
      </w:rPr>
      <w:instrText xml:space="preserve"> "מספר_מכרז"</w:instrText>
    </w:r>
    <w:r w:rsidRPr="009D28D6">
      <w:rPr>
        <w:b/>
        <w:bCs/>
        <w:rtl/>
      </w:rPr>
      <w:instrText xml:space="preserve"> </w:instrText>
    </w:r>
    <w:r w:rsidRPr="009D28D6">
      <w:rPr>
        <w:b/>
        <w:bCs/>
        <w:rtl/>
      </w:rPr>
      <w:fldChar w:fldCharType="separate"/>
    </w:r>
    <w:r w:rsidR="008F69A1" w:rsidRPr="00084756">
      <w:rPr>
        <w:b/>
        <w:bCs/>
        <w:noProof/>
        <w:rtl/>
      </w:rPr>
      <w:t>נ-37 07/26</w:t>
    </w:r>
    <w:r w:rsidRPr="009D28D6">
      <w:rPr>
        <w:b/>
        <w:bCs/>
        <w:rtl/>
      </w:rPr>
      <w:fldChar w:fldCharType="end"/>
    </w:r>
    <w:r>
      <w:rPr>
        <w:rFonts w:hint="cs"/>
        <w:b/>
        <w:bCs/>
        <w:rtl/>
      </w:rPr>
      <w:t xml:space="preserve"> </w:t>
    </w:r>
    <w:r w:rsidRPr="00B261E4">
      <w:rPr>
        <w:rFonts w:ascii="Cambria" w:hAnsi="Cambria" w:hint="cs"/>
        <w:b/>
        <w:bCs/>
        <w:rtl/>
      </w:rPr>
      <w:t xml:space="preserve">לשכירת נכס ברחוב </w:t>
    </w:r>
    <w:r>
      <w:rPr>
        <w:b/>
        <w:bCs/>
        <w:rtl/>
      </w:rPr>
      <w:fldChar w:fldCharType="begin"/>
    </w:r>
    <w:r>
      <w:rPr>
        <w:b/>
        <w:bCs/>
        <w:rtl/>
      </w:rPr>
      <w:instrText xml:space="preserve"> </w:instrText>
    </w:r>
    <w:r>
      <w:rPr>
        <w:rFonts w:hint="cs"/>
        <w:b/>
        <w:bCs/>
      </w:rPr>
      <w:instrText>MERGEFIELD</w:instrText>
    </w:r>
    <w:r>
      <w:rPr>
        <w:rFonts w:hint="cs"/>
        <w:b/>
        <w:bCs/>
        <w:rtl/>
      </w:rPr>
      <w:instrText xml:space="preserve"> "כתובת"</w:instrText>
    </w:r>
    <w:r>
      <w:rPr>
        <w:b/>
        <w:bCs/>
        <w:rtl/>
      </w:rPr>
      <w:instrText xml:space="preserve"> </w:instrText>
    </w:r>
    <w:r>
      <w:rPr>
        <w:b/>
        <w:bCs/>
        <w:rtl/>
      </w:rPr>
      <w:fldChar w:fldCharType="separate"/>
    </w:r>
    <w:r w:rsidR="008F69A1" w:rsidRPr="00084756">
      <w:rPr>
        <w:b/>
        <w:bCs/>
        <w:noProof/>
        <w:rtl/>
      </w:rPr>
      <w:t>יחיאל מיכל פינס 5, ירושלים</w:t>
    </w:r>
    <w:r>
      <w:rPr>
        <w:b/>
        <w:bCs/>
        <w:rtl/>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C6820DFC"/>
    <w:lvl w:ilvl="0">
      <w:start w:val="1"/>
      <w:numFmt w:val="decimal"/>
      <w:pStyle w:val="1"/>
      <w:lvlText w:val="%1."/>
      <w:legacy w:legacy="1" w:legacySpace="0" w:legacyIndent="567"/>
      <w:lvlJc w:val="center"/>
      <w:pPr>
        <w:ind w:left="567" w:hanging="567"/>
      </w:pPr>
      <w:rPr>
        <w:rFonts w:ascii="David" w:hAnsi="David" w:cs="David" w:hint="default"/>
        <w:sz w:val="20"/>
      </w:rPr>
    </w:lvl>
    <w:lvl w:ilvl="1">
      <w:start w:val="1"/>
      <w:numFmt w:val="decimal"/>
      <w:pStyle w:val="2"/>
      <w:lvlText w:val="%1.%2."/>
      <w:legacy w:legacy="1" w:legacySpace="0" w:legacyIndent="567"/>
      <w:lvlJc w:val="center"/>
      <w:pPr>
        <w:ind w:left="1134" w:hanging="567"/>
      </w:pPr>
      <w:rPr>
        <w:b w:val="0"/>
        <w:bCs w:val="0"/>
        <w:i w:val="0"/>
        <w:iCs w:val="0"/>
      </w:rPr>
    </w:lvl>
    <w:lvl w:ilvl="2">
      <w:start w:val="1"/>
      <w:numFmt w:val="decimal"/>
      <w:pStyle w:val="3"/>
      <w:lvlText w:val="%1.%2.%3."/>
      <w:legacy w:legacy="1" w:legacySpace="0" w:legacyIndent="1021"/>
      <w:lvlJc w:val="center"/>
      <w:pPr>
        <w:ind w:left="1985" w:hanging="1021"/>
      </w:pPr>
    </w:lvl>
    <w:lvl w:ilvl="3">
      <w:start w:val="1"/>
      <w:numFmt w:val="decimal"/>
      <w:pStyle w:val="4"/>
      <w:lvlText w:val="%1.%2.%3.%4."/>
      <w:legacy w:legacy="1" w:legacySpace="0" w:legacyIndent="708"/>
      <w:lvlJc w:val="center"/>
      <w:pPr>
        <w:ind w:left="2863" w:hanging="708"/>
      </w:pPr>
    </w:lvl>
    <w:lvl w:ilvl="4">
      <w:start w:val="1"/>
      <w:numFmt w:val="decimal"/>
      <w:pStyle w:val="5"/>
      <w:lvlText w:val="%1.%2.%3.%4.%5."/>
      <w:legacy w:legacy="1" w:legacySpace="0" w:legacyIndent="708"/>
      <w:lvlJc w:val="center"/>
      <w:pPr>
        <w:ind w:left="3571" w:hanging="708"/>
      </w:pPr>
    </w:lvl>
    <w:lvl w:ilvl="5">
      <w:start w:val="1"/>
      <w:numFmt w:val="decimal"/>
      <w:pStyle w:val="6"/>
      <w:lvlText w:val="%1.%2.%3.%4.%5.%6."/>
      <w:legacy w:legacy="1" w:legacySpace="0" w:legacyIndent="708"/>
      <w:lvlJc w:val="center"/>
      <w:pPr>
        <w:ind w:left="4279" w:hanging="708"/>
      </w:pPr>
    </w:lvl>
    <w:lvl w:ilvl="6">
      <w:start w:val="1"/>
      <w:numFmt w:val="decimal"/>
      <w:pStyle w:val="7"/>
      <w:lvlText w:val="%1.%2.%3.%4.%5.%6.%7."/>
      <w:legacy w:legacy="1" w:legacySpace="0" w:legacyIndent="708"/>
      <w:lvlJc w:val="center"/>
      <w:pPr>
        <w:ind w:left="4987" w:hanging="708"/>
      </w:pPr>
    </w:lvl>
    <w:lvl w:ilvl="7">
      <w:start w:val="1"/>
      <w:numFmt w:val="decimal"/>
      <w:pStyle w:val="8"/>
      <w:lvlText w:val="%1.%2.%3.%4.%5.%6.%7.%8."/>
      <w:legacy w:legacy="1" w:legacySpace="0" w:legacyIndent="708"/>
      <w:lvlJc w:val="center"/>
      <w:pPr>
        <w:ind w:left="5695" w:hanging="708"/>
      </w:pPr>
    </w:lvl>
    <w:lvl w:ilvl="8">
      <w:start w:val="1"/>
      <w:numFmt w:val="decimal"/>
      <w:pStyle w:val="9"/>
      <w:lvlText w:val="%1.%2.%3.%4.%5.%6.%7.%8.%9."/>
      <w:legacy w:legacy="1" w:legacySpace="0" w:legacyIndent="708"/>
      <w:lvlJc w:val="center"/>
      <w:pPr>
        <w:ind w:left="6403" w:hanging="708"/>
      </w:pPr>
    </w:lvl>
  </w:abstractNum>
  <w:abstractNum w:abstractNumId="1" w15:restartNumberingAfterBreak="0">
    <w:nsid w:val="03D6693F"/>
    <w:multiLevelType w:val="hybridMultilevel"/>
    <w:tmpl w:val="C4B291A4"/>
    <w:lvl w:ilvl="0" w:tplc="E104D0EE">
      <w:start w:val="1"/>
      <w:numFmt w:val="decimal"/>
      <w:lvlText w:val="%1."/>
      <w:lvlJc w:val="left"/>
      <w:pPr>
        <w:ind w:left="1584" w:hanging="360"/>
      </w:pPr>
      <w:rPr>
        <w:rFonts w:hint="default"/>
        <w:u w:val="none"/>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2" w15:restartNumberingAfterBreak="0">
    <w:nsid w:val="08CA6E6E"/>
    <w:multiLevelType w:val="hybridMultilevel"/>
    <w:tmpl w:val="9572A2E4"/>
    <w:lvl w:ilvl="0" w:tplc="792E4C0A">
      <w:start w:val="1"/>
      <w:numFmt w:val="hebrew1"/>
      <w:lvlText w:val="%1."/>
      <w:lvlJc w:val="left"/>
      <w:pPr>
        <w:ind w:left="473" w:hanging="360"/>
      </w:pPr>
      <w:rPr>
        <w:rFonts w:hint="default"/>
        <w:b w:val="0"/>
        <w:bCs w:val="0"/>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3" w15:restartNumberingAfterBreak="0">
    <w:nsid w:val="09DB4A62"/>
    <w:multiLevelType w:val="hybridMultilevel"/>
    <w:tmpl w:val="3FEA8406"/>
    <w:lvl w:ilvl="0" w:tplc="7A88575E">
      <w:numFmt w:val="bullet"/>
      <w:lvlText w:val="-"/>
      <w:lvlJc w:val="left"/>
      <w:pPr>
        <w:ind w:left="1947" w:hanging="360"/>
      </w:pPr>
      <w:rPr>
        <w:rFonts w:ascii="David" w:eastAsia="Calibri" w:hAnsi="David" w:cs="David" w:hint="default"/>
        <w:b/>
      </w:rPr>
    </w:lvl>
    <w:lvl w:ilvl="1" w:tplc="04090003" w:tentative="1">
      <w:start w:val="1"/>
      <w:numFmt w:val="bullet"/>
      <w:lvlText w:val="o"/>
      <w:lvlJc w:val="left"/>
      <w:pPr>
        <w:ind w:left="2667" w:hanging="360"/>
      </w:pPr>
      <w:rPr>
        <w:rFonts w:ascii="Courier New" w:hAnsi="Courier New" w:cs="Courier New" w:hint="default"/>
      </w:rPr>
    </w:lvl>
    <w:lvl w:ilvl="2" w:tplc="04090005" w:tentative="1">
      <w:start w:val="1"/>
      <w:numFmt w:val="bullet"/>
      <w:lvlText w:val=""/>
      <w:lvlJc w:val="left"/>
      <w:pPr>
        <w:ind w:left="3387" w:hanging="360"/>
      </w:pPr>
      <w:rPr>
        <w:rFonts w:ascii="Wingdings" w:hAnsi="Wingdings" w:hint="default"/>
      </w:rPr>
    </w:lvl>
    <w:lvl w:ilvl="3" w:tplc="04090001" w:tentative="1">
      <w:start w:val="1"/>
      <w:numFmt w:val="bullet"/>
      <w:lvlText w:val=""/>
      <w:lvlJc w:val="left"/>
      <w:pPr>
        <w:ind w:left="4107" w:hanging="360"/>
      </w:pPr>
      <w:rPr>
        <w:rFonts w:ascii="Symbol" w:hAnsi="Symbol" w:hint="default"/>
      </w:rPr>
    </w:lvl>
    <w:lvl w:ilvl="4" w:tplc="04090003" w:tentative="1">
      <w:start w:val="1"/>
      <w:numFmt w:val="bullet"/>
      <w:lvlText w:val="o"/>
      <w:lvlJc w:val="left"/>
      <w:pPr>
        <w:ind w:left="4827" w:hanging="360"/>
      </w:pPr>
      <w:rPr>
        <w:rFonts w:ascii="Courier New" w:hAnsi="Courier New" w:cs="Courier New" w:hint="default"/>
      </w:rPr>
    </w:lvl>
    <w:lvl w:ilvl="5" w:tplc="04090005" w:tentative="1">
      <w:start w:val="1"/>
      <w:numFmt w:val="bullet"/>
      <w:lvlText w:val=""/>
      <w:lvlJc w:val="left"/>
      <w:pPr>
        <w:ind w:left="5547" w:hanging="360"/>
      </w:pPr>
      <w:rPr>
        <w:rFonts w:ascii="Wingdings" w:hAnsi="Wingdings" w:hint="default"/>
      </w:rPr>
    </w:lvl>
    <w:lvl w:ilvl="6" w:tplc="04090001" w:tentative="1">
      <w:start w:val="1"/>
      <w:numFmt w:val="bullet"/>
      <w:lvlText w:val=""/>
      <w:lvlJc w:val="left"/>
      <w:pPr>
        <w:ind w:left="6267" w:hanging="360"/>
      </w:pPr>
      <w:rPr>
        <w:rFonts w:ascii="Symbol" w:hAnsi="Symbol" w:hint="default"/>
      </w:rPr>
    </w:lvl>
    <w:lvl w:ilvl="7" w:tplc="04090003" w:tentative="1">
      <w:start w:val="1"/>
      <w:numFmt w:val="bullet"/>
      <w:lvlText w:val="o"/>
      <w:lvlJc w:val="left"/>
      <w:pPr>
        <w:ind w:left="6987" w:hanging="360"/>
      </w:pPr>
      <w:rPr>
        <w:rFonts w:ascii="Courier New" w:hAnsi="Courier New" w:cs="Courier New" w:hint="default"/>
      </w:rPr>
    </w:lvl>
    <w:lvl w:ilvl="8" w:tplc="04090005" w:tentative="1">
      <w:start w:val="1"/>
      <w:numFmt w:val="bullet"/>
      <w:lvlText w:val=""/>
      <w:lvlJc w:val="left"/>
      <w:pPr>
        <w:ind w:left="7707" w:hanging="360"/>
      </w:pPr>
      <w:rPr>
        <w:rFonts w:ascii="Wingdings" w:hAnsi="Wingdings" w:hint="default"/>
      </w:rPr>
    </w:lvl>
  </w:abstractNum>
  <w:abstractNum w:abstractNumId="4" w15:restartNumberingAfterBreak="0">
    <w:nsid w:val="0A050970"/>
    <w:multiLevelType w:val="hybridMultilevel"/>
    <w:tmpl w:val="7952E52A"/>
    <w:lvl w:ilvl="0" w:tplc="917CCB76">
      <w:start w:val="1"/>
      <w:numFmt w:val="decimal"/>
      <w:lvlText w:val="%1."/>
      <w:lvlJc w:val="left"/>
      <w:pPr>
        <w:ind w:left="35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3C1DEE"/>
    <w:multiLevelType w:val="multilevel"/>
    <w:tmpl w:val="6952FD7E"/>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198E1EB6"/>
    <w:multiLevelType w:val="multilevel"/>
    <w:tmpl w:val="C28632B0"/>
    <w:lvl w:ilvl="0">
      <w:start w:val="9"/>
      <w:numFmt w:val="decimal"/>
      <w:lvlText w:val="%1"/>
      <w:lvlJc w:val="left"/>
      <w:pPr>
        <w:ind w:left="360" w:hanging="360"/>
      </w:pPr>
      <w:rPr>
        <w:rFonts w:hint="default"/>
      </w:rPr>
    </w:lvl>
    <w:lvl w:ilvl="1">
      <w:start w:val="5"/>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7" w15:restartNumberingAfterBreak="0">
    <w:nsid w:val="1DED53D1"/>
    <w:multiLevelType w:val="multilevel"/>
    <w:tmpl w:val="8E52717A"/>
    <w:lvl w:ilvl="0">
      <w:start w:val="1"/>
      <w:numFmt w:val="decimal"/>
      <w:lvlText w:val="%1."/>
      <w:lvlJc w:val="left"/>
      <w:pPr>
        <w:tabs>
          <w:tab w:val="num" w:pos="624"/>
        </w:tabs>
        <w:ind w:left="624" w:hanging="340"/>
      </w:pPr>
      <w:rPr>
        <w:rFonts w:ascii="David" w:hAnsi="David" w:cs="David" w:hint="default"/>
        <w:sz w:val="24"/>
        <w:szCs w:val="24"/>
      </w:rPr>
    </w:lvl>
    <w:lvl w:ilvl="1">
      <w:start w:val="1"/>
      <w:numFmt w:val="decimal"/>
      <w:isLgl/>
      <w:lvlText w:val="%1.%2."/>
      <w:lvlJc w:val="left"/>
      <w:pPr>
        <w:tabs>
          <w:tab w:val="num" w:pos="680"/>
        </w:tabs>
        <w:ind w:left="1077" w:hanging="453"/>
      </w:pPr>
      <w:rPr>
        <w:rFonts w:cs="Narkisim" w:hint="cs"/>
      </w:rPr>
    </w:lvl>
    <w:lvl w:ilvl="2">
      <w:start w:val="1"/>
      <w:numFmt w:val="decimal"/>
      <w:lvlText w:val="%1.%2.%3."/>
      <w:lvlJc w:val="left"/>
      <w:pPr>
        <w:tabs>
          <w:tab w:val="num" w:pos="1474"/>
        </w:tabs>
        <w:ind w:left="1644" w:hanging="567"/>
      </w:pPr>
      <w:rPr>
        <w:rFonts w:hint="default"/>
      </w:rPr>
    </w:lvl>
    <w:lvl w:ilvl="3">
      <w:start w:val="1"/>
      <w:numFmt w:val="decimal"/>
      <w:lvlText w:val="%1.%2.%3.%4."/>
      <w:lvlJc w:val="left"/>
      <w:pPr>
        <w:tabs>
          <w:tab w:val="num" w:pos="5437"/>
        </w:tabs>
        <w:ind w:left="2125" w:hanging="648"/>
      </w:pPr>
      <w:rPr>
        <w:rFonts w:hint="default"/>
      </w:rPr>
    </w:lvl>
    <w:lvl w:ilvl="4">
      <w:start w:val="1"/>
      <w:numFmt w:val="decimal"/>
      <w:lvlText w:val="%1.%2.%3.%4.%5."/>
      <w:lvlJc w:val="left"/>
      <w:pPr>
        <w:tabs>
          <w:tab w:val="num" w:pos="6517"/>
        </w:tabs>
        <w:ind w:left="2629" w:hanging="792"/>
      </w:pPr>
      <w:rPr>
        <w:rFonts w:hint="default"/>
      </w:rPr>
    </w:lvl>
    <w:lvl w:ilvl="5">
      <w:start w:val="1"/>
      <w:numFmt w:val="decimal"/>
      <w:lvlText w:val="%1.%2.%3.%4.%5.%6."/>
      <w:lvlJc w:val="left"/>
      <w:pPr>
        <w:tabs>
          <w:tab w:val="num" w:pos="7957"/>
        </w:tabs>
        <w:ind w:left="3133" w:hanging="936"/>
      </w:pPr>
      <w:rPr>
        <w:rFonts w:hint="default"/>
      </w:rPr>
    </w:lvl>
    <w:lvl w:ilvl="6">
      <w:start w:val="1"/>
      <w:numFmt w:val="decimal"/>
      <w:lvlText w:val="%1.%2.%3.%4.%5.%6.%7."/>
      <w:lvlJc w:val="left"/>
      <w:pPr>
        <w:tabs>
          <w:tab w:val="num" w:pos="9037"/>
        </w:tabs>
        <w:ind w:left="3637" w:hanging="1080"/>
      </w:pPr>
      <w:rPr>
        <w:rFonts w:hint="default"/>
      </w:rPr>
    </w:lvl>
    <w:lvl w:ilvl="7">
      <w:start w:val="1"/>
      <w:numFmt w:val="decimal"/>
      <w:lvlText w:val="%1.%2.%3.%4.%5.%6.%7.%8."/>
      <w:lvlJc w:val="left"/>
      <w:pPr>
        <w:tabs>
          <w:tab w:val="num" w:pos="10477"/>
        </w:tabs>
        <w:ind w:left="4141" w:hanging="1224"/>
      </w:pPr>
      <w:rPr>
        <w:rFonts w:hint="default"/>
      </w:rPr>
    </w:lvl>
    <w:lvl w:ilvl="8">
      <w:start w:val="1"/>
      <w:numFmt w:val="decimal"/>
      <w:lvlText w:val="%1.%2.%3.%4.%5.%6.%7.%8.%9."/>
      <w:lvlJc w:val="left"/>
      <w:pPr>
        <w:tabs>
          <w:tab w:val="num" w:pos="11557"/>
        </w:tabs>
        <w:ind w:left="4717" w:hanging="1440"/>
      </w:pPr>
      <w:rPr>
        <w:rFonts w:hint="default"/>
      </w:rPr>
    </w:lvl>
  </w:abstractNum>
  <w:abstractNum w:abstractNumId="8" w15:restartNumberingAfterBreak="0">
    <w:nsid w:val="21D17D93"/>
    <w:multiLevelType w:val="multilevel"/>
    <w:tmpl w:val="6952FD7E"/>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23541680"/>
    <w:multiLevelType w:val="hybridMultilevel"/>
    <w:tmpl w:val="9572A2E4"/>
    <w:lvl w:ilvl="0" w:tplc="FFFFFFFF">
      <w:start w:val="1"/>
      <w:numFmt w:val="hebrew1"/>
      <w:lvlText w:val="%1."/>
      <w:lvlJc w:val="left"/>
      <w:pPr>
        <w:ind w:left="688" w:hanging="360"/>
      </w:pPr>
      <w:rPr>
        <w:rFonts w:hint="default"/>
        <w:b w:val="0"/>
        <w:bCs w:val="0"/>
      </w:rPr>
    </w:lvl>
    <w:lvl w:ilvl="1" w:tplc="FFFFFFFF">
      <w:start w:val="1"/>
      <w:numFmt w:val="lowerLetter"/>
      <w:lvlText w:val="%2."/>
      <w:lvlJc w:val="left"/>
      <w:pPr>
        <w:ind w:left="1408" w:hanging="360"/>
      </w:pPr>
    </w:lvl>
    <w:lvl w:ilvl="2" w:tplc="FFFFFFFF">
      <w:start w:val="1"/>
      <w:numFmt w:val="lowerRoman"/>
      <w:lvlText w:val="%3."/>
      <w:lvlJc w:val="right"/>
      <w:pPr>
        <w:ind w:left="2128" w:hanging="180"/>
      </w:pPr>
    </w:lvl>
    <w:lvl w:ilvl="3" w:tplc="FFFFFFFF" w:tentative="1">
      <w:start w:val="1"/>
      <w:numFmt w:val="decimal"/>
      <w:lvlText w:val="%4."/>
      <w:lvlJc w:val="left"/>
      <w:pPr>
        <w:ind w:left="2848" w:hanging="360"/>
      </w:pPr>
    </w:lvl>
    <w:lvl w:ilvl="4" w:tplc="FFFFFFFF" w:tentative="1">
      <w:start w:val="1"/>
      <w:numFmt w:val="lowerLetter"/>
      <w:lvlText w:val="%5."/>
      <w:lvlJc w:val="left"/>
      <w:pPr>
        <w:ind w:left="3568" w:hanging="360"/>
      </w:pPr>
    </w:lvl>
    <w:lvl w:ilvl="5" w:tplc="FFFFFFFF" w:tentative="1">
      <w:start w:val="1"/>
      <w:numFmt w:val="lowerRoman"/>
      <w:lvlText w:val="%6."/>
      <w:lvlJc w:val="right"/>
      <w:pPr>
        <w:ind w:left="4288" w:hanging="180"/>
      </w:pPr>
    </w:lvl>
    <w:lvl w:ilvl="6" w:tplc="FFFFFFFF" w:tentative="1">
      <w:start w:val="1"/>
      <w:numFmt w:val="decimal"/>
      <w:lvlText w:val="%7."/>
      <w:lvlJc w:val="left"/>
      <w:pPr>
        <w:ind w:left="5008" w:hanging="360"/>
      </w:pPr>
    </w:lvl>
    <w:lvl w:ilvl="7" w:tplc="FFFFFFFF" w:tentative="1">
      <w:start w:val="1"/>
      <w:numFmt w:val="lowerLetter"/>
      <w:lvlText w:val="%8."/>
      <w:lvlJc w:val="left"/>
      <w:pPr>
        <w:ind w:left="5728" w:hanging="360"/>
      </w:pPr>
    </w:lvl>
    <w:lvl w:ilvl="8" w:tplc="FFFFFFFF" w:tentative="1">
      <w:start w:val="1"/>
      <w:numFmt w:val="lowerRoman"/>
      <w:lvlText w:val="%9."/>
      <w:lvlJc w:val="right"/>
      <w:pPr>
        <w:ind w:left="6448" w:hanging="180"/>
      </w:pPr>
    </w:lvl>
  </w:abstractNum>
  <w:abstractNum w:abstractNumId="10" w15:restartNumberingAfterBreak="0">
    <w:nsid w:val="27F10FA9"/>
    <w:multiLevelType w:val="hybridMultilevel"/>
    <w:tmpl w:val="15024C04"/>
    <w:lvl w:ilvl="0" w:tplc="FA841EA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C765EE5"/>
    <w:multiLevelType w:val="hybridMultilevel"/>
    <w:tmpl w:val="C3AC1A5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2CDA5D5C"/>
    <w:multiLevelType w:val="hybridMultilevel"/>
    <w:tmpl w:val="D4F662FE"/>
    <w:lvl w:ilvl="0" w:tplc="27567216">
      <w:start w:val="1"/>
      <w:numFmt w:val="decimal"/>
      <w:lvlText w:val="%1."/>
      <w:legacy w:legacy="1" w:legacySpace="284" w:legacyIndent="454"/>
      <w:lvlJc w:val="right"/>
      <w:pPr>
        <w:ind w:left="454" w:hanging="454"/>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2ED85B22"/>
    <w:multiLevelType w:val="multilevel"/>
    <w:tmpl w:val="C982FCBA"/>
    <w:lvl w:ilvl="0">
      <w:start w:val="1"/>
      <w:numFmt w:val="decimal"/>
      <w:pStyle w:val="a"/>
      <w:lvlText w:val="%1."/>
      <w:lvlJc w:val="center"/>
      <w:pPr>
        <w:ind w:left="360" w:hanging="72"/>
      </w:pPr>
      <w:rPr>
        <w:rFonts w:ascii="David" w:eastAsia="Times New Roman" w:hAnsi="David" w:cs="David" w:hint="default"/>
        <w:b/>
        <w:bCs/>
        <w:sz w:val="40"/>
        <w:szCs w:val="40"/>
      </w:rPr>
    </w:lvl>
    <w:lvl w:ilvl="1">
      <w:start w:val="1"/>
      <w:numFmt w:val="decimal"/>
      <w:pStyle w:val="a0"/>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1"/>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2"/>
      <w:lvlText w:val="%1.%2.%3.%4."/>
      <w:lvlJc w:val="center"/>
      <w:pPr>
        <w:ind w:left="2722" w:hanging="1475"/>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3"/>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4"/>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14" w15:restartNumberingAfterBreak="0">
    <w:nsid w:val="30CD5ACC"/>
    <w:multiLevelType w:val="hybridMultilevel"/>
    <w:tmpl w:val="CD7206B4"/>
    <w:lvl w:ilvl="0" w:tplc="C25CD2B4">
      <w:start w:val="7"/>
      <w:numFmt w:val="decimal"/>
      <w:lvlText w:val="%1."/>
      <w:lvlJc w:val="left"/>
      <w:pPr>
        <w:ind w:left="700" w:hanging="53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15" w15:restartNumberingAfterBreak="0">
    <w:nsid w:val="32AE789D"/>
    <w:multiLevelType w:val="multilevel"/>
    <w:tmpl w:val="4A82DDC6"/>
    <w:lvl w:ilvl="0">
      <w:start w:val="1"/>
      <w:numFmt w:val="decimal"/>
      <w:pStyle w:val="10"/>
      <w:lvlText w:val="%1."/>
      <w:lvlJc w:val="center"/>
      <w:pPr>
        <w:tabs>
          <w:tab w:val="num" w:pos="567"/>
        </w:tabs>
        <w:ind w:left="567" w:right="567" w:hanging="567"/>
      </w:pPr>
      <w:rPr>
        <w:bCs w:val="0"/>
        <w:iCs w:val="0"/>
        <w:u w:val="none"/>
        <w:lang w:val="en-US"/>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6" w15:restartNumberingAfterBreak="0">
    <w:nsid w:val="366918E5"/>
    <w:multiLevelType w:val="hybridMultilevel"/>
    <w:tmpl w:val="DD1E4CAC"/>
    <w:lvl w:ilvl="0" w:tplc="CD7CC032">
      <w:start w:val="1"/>
      <w:numFmt w:val="hebrew1"/>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17" w15:restartNumberingAfterBreak="0">
    <w:nsid w:val="37643D29"/>
    <w:multiLevelType w:val="hybridMultilevel"/>
    <w:tmpl w:val="D2746850"/>
    <w:lvl w:ilvl="0" w:tplc="63EE3CDA">
      <w:start w:val="1"/>
      <w:numFmt w:val="hebrew1"/>
      <w:lvlText w:val="%1."/>
      <w:lvlJc w:val="left"/>
      <w:pPr>
        <w:ind w:left="351" w:hanging="360"/>
      </w:pPr>
    </w:lvl>
    <w:lvl w:ilvl="1" w:tplc="04090019">
      <w:start w:val="1"/>
      <w:numFmt w:val="lowerLetter"/>
      <w:lvlText w:val="%2."/>
      <w:lvlJc w:val="left"/>
      <w:pPr>
        <w:ind w:left="1071" w:hanging="360"/>
      </w:pPr>
    </w:lvl>
    <w:lvl w:ilvl="2" w:tplc="0409001B">
      <w:start w:val="1"/>
      <w:numFmt w:val="lowerRoman"/>
      <w:lvlText w:val="%3."/>
      <w:lvlJc w:val="right"/>
      <w:pPr>
        <w:ind w:left="1791" w:hanging="180"/>
      </w:pPr>
    </w:lvl>
    <w:lvl w:ilvl="3" w:tplc="0409000F">
      <w:start w:val="1"/>
      <w:numFmt w:val="decimal"/>
      <w:lvlText w:val="%4."/>
      <w:lvlJc w:val="left"/>
      <w:pPr>
        <w:ind w:left="2511" w:hanging="360"/>
      </w:pPr>
    </w:lvl>
    <w:lvl w:ilvl="4" w:tplc="04090019">
      <w:start w:val="1"/>
      <w:numFmt w:val="lowerLetter"/>
      <w:lvlText w:val="%5."/>
      <w:lvlJc w:val="left"/>
      <w:pPr>
        <w:ind w:left="3231" w:hanging="360"/>
      </w:pPr>
    </w:lvl>
    <w:lvl w:ilvl="5" w:tplc="0409001B">
      <w:start w:val="1"/>
      <w:numFmt w:val="lowerRoman"/>
      <w:lvlText w:val="%6."/>
      <w:lvlJc w:val="right"/>
      <w:pPr>
        <w:ind w:left="3951" w:hanging="180"/>
      </w:pPr>
    </w:lvl>
    <w:lvl w:ilvl="6" w:tplc="0409000F">
      <w:start w:val="1"/>
      <w:numFmt w:val="decimal"/>
      <w:lvlText w:val="%7."/>
      <w:lvlJc w:val="left"/>
      <w:pPr>
        <w:ind w:left="4671" w:hanging="360"/>
      </w:pPr>
    </w:lvl>
    <w:lvl w:ilvl="7" w:tplc="04090019">
      <w:start w:val="1"/>
      <w:numFmt w:val="lowerLetter"/>
      <w:lvlText w:val="%8."/>
      <w:lvlJc w:val="left"/>
      <w:pPr>
        <w:ind w:left="5391" w:hanging="360"/>
      </w:pPr>
    </w:lvl>
    <w:lvl w:ilvl="8" w:tplc="0409001B">
      <w:start w:val="1"/>
      <w:numFmt w:val="lowerRoman"/>
      <w:lvlText w:val="%9."/>
      <w:lvlJc w:val="right"/>
      <w:pPr>
        <w:ind w:left="6111" w:hanging="180"/>
      </w:pPr>
    </w:lvl>
  </w:abstractNum>
  <w:abstractNum w:abstractNumId="18" w15:restartNumberingAfterBreak="0">
    <w:nsid w:val="3EB43256"/>
    <w:multiLevelType w:val="multilevel"/>
    <w:tmpl w:val="6952FD7E"/>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40DE56BD"/>
    <w:multiLevelType w:val="hybridMultilevel"/>
    <w:tmpl w:val="9B7C890C"/>
    <w:lvl w:ilvl="0" w:tplc="0712A7A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21265ED"/>
    <w:multiLevelType w:val="multilevel"/>
    <w:tmpl w:val="CACA542C"/>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1" w15:restartNumberingAfterBreak="0">
    <w:nsid w:val="44B234DF"/>
    <w:multiLevelType w:val="multilevel"/>
    <w:tmpl w:val="6952FD7E"/>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4D910010"/>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6120"/>
        </w:tabs>
        <w:ind w:left="4320" w:hanging="1440"/>
      </w:pPr>
    </w:lvl>
  </w:abstractNum>
  <w:abstractNum w:abstractNumId="23" w15:restartNumberingAfterBreak="0">
    <w:nsid w:val="58395777"/>
    <w:multiLevelType w:val="hybridMultilevel"/>
    <w:tmpl w:val="F5963E3E"/>
    <w:lvl w:ilvl="0" w:tplc="7A2A186A">
      <w:start w:val="7"/>
      <w:numFmt w:val="decimal"/>
      <w:lvlText w:val="%1."/>
      <w:lvlJc w:val="left"/>
      <w:pPr>
        <w:ind w:left="700" w:hanging="530"/>
      </w:pPr>
      <w:rPr>
        <w:rFonts w:hint="default"/>
        <w:b w:val="0"/>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24" w15:restartNumberingAfterBreak="0">
    <w:nsid w:val="5BFF1B5C"/>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6120"/>
        </w:tabs>
        <w:ind w:left="4320" w:hanging="1440"/>
      </w:pPr>
    </w:lvl>
  </w:abstractNum>
  <w:abstractNum w:abstractNumId="25" w15:restartNumberingAfterBreak="0">
    <w:nsid w:val="5F451E10"/>
    <w:multiLevelType w:val="hybridMultilevel"/>
    <w:tmpl w:val="34C4B4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FCB2A5B"/>
    <w:multiLevelType w:val="hybridMultilevel"/>
    <w:tmpl w:val="4C6E6CB0"/>
    <w:lvl w:ilvl="0" w:tplc="0E0C3DC4">
      <w:start w:val="1"/>
      <w:numFmt w:val="decimal"/>
      <w:lvlText w:val="%1."/>
      <w:lvlJc w:val="left"/>
      <w:pPr>
        <w:ind w:left="720" w:hanging="360"/>
      </w:pPr>
      <w:rPr>
        <w:rFonts w:hint="default"/>
        <w:b/>
        <w:bCs/>
        <w:color w:val="auto"/>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21E619C"/>
    <w:multiLevelType w:val="hybridMultilevel"/>
    <w:tmpl w:val="26B8DAAE"/>
    <w:lvl w:ilvl="0" w:tplc="8064E7BE">
      <w:start w:val="1"/>
      <w:numFmt w:val="decimal"/>
      <w:lvlText w:val="%1."/>
      <w:lvlJc w:val="left"/>
      <w:pPr>
        <w:ind w:left="162" w:hanging="360"/>
      </w:pPr>
      <w:rPr>
        <w:rFonts w:hint="default"/>
      </w:rPr>
    </w:lvl>
    <w:lvl w:ilvl="1" w:tplc="04090019" w:tentative="1">
      <w:start w:val="1"/>
      <w:numFmt w:val="lowerLetter"/>
      <w:lvlText w:val="%2."/>
      <w:lvlJc w:val="left"/>
      <w:pPr>
        <w:ind w:left="882" w:hanging="360"/>
      </w:pPr>
    </w:lvl>
    <w:lvl w:ilvl="2" w:tplc="0409001B" w:tentative="1">
      <w:start w:val="1"/>
      <w:numFmt w:val="lowerRoman"/>
      <w:lvlText w:val="%3."/>
      <w:lvlJc w:val="right"/>
      <w:pPr>
        <w:ind w:left="1602" w:hanging="180"/>
      </w:pPr>
    </w:lvl>
    <w:lvl w:ilvl="3" w:tplc="0409000F" w:tentative="1">
      <w:start w:val="1"/>
      <w:numFmt w:val="decimal"/>
      <w:lvlText w:val="%4."/>
      <w:lvlJc w:val="left"/>
      <w:pPr>
        <w:ind w:left="2322" w:hanging="360"/>
      </w:pPr>
    </w:lvl>
    <w:lvl w:ilvl="4" w:tplc="04090019" w:tentative="1">
      <w:start w:val="1"/>
      <w:numFmt w:val="lowerLetter"/>
      <w:lvlText w:val="%5."/>
      <w:lvlJc w:val="left"/>
      <w:pPr>
        <w:ind w:left="3042" w:hanging="360"/>
      </w:pPr>
    </w:lvl>
    <w:lvl w:ilvl="5" w:tplc="0409001B" w:tentative="1">
      <w:start w:val="1"/>
      <w:numFmt w:val="lowerRoman"/>
      <w:lvlText w:val="%6."/>
      <w:lvlJc w:val="right"/>
      <w:pPr>
        <w:ind w:left="3762" w:hanging="180"/>
      </w:pPr>
    </w:lvl>
    <w:lvl w:ilvl="6" w:tplc="0409000F" w:tentative="1">
      <w:start w:val="1"/>
      <w:numFmt w:val="decimal"/>
      <w:lvlText w:val="%7."/>
      <w:lvlJc w:val="left"/>
      <w:pPr>
        <w:ind w:left="4482" w:hanging="360"/>
      </w:pPr>
    </w:lvl>
    <w:lvl w:ilvl="7" w:tplc="04090019" w:tentative="1">
      <w:start w:val="1"/>
      <w:numFmt w:val="lowerLetter"/>
      <w:lvlText w:val="%8."/>
      <w:lvlJc w:val="left"/>
      <w:pPr>
        <w:ind w:left="5202" w:hanging="360"/>
      </w:pPr>
    </w:lvl>
    <w:lvl w:ilvl="8" w:tplc="0409001B" w:tentative="1">
      <w:start w:val="1"/>
      <w:numFmt w:val="lowerRoman"/>
      <w:lvlText w:val="%9."/>
      <w:lvlJc w:val="right"/>
      <w:pPr>
        <w:ind w:left="5922" w:hanging="180"/>
      </w:pPr>
    </w:lvl>
  </w:abstractNum>
  <w:abstractNum w:abstractNumId="28" w15:restartNumberingAfterBreak="0">
    <w:nsid w:val="637131C7"/>
    <w:multiLevelType w:val="hybridMultilevel"/>
    <w:tmpl w:val="4C6E6CB0"/>
    <w:lvl w:ilvl="0" w:tplc="0E0C3DC4">
      <w:start w:val="1"/>
      <w:numFmt w:val="decimal"/>
      <w:lvlText w:val="%1."/>
      <w:lvlJc w:val="left"/>
      <w:pPr>
        <w:ind w:left="720" w:hanging="360"/>
      </w:pPr>
      <w:rPr>
        <w:rFonts w:hint="default"/>
        <w:b/>
        <w:bCs/>
        <w:color w:val="auto"/>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3D41643"/>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6120"/>
        </w:tabs>
        <w:ind w:left="4320" w:hanging="1440"/>
      </w:pPr>
    </w:lvl>
  </w:abstractNum>
  <w:abstractNum w:abstractNumId="30" w15:restartNumberingAfterBreak="0">
    <w:nsid w:val="63DC34D5"/>
    <w:multiLevelType w:val="hybridMultilevel"/>
    <w:tmpl w:val="9B7C890C"/>
    <w:lvl w:ilvl="0" w:tplc="0712A7A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3E92AB3"/>
    <w:multiLevelType w:val="multilevel"/>
    <w:tmpl w:val="AFC46582"/>
    <w:lvl w:ilvl="0">
      <w:start w:val="1"/>
      <w:numFmt w:val="hebrew1"/>
      <w:lvlText w:val="%1."/>
      <w:lvlJc w:val="center"/>
      <w:pPr>
        <w:tabs>
          <w:tab w:val="num" w:pos="360"/>
        </w:tabs>
        <w:ind w:left="360" w:hanging="360"/>
      </w:pPr>
      <w:rPr>
        <w:rFonts w:ascii="David" w:hAnsi="David" w:cs="David" w:hint="default"/>
        <w:sz w:val="24"/>
        <w:szCs w:val="24"/>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2" w15:restartNumberingAfterBreak="0">
    <w:nsid w:val="64C81394"/>
    <w:multiLevelType w:val="hybridMultilevel"/>
    <w:tmpl w:val="155A9BE6"/>
    <w:lvl w:ilvl="0" w:tplc="3732F8EC">
      <w:start w:val="1"/>
      <w:numFmt w:val="hebrew1"/>
      <w:lvlText w:val="%1."/>
      <w:lvlJc w:val="center"/>
      <w:pPr>
        <w:tabs>
          <w:tab w:val="num" w:pos="720"/>
        </w:tabs>
        <w:ind w:left="720" w:hanging="360"/>
      </w:pPr>
      <w:rPr>
        <w:rFonts w:ascii="David" w:hAnsi="David" w:cs="David" w:hint="default"/>
        <w:sz w:val="24"/>
        <w:szCs w:val="24"/>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33" w15:restartNumberingAfterBreak="0">
    <w:nsid w:val="67154C4C"/>
    <w:multiLevelType w:val="hybridMultilevel"/>
    <w:tmpl w:val="C3423BE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15:restartNumberingAfterBreak="0">
    <w:nsid w:val="684F6EF1"/>
    <w:multiLevelType w:val="hybridMultilevel"/>
    <w:tmpl w:val="3760B642"/>
    <w:lvl w:ilvl="0" w:tplc="C4686E16">
      <w:start w:val="1"/>
      <w:numFmt w:val="hebrew1"/>
      <w:lvlText w:val="%1."/>
      <w:lvlJc w:val="left"/>
      <w:pPr>
        <w:ind w:left="644"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FA271A1"/>
    <w:multiLevelType w:val="multilevel"/>
    <w:tmpl w:val="66B47292"/>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6" w15:restartNumberingAfterBreak="0">
    <w:nsid w:val="787D2E83"/>
    <w:multiLevelType w:val="multilevel"/>
    <w:tmpl w:val="6952FD7E"/>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7" w15:restartNumberingAfterBreak="0">
    <w:nsid w:val="7C342B07"/>
    <w:multiLevelType w:val="hybridMultilevel"/>
    <w:tmpl w:val="9DD6B89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D6A1ECF"/>
    <w:multiLevelType w:val="multilevel"/>
    <w:tmpl w:val="6952FD7E"/>
    <w:lvl w:ilvl="0">
      <w:start w:val="1"/>
      <w:numFmt w:val="decimal"/>
      <w:lvlText w:val="(%1)."/>
      <w:lvlJc w:val="left"/>
      <w:pPr>
        <w:ind w:left="1919" w:hanging="360"/>
      </w:pPr>
      <w:rPr>
        <w:rFonts w:hint="default"/>
        <w:color w:val="auto"/>
      </w:rPr>
    </w:lvl>
    <w:lvl w:ilvl="1">
      <w:start w:val="1"/>
      <w:numFmt w:val="lowerLetter"/>
      <w:lvlText w:val="%2)"/>
      <w:lvlJc w:val="left"/>
      <w:pPr>
        <w:ind w:left="2279" w:hanging="360"/>
      </w:pPr>
    </w:lvl>
    <w:lvl w:ilvl="2">
      <w:start w:val="1"/>
      <w:numFmt w:val="lowerRoman"/>
      <w:lvlText w:val="%3)"/>
      <w:lvlJc w:val="left"/>
      <w:pPr>
        <w:ind w:left="2639" w:hanging="360"/>
      </w:pPr>
    </w:lvl>
    <w:lvl w:ilvl="3">
      <w:start w:val="1"/>
      <w:numFmt w:val="decimal"/>
      <w:lvlText w:val="(%4)"/>
      <w:lvlJc w:val="left"/>
      <w:pPr>
        <w:ind w:left="2999" w:hanging="360"/>
      </w:pPr>
    </w:lvl>
    <w:lvl w:ilvl="4">
      <w:start w:val="1"/>
      <w:numFmt w:val="lowerLetter"/>
      <w:lvlText w:val="(%5)"/>
      <w:lvlJc w:val="left"/>
      <w:pPr>
        <w:ind w:left="3359" w:hanging="360"/>
      </w:pPr>
    </w:lvl>
    <w:lvl w:ilvl="5">
      <w:start w:val="1"/>
      <w:numFmt w:val="lowerRoman"/>
      <w:lvlText w:val="(%6)"/>
      <w:lvlJc w:val="left"/>
      <w:pPr>
        <w:ind w:left="3719" w:hanging="360"/>
      </w:pPr>
    </w:lvl>
    <w:lvl w:ilvl="6">
      <w:start w:val="1"/>
      <w:numFmt w:val="decimal"/>
      <w:lvlText w:val="%7."/>
      <w:lvlJc w:val="left"/>
      <w:pPr>
        <w:ind w:left="4079" w:hanging="360"/>
      </w:pPr>
    </w:lvl>
    <w:lvl w:ilvl="7">
      <w:start w:val="1"/>
      <w:numFmt w:val="lowerLetter"/>
      <w:lvlText w:val="%8."/>
      <w:lvlJc w:val="left"/>
      <w:pPr>
        <w:ind w:left="4439" w:hanging="360"/>
      </w:pPr>
    </w:lvl>
    <w:lvl w:ilvl="8">
      <w:start w:val="1"/>
      <w:numFmt w:val="lowerRoman"/>
      <w:lvlText w:val="%9."/>
      <w:lvlJc w:val="left"/>
      <w:pPr>
        <w:ind w:left="4799" w:hanging="360"/>
      </w:pPr>
    </w:lvl>
  </w:abstractNum>
  <w:num w:numId="1" w16cid:durableId="941494221">
    <w:abstractNumId w:val="0"/>
  </w:num>
  <w:num w:numId="2" w16cid:durableId="141851384">
    <w:abstractNumId w:val="12"/>
  </w:num>
  <w:num w:numId="3" w16cid:durableId="1679457940">
    <w:abstractNumId w:val="7"/>
  </w:num>
  <w:num w:numId="4" w16cid:durableId="2055619223">
    <w:abstractNumId w:val="24"/>
  </w:num>
  <w:num w:numId="5" w16cid:durableId="1268153489">
    <w:abstractNumId w:val="15"/>
  </w:num>
  <w:num w:numId="6" w16cid:durableId="1079717652">
    <w:abstractNumId w:val="2"/>
  </w:num>
  <w:num w:numId="7" w16cid:durableId="1065103142">
    <w:abstractNumId w:val="27"/>
  </w:num>
  <w:num w:numId="8" w16cid:durableId="1613854569">
    <w:abstractNumId w:val="31"/>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83063789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689523770">
    <w:abstractNumId w:val="25"/>
  </w:num>
  <w:num w:numId="11" w16cid:durableId="470942209">
    <w:abstractNumId w:val="37"/>
  </w:num>
  <w:num w:numId="12" w16cid:durableId="281543281">
    <w:abstractNumId w:val="22"/>
  </w:num>
  <w:num w:numId="13" w16cid:durableId="192101634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978993168">
    <w:abstractNumId w:val="13"/>
  </w:num>
  <w:num w:numId="15" w16cid:durableId="45318202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6352110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56966152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2765410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83048322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97028700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44507805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8338849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24754285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73308585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611669352">
    <w:abstractNumId w:val="8"/>
  </w:num>
  <w:num w:numId="26" w16cid:durableId="1889755976">
    <w:abstractNumId w:val="5"/>
  </w:num>
  <w:num w:numId="27" w16cid:durableId="1535776958">
    <w:abstractNumId w:val="21"/>
  </w:num>
  <w:num w:numId="28" w16cid:durableId="1318801454">
    <w:abstractNumId w:val="36"/>
  </w:num>
  <w:num w:numId="29" w16cid:durableId="2104258192">
    <w:abstractNumId w:val="4"/>
  </w:num>
  <w:num w:numId="30" w16cid:durableId="831799552">
    <w:abstractNumId w:val="17"/>
  </w:num>
  <w:num w:numId="31" w16cid:durableId="1719166739">
    <w:abstractNumId w:val="30"/>
  </w:num>
  <w:num w:numId="32" w16cid:durableId="166945671">
    <w:abstractNumId w:val="33"/>
  </w:num>
  <w:num w:numId="33" w16cid:durableId="1991982277">
    <w:abstractNumId w:val="38"/>
  </w:num>
  <w:num w:numId="34" w16cid:durableId="341008338">
    <w:abstractNumId w:val="18"/>
  </w:num>
  <w:num w:numId="35" w16cid:durableId="163015472">
    <w:abstractNumId w:val="34"/>
  </w:num>
  <w:num w:numId="36" w16cid:durableId="834103149">
    <w:abstractNumId w:val="35"/>
  </w:num>
  <w:num w:numId="37" w16cid:durableId="273101775">
    <w:abstractNumId w:val="20"/>
  </w:num>
  <w:num w:numId="38" w16cid:durableId="332026941">
    <w:abstractNumId w:val="6"/>
  </w:num>
  <w:num w:numId="39" w16cid:durableId="15545749">
    <w:abstractNumId w:val="29"/>
  </w:num>
  <w:num w:numId="40" w16cid:durableId="112753273">
    <w:abstractNumId w:val="10"/>
  </w:num>
  <w:num w:numId="41" w16cid:durableId="1124158918">
    <w:abstractNumId w:val="3"/>
  </w:num>
  <w:num w:numId="42" w16cid:durableId="1523015892">
    <w:abstractNumId w:val="14"/>
  </w:num>
  <w:num w:numId="43" w16cid:durableId="1917127137">
    <w:abstractNumId w:val="23"/>
  </w:num>
  <w:num w:numId="44" w16cid:durableId="1948393574">
    <w:abstractNumId w:val="1"/>
  </w:num>
  <w:num w:numId="45" w16cid:durableId="1500659002">
    <w:abstractNumId w:val="9"/>
  </w:num>
  <w:num w:numId="46" w16cid:durableId="1737586461">
    <w:abstractNumId w:val="0"/>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activeWritingStyle w:appName="MSWord" w:lang="en-US" w:vendorID="64" w:dllVersion="6" w:nlCheck="1" w:checkStyle="0"/>
  <w:activeWritingStyle w:appName="MSWord" w:lang="en-US" w:vendorID="64" w:dllVersion="4096" w:nlCheck="1" w:checkStyle="0"/>
  <w:activeWritingStyle w:appName="MSWord" w:lang="en-US" w:vendorID="64" w:dllVersion="0" w:nlCheck="1" w:checkStyle="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numFmt w:val="lowerLetter"/>
    <w:endnote w:id="-1"/>
    <w:endnote w:id="0"/>
  </w:endnotePr>
  <w:compat>
    <w:balanceSingleByteDoubleByteWidth/>
    <w:doNotLeaveBackslashAlone/>
    <w:ulTrailSpace/>
    <w:doNotExpandShiftReturn/>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265C"/>
    <w:rsid w:val="00000B99"/>
    <w:rsid w:val="00000C88"/>
    <w:rsid w:val="000012CE"/>
    <w:rsid w:val="00001795"/>
    <w:rsid w:val="000017E4"/>
    <w:rsid w:val="000026EC"/>
    <w:rsid w:val="00002B71"/>
    <w:rsid w:val="00003455"/>
    <w:rsid w:val="0000423C"/>
    <w:rsid w:val="000105EE"/>
    <w:rsid w:val="000107C5"/>
    <w:rsid w:val="000108A9"/>
    <w:rsid w:val="00012002"/>
    <w:rsid w:val="000131A9"/>
    <w:rsid w:val="000136EA"/>
    <w:rsid w:val="00017895"/>
    <w:rsid w:val="00017C80"/>
    <w:rsid w:val="000213A8"/>
    <w:rsid w:val="00021575"/>
    <w:rsid w:val="0002206B"/>
    <w:rsid w:val="0002383A"/>
    <w:rsid w:val="00024595"/>
    <w:rsid w:val="00025A27"/>
    <w:rsid w:val="00025EE5"/>
    <w:rsid w:val="000269C7"/>
    <w:rsid w:val="0003056B"/>
    <w:rsid w:val="00030AF3"/>
    <w:rsid w:val="00032AB9"/>
    <w:rsid w:val="000350E2"/>
    <w:rsid w:val="00036576"/>
    <w:rsid w:val="00037965"/>
    <w:rsid w:val="00040456"/>
    <w:rsid w:val="00041845"/>
    <w:rsid w:val="00043455"/>
    <w:rsid w:val="00044102"/>
    <w:rsid w:val="00044A14"/>
    <w:rsid w:val="000451AD"/>
    <w:rsid w:val="00045867"/>
    <w:rsid w:val="00045BDE"/>
    <w:rsid w:val="00045C04"/>
    <w:rsid w:val="000516DC"/>
    <w:rsid w:val="00053304"/>
    <w:rsid w:val="00054286"/>
    <w:rsid w:val="000623ED"/>
    <w:rsid w:val="000624B0"/>
    <w:rsid w:val="00062C60"/>
    <w:rsid w:val="00066837"/>
    <w:rsid w:val="00066A25"/>
    <w:rsid w:val="00070C1B"/>
    <w:rsid w:val="00073AC0"/>
    <w:rsid w:val="00076814"/>
    <w:rsid w:val="0007783C"/>
    <w:rsid w:val="00077EA7"/>
    <w:rsid w:val="00081532"/>
    <w:rsid w:val="0008193E"/>
    <w:rsid w:val="0008291F"/>
    <w:rsid w:val="000840E2"/>
    <w:rsid w:val="00085953"/>
    <w:rsid w:val="000865D6"/>
    <w:rsid w:val="000902A7"/>
    <w:rsid w:val="000919B2"/>
    <w:rsid w:val="00093063"/>
    <w:rsid w:val="00094C40"/>
    <w:rsid w:val="000A1365"/>
    <w:rsid w:val="000A2B83"/>
    <w:rsid w:val="000A4F5D"/>
    <w:rsid w:val="000A65BC"/>
    <w:rsid w:val="000A6626"/>
    <w:rsid w:val="000A6822"/>
    <w:rsid w:val="000B016E"/>
    <w:rsid w:val="000B30AA"/>
    <w:rsid w:val="000B3E01"/>
    <w:rsid w:val="000B4118"/>
    <w:rsid w:val="000B5D66"/>
    <w:rsid w:val="000C1D25"/>
    <w:rsid w:val="000C35E5"/>
    <w:rsid w:val="000C379F"/>
    <w:rsid w:val="000C3D84"/>
    <w:rsid w:val="000C3E4F"/>
    <w:rsid w:val="000C4239"/>
    <w:rsid w:val="000C5028"/>
    <w:rsid w:val="000C56B9"/>
    <w:rsid w:val="000C58B3"/>
    <w:rsid w:val="000C6FA3"/>
    <w:rsid w:val="000C75C4"/>
    <w:rsid w:val="000C7862"/>
    <w:rsid w:val="000D1DF3"/>
    <w:rsid w:val="000D3814"/>
    <w:rsid w:val="000D7AC2"/>
    <w:rsid w:val="000E003A"/>
    <w:rsid w:val="000E064D"/>
    <w:rsid w:val="000E2C6F"/>
    <w:rsid w:val="000E5D2F"/>
    <w:rsid w:val="000E6042"/>
    <w:rsid w:val="000E7485"/>
    <w:rsid w:val="000F23D0"/>
    <w:rsid w:val="000F2940"/>
    <w:rsid w:val="000F2B31"/>
    <w:rsid w:val="000F3533"/>
    <w:rsid w:val="000F3FB1"/>
    <w:rsid w:val="000F5514"/>
    <w:rsid w:val="000F5C2C"/>
    <w:rsid w:val="000F79D9"/>
    <w:rsid w:val="00100D7F"/>
    <w:rsid w:val="00101592"/>
    <w:rsid w:val="001055E6"/>
    <w:rsid w:val="00106B06"/>
    <w:rsid w:val="00107351"/>
    <w:rsid w:val="00110BEF"/>
    <w:rsid w:val="001125C9"/>
    <w:rsid w:val="00116016"/>
    <w:rsid w:val="00116BFF"/>
    <w:rsid w:val="001173C3"/>
    <w:rsid w:val="00121D89"/>
    <w:rsid w:val="001238D4"/>
    <w:rsid w:val="00123CFE"/>
    <w:rsid w:val="001300C9"/>
    <w:rsid w:val="00130335"/>
    <w:rsid w:val="00132E16"/>
    <w:rsid w:val="00140EDB"/>
    <w:rsid w:val="0014195A"/>
    <w:rsid w:val="00145755"/>
    <w:rsid w:val="0014633B"/>
    <w:rsid w:val="00146E3E"/>
    <w:rsid w:val="00147620"/>
    <w:rsid w:val="001509CB"/>
    <w:rsid w:val="00154EF9"/>
    <w:rsid w:val="00156E52"/>
    <w:rsid w:val="00161214"/>
    <w:rsid w:val="00162595"/>
    <w:rsid w:val="00162ACA"/>
    <w:rsid w:val="00163781"/>
    <w:rsid w:val="00163ECA"/>
    <w:rsid w:val="00164E10"/>
    <w:rsid w:val="00164F19"/>
    <w:rsid w:val="00167059"/>
    <w:rsid w:val="001712B5"/>
    <w:rsid w:val="001715A2"/>
    <w:rsid w:val="0017175B"/>
    <w:rsid w:val="001724E4"/>
    <w:rsid w:val="001726A6"/>
    <w:rsid w:val="00182526"/>
    <w:rsid w:val="001848CA"/>
    <w:rsid w:val="00185C8C"/>
    <w:rsid w:val="001860E6"/>
    <w:rsid w:val="0018748E"/>
    <w:rsid w:val="00187813"/>
    <w:rsid w:val="00187DFA"/>
    <w:rsid w:val="00191BCA"/>
    <w:rsid w:val="00191C93"/>
    <w:rsid w:val="00194B23"/>
    <w:rsid w:val="00195642"/>
    <w:rsid w:val="001A1532"/>
    <w:rsid w:val="001A1CD7"/>
    <w:rsid w:val="001A2978"/>
    <w:rsid w:val="001A3CC2"/>
    <w:rsid w:val="001A4116"/>
    <w:rsid w:val="001A5353"/>
    <w:rsid w:val="001A6CD2"/>
    <w:rsid w:val="001A6DB5"/>
    <w:rsid w:val="001A774C"/>
    <w:rsid w:val="001B1073"/>
    <w:rsid w:val="001B4524"/>
    <w:rsid w:val="001B5119"/>
    <w:rsid w:val="001C15E4"/>
    <w:rsid w:val="001C1887"/>
    <w:rsid w:val="001C28C7"/>
    <w:rsid w:val="001C50BA"/>
    <w:rsid w:val="001C5C39"/>
    <w:rsid w:val="001C5E42"/>
    <w:rsid w:val="001C65C4"/>
    <w:rsid w:val="001C668D"/>
    <w:rsid w:val="001C6925"/>
    <w:rsid w:val="001C6D87"/>
    <w:rsid w:val="001C73E9"/>
    <w:rsid w:val="001C7489"/>
    <w:rsid w:val="001C797F"/>
    <w:rsid w:val="001D08EB"/>
    <w:rsid w:val="001D0A8D"/>
    <w:rsid w:val="001D0EF4"/>
    <w:rsid w:val="001D18FA"/>
    <w:rsid w:val="001D25DE"/>
    <w:rsid w:val="001D3A32"/>
    <w:rsid w:val="001D723C"/>
    <w:rsid w:val="001D7C58"/>
    <w:rsid w:val="001E0310"/>
    <w:rsid w:val="001E18A2"/>
    <w:rsid w:val="001E69E0"/>
    <w:rsid w:val="001E6DB2"/>
    <w:rsid w:val="001E7237"/>
    <w:rsid w:val="001E78D1"/>
    <w:rsid w:val="001E7A02"/>
    <w:rsid w:val="001E7BFF"/>
    <w:rsid w:val="001F03A0"/>
    <w:rsid w:val="001F08D3"/>
    <w:rsid w:val="001F42F0"/>
    <w:rsid w:val="001F44C1"/>
    <w:rsid w:val="001F699C"/>
    <w:rsid w:val="0020056C"/>
    <w:rsid w:val="002019EA"/>
    <w:rsid w:val="00201CB2"/>
    <w:rsid w:val="00202326"/>
    <w:rsid w:val="00202F9F"/>
    <w:rsid w:val="00204340"/>
    <w:rsid w:val="00205A4B"/>
    <w:rsid w:val="00207617"/>
    <w:rsid w:val="00207D75"/>
    <w:rsid w:val="00207E8C"/>
    <w:rsid w:val="002149A9"/>
    <w:rsid w:val="00215981"/>
    <w:rsid w:val="002174D9"/>
    <w:rsid w:val="00220175"/>
    <w:rsid w:val="00220CE7"/>
    <w:rsid w:val="002219CD"/>
    <w:rsid w:val="00223006"/>
    <w:rsid w:val="00223AE9"/>
    <w:rsid w:val="00224644"/>
    <w:rsid w:val="00226BE3"/>
    <w:rsid w:val="002272B4"/>
    <w:rsid w:val="002278B0"/>
    <w:rsid w:val="00227DCC"/>
    <w:rsid w:val="00231C3C"/>
    <w:rsid w:val="00233608"/>
    <w:rsid w:val="002336D7"/>
    <w:rsid w:val="00233935"/>
    <w:rsid w:val="00233A12"/>
    <w:rsid w:val="002341F3"/>
    <w:rsid w:val="0023425D"/>
    <w:rsid w:val="00234B9F"/>
    <w:rsid w:val="00235CA5"/>
    <w:rsid w:val="00237746"/>
    <w:rsid w:val="002403AC"/>
    <w:rsid w:val="00240A9F"/>
    <w:rsid w:val="00242A3B"/>
    <w:rsid w:val="00242D18"/>
    <w:rsid w:val="00243AE2"/>
    <w:rsid w:val="00244317"/>
    <w:rsid w:val="0024469E"/>
    <w:rsid w:val="002450E8"/>
    <w:rsid w:val="002459AF"/>
    <w:rsid w:val="0024773F"/>
    <w:rsid w:val="002513ED"/>
    <w:rsid w:val="0025170C"/>
    <w:rsid w:val="00251C18"/>
    <w:rsid w:val="00253BBF"/>
    <w:rsid w:val="00254226"/>
    <w:rsid w:val="00257AE0"/>
    <w:rsid w:val="00263321"/>
    <w:rsid w:val="0026455E"/>
    <w:rsid w:val="00264EFA"/>
    <w:rsid w:val="00264FF9"/>
    <w:rsid w:val="002655B4"/>
    <w:rsid w:val="0026639B"/>
    <w:rsid w:val="00267956"/>
    <w:rsid w:val="00270D73"/>
    <w:rsid w:val="00273637"/>
    <w:rsid w:val="00277AF2"/>
    <w:rsid w:val="0028046B"/>
    <w:rsid w:val="0028095B"/>
    <w:rsid w:val="00280C53"/>
    <w:rsid w:val="00282EB1"/>
    <w:rsid w:val="002857AE"/>
    <w:rsid w:val="00285886"/>
    <w:rsid w:val="00286090"/>
    <w:rsid w:val="00286402"/>
    <w:rsid w:val="002902F9"/>
    <w:rsid w:val="0029091B"/>
    <w:rsid w:val="0029133D"/>
    <w:rsid w:val="00291715"/>
    <w:rsid w:val="00291B8A"/>
    <w:rsid w:val="00291D71"/>
    <w:rsid w:val="00292B39"/>
    <w:rsid w:val="00294068"/>
    <w:rsid w:val="002941C4"/>
    <w:rsid w:val="002944F4"/>
    <w:rsid w:val="00297623"/>
    <w:rsid w:val="002A03BB"/>
    <w:rsid w:val="002A0F9E"/>
    <w:rsid w:val="002A116C"/>
    <w:rsid w:val="002A1F00"/>
    <w:rsid w:val="002A2A1C"/>
    <w:rsid w:val="002A2F1F"/>
    <w:rsid w:val="002A47DB"/>
    <w:rsid w:val="002A4F7C"/>
    <w:rsid w:val="002A69DA"/>
    <w:rsid w:val="002B23C2"/>
    <w:rsid w:val="002B36E3"/>
    <w:rsid w:val="002B4642"/>
    <w:rsid w:val="002B5D36"/>
    <w:rsid w:val="002B7A1B"/>
    <w:rsid w:val="002C1556"/>
    <w:rsid w:val="002C3BD6"/>
    <w:rsid w:val="002C3D05"/>
    <w:rsid w:val="002C5631"/>
    <w:rsid w:val="002C5661"/>
    <w:rsid w:val="002C77B2"/>
    <w:rsid w:val="002D0AA0"/>
    <w:rsid w:val="002D2C59"/>
    <w:rsid w:val="002D3060"/>
    <w:rsid w:val="002D365B"/>
    <w:rsid w:val="002D3F11"/>
    <w:rsid w:val="002D47FE"/>
    <w:rsid w:val="002D618C"/>
    <w:rsid w:val="002D62EE"/>
    <w:rsid w:val="002D64D7"/>
    <w:rsid w:val="002E1E7C"/>
    <w:rsid w:val="002E75C4"/>
    <w:rsid w:val="002F09F7"/>
    <w:rsid w:val="002F1E0C"/>
    <w:rsid w:val="002F2852"/>
    <w:rsid w:val="002F353B"/>
    <w:rsid w:val="002F405E"/>
    <w:rsid w:val="002F4819"/>
    <w:rsid w:val="002F4E4A"/>
    <w:rsid w:val="002F6952"/>
    <w:rsid w:val="002F7A95"/>
    <w:rsid w:val="003042FA"/>
    <w:rsid w:val="00305C13"/>
    <w:rsid w:val="003068DF"/>
    <w:rsid w:val="00311913"/>
    <w:rsid w:val="00313EA8"/>
    <w:rsid w:val="003159D2"/>
    <w:rsid w:val="00316250"/>
    <w:rsid w:val="00316DAF"/>
    <w:rsid w:val="003173EB"/>
    <w:rsid w:val="0031796A"/>
    <w:rsid w:val="0032089F"/>
    <w:rsid w:val="00324329"/>
    <w:rsid w:val="00324C17"/>
    <w:rsid w:val="00324E2F"/>
    <w:rsid w:val="003252CD"/>
    <w:rsid w:val="00330A02"/>
    <w:rsid w:val="00333137"/>
    <w:rsid w:val="00333A04"/>
    <w:rsid w:val="00333B4B"/>
    <w:rsid w:val="00334E00"/>
    <w:rsid w:val="00335608"/>
    <w:rsid w:val="00335D74"/>
    <w:rsid w:val="003371FD"/>
    <w:rsid w:val="00337207"/>
    <w:rsid w:val="00337EFF"/>
    <w:rsid w:val="003401AF"/>
    <w:rsid w:val="00344317"/>
    <w:rsid w:val="00344490"/>
    <w:rsid w:val="0034579F"/>
    <w:rsid w:val="00347271"/>
    <w:rsid w:val="003479E0"/>
    <w:rsid w:val="00350A12"/>
    <w:rsid w:val="003511B6"/>
    <w:rsid w:val="003553B4"/>
    <w:rsid w:val="0035546F"/>
    <w:rsid w:val="00356F54"/>
    <w:rsid w:val="0036139F"/>
    <w:rsid w:val="0036251A"/>
    <w:rsid w:val="00362A4E"/>
    <w:rsid w:val="003646E7"/>
    <w:rsid w:val="003653E8"/>
    <w:rsid w:val="00365A18"/>
    <w:rsid w:val="00367AF3"/>
    <w:rsid w:val="0037073C"/>
    <w:rsid w:val="003740ED"/>
    <w:rsid w:val="0037470A"/>
    <w:rsid w:val="003806BC"/>
    <w:rsid w:val="00380B10"/>
    <w:rsid w:val="00380ED0"/>
    <w:rsid w:val="0038170C"/>
    <w:rsid w:val="00381920"/>
    <w:rsid w:val="00382554"/>
    <w:rsid w:val="00383F0F"/>
    <w:rsid w:val="00384E20"/>
    <w:rsid w:val="00384E9E"/>
    <w:rsid w:val="00390575"/>
    <w:rsid w:val="00390686"/>
    <w:rsid w:val="003911FC"/>
    <w:rsid w:val="00392448"/>
    <w:rsid w:val="0039280B"/>
    <w:rsid w:val="00392F54"/>
    <w:rsid w:val="003941CC"/>
    <w:rsid w:val="00394A24"/>
    <w:rsid w:val="003A0465"/>
    <w:rsid w:val="003A0E56"/>
    <w:rsid w:val="003A1838"/>
    <w:rsid w:val="003A1A57"/>
    <w:rsid w:val="003A2A10"/>
    <w:rsid w:val="003A4C72"/>
    <w:rsid w:val="003A6367"/>
    <w:rsid w:val="003A67C0"/>
    <w:rsid w:val="003B0EBA"/>
    <w:rsid w:val="003B116D"/>
    <w:rsid w:val="003B124B"/>
    <w:rsid w:val="003B1F99"/>
    <w:rsid w:val="003B287C"/>
    <w:rsid w:val="003B2A1B"/>
    <w:rsid w:val="003B57DF"/>
    <w:rsid w:val="003B5F7E"/>
    <w:rsid w:val="003B6F26"/>
    <w:rsid w:val="003C3155"/>
    <w:rsid w:val="003C3405"/>
    <w:rsid w:val="003C3EDC"/>
    <w:rsid w:val="003D03EE"/>
    <w:rsid w:val="003D166C"/>
    <w:rsid w:val="003D3060"/>
    <w:rsid w:val="003D4AAF"/>
    <w:rsid w:val="003D7273"/>
    <w:rsid w:val="003D7636"/>
    <w:rsid w:val="003D7957"/>
    <w:rsid w:val="003E1A31"/>
    <w:rsid w:val="003E6956"/>
    <w:rsid w:val="003F066C"/>
    <w:rsid w:val="003F1C53"/>
    <w:rsid w:val="003F2244"/>
    <w:rsid w:val="003F43FD"/>
    <w:rsid w:val="003F474D"/>
    <w:rsid w:val="003F5846"/>
    <w:rsid w:val="003F605F"/>
    <w:rsid w:val="0040141F"/>
    <w:rsid w:val="004014A1"/>
    <w:rsid w:val="00401983"/>
    <w:rsid w:val="0040277A"/>
    <w:rsid w:val="00403034"/>
    <w:rsid w:val="00403282"/>
    <w:rsid w:val="00403AA7"/>
    <w:rsid w:val="00403DE3"/>
    <w:rsid w:val="00404134"/>
    <w:rsid w:val="00404689"/>
    <w:rsid w:val="00410607"/>
    <w:rsid w:val="00410D99"/>
    <w:rsid w:val="0041155C"/>
    <w:rsid w:val="004118A7"/>
    <w:rsid w:val="00412CE6"/>
    <w:rsid w:val="0041568E"/>
    <w:rsid w:val="0041746E"/>
    <w:rsid w:val="004226D9"/>
    <w:rsid w:val="00422BB8"/>
    <w:rsid w:val="00423236"/>
    <w:rsid w:val="004238E1"/>
    <w:rsid w:val="00426A06"/>
    <w:rsid w:val="00427278"/>
    <w:rsid w:val="00430056"/>
    <w:rsid w:val="004353DE"/>
    <w:rsid w:val="00444060"/>
    <w:rsid w:val="0044456F"/>
    <w:rsid w:val="00444A1E"/>
    <w:rsid w:val="00445B78"/>
    <w:rsid w:val="0045485D"/>
    <w:rsid w:val="0045630B"/>
    <w:rsid w:val="004564B1"/>
    <w:rsid w:val="00456654"/>
    <w:rsid w:val="00456B49"/>
    <w:rsid w:val="00460CB1"/>
    <w:rsid w:val="004613E2"/>
    <w:rsid w:val="00461A72"/>
    <w:rsid w:val="004621CD"/>
    <w:rsid w:val="00462846"/>
    <w:rsid w:val="0046330D"/>
    <w:rsid w:val="004643B7"/>
    <w:rsid w:val="0046535C"/>
    <w:rsid w:val="00465A1B"/>
    <w:rsid w:val="004707FE"/>
    <w:rsid w:val="00471C85"/>
    <w:rsid w:val="00471DAD"/>
    <w:rsid w:val="004770AF"/>
    <w:rsid w:val="00477988"/>
    <w:rsid w:val="00481730"/>
    <w:rsid w:val="00482EC8"/>
    <w:rsid w:val="00483294"/>
    <w:rsid w:val="004846EF"/>
    <w:rsid w:val="004852E5"/>
    <w:rsid w:val="004860A4"/>
    <w:rsid w:val="004863B6"/>
    <w:rsid w:val="0049250C"/>
    <w:rsid w:val="00492ACD"/>
    <w:rsid w:val="00492E06"/>
    <w:rsid w:val="0049394D"/>
    <w:rsid w:val="00493A54"/>
    <w:rsid w:val="004A0930"/>
    <w:rsid w:val="004A214D"/>
    <w:rsid w:val="004A2557"/>
    <w:rsid w:val="004A2812"/>
    <w:rsid w:val="004A5B91"/>
    <w:rsid w:val="004A60B7"/>
    <w:rsid w:val="004A7C66"/>
    <w:rsid w:val="004B201F"/>
    <w:rsid w:val="004B2D5D"/>
    <w:rsid w:val="004B3D71"/>
    <w:rsid w:val="004B4D87"/>
    <w:rsid w:val="004B5622"/>
    <w:rsid w:val="004B71CA"/>
    <w:rsid w:val="004C363F"/>
    <w:rsid w:val="004C45C6"/>
    <w:rsid w:val="004C66FA"/>
    <w:rsid w:val="004C697A"/>
    <w:rsid w:val="004C6EFF"/>
    <w:rsid w:val="004C7F91"/>
    <w:rsid w:val="004D124F"/>
    <w:rsid w:val="004D3C60"/>
    <w:rsid w:val="004D5979"/>
    <w:rsid w:val="004D6B9E"/>
    <w:rsid w:val="004E006E"/>
    <w:rsid w:val="004E17BE"/>
    <w:rsid w:val="004E1B12"/>
    <w:rsid w:val="004E1FE5"/>
    <w:rsid w:val="004E36F6"/>
    <w:rsid w:val="004E6652"/>
    <w:rsid w:val="004F1634"/>
    <w:rsid w:val="004F2F4C"/>
    <w:rsid w:val="004F4D0D"/>
    <w:rsid w:val="00502995"/>
    <w:rsid w:val="005036FA"/>
    <w:rsid w:val="00503B4E"/>
    <w:rsid w:val="00503C6B"/>
    <w:rsid w:val="005055EC"/>
    <w:rsid w:val="0050595C"/>
    <w:rsid w:val="00511699"/>
    <w:rsid w:val="005128DF"/>
    <w:rsid w:val="005140D2"/>
    <w:rsid w:val="00514845"/>
    <w:rsid w:val="00515E67"/>
    <w:rsid w:val="0052093D"/>
    <w:rsid w:val="0052173E"/>
    <w:rsid w:val="00521BFA"/>
    <w:rsid w:val="00521FA0"/>
    <w:rsid w:val="00522882"/>
    <w:rsid w:val="00525C68"/>
    <w:rsid w:val="005276F5"/>
    <w:rsid w:val="00527B41"/>
    <w:rsid w:val="005308FD"/>
    <w:rsid w:val="00532006"/>
    <w:rsid w:val="005327D5"/>
    <w:rsid w:val="00532803"/>
    <w:rsid w:val="00532A36"/>
    <w:rsid w:val="005352BF"/>
    <w:rsid w:val="005422E5"/>
    <w:rsid w:val="0054357B"/>
    <w:rsid w:val="00543C50"/>
    <w:rsid w:val="005469B2"/>
    <w:rsid w:val="00557FA5"/>
    <w:rsid w:val="00560892"/>
    <w:rsid w:val="00561BA5"/>
    <w:rsid w:val="005651D6"/>
    <w:rsid w:val="005651FF"/>
    <w:rsid w:val="00571BBB"/>
    <w:rsid w:val="00573B7E"/>
    <w:rsid w:val="00574C77"/>
    <w:rsid w:val="0057765E"/>
    <w:rsid w:val="00580744"/>
    <w:rsid w:val="005811EE"/>
    <w:rsid w:val="00581D8E"/>
    <w:rsid w:val="005820A7"/>
    <w:rsid w:val="0058388C"/>
    <w:rsid w:val="00585E8B"/>
    <w:rsid w:val="0059146D"/>
    <w:rsid w:val="0059156D"/>
    <w:rsid w:val="005931B5"/>
    <w:rsid w:val="00593C0D"/>
    <w:rsid w:val="00593FCA"/>
    <w:rsid w:val="0059524F"/>
    <w:rsid w:val="0059638B"/>
    <w:rsid w:val="005965B5"/>
    <w:rsid w:val="005A374B"/>
    <w:rsid w:val="005A41E1"/>
    <w:rsid w:val="005A5377"/>
    <w:rsid w:val="005A5547"/>
    <w:rsid w:val="005A70CB"/>
    <w:rsid w:val="005B1AB9"/>
    <w:rsid w:val="005B1EBC"/>
    <w:rsid w:val="005B2193"/>
    <w:rsid w:val="005B4E5A"/>
    <w:rsid w:val="005B510C"/>
    <w:rsid w:val="005B5C7B"/>
    <w:rsid w:val="005B742E"/>
    <w:rsid w:val="005B7ADC"/>
    <w:rsid w:val="005C14ED"/>
    <w:rsid w:val="005C60C4"/>
    <w:rsid w:val="005C612D"/>
    <w:rsid w:val="005D0DF8"/>
    <w:rsid w:val="005D25A8"/>
    <w:rsid w:val="005D5522"/>
    <w:rsid w:val="005D708D"/>
    <w:rsid w:val="005D7562"/>
    <w:rsid w:val="005D7C30"/>
    <w:rsid w:val="005E0A8D"/>
    <w:rsid w:val="005E11F8"/>
    <w:rsid w:val="005E1667"/>
    <w:rsid w:val="005E397B"/>
    <w:rsid w:val="005E3F11"/>
    <w:rsid w:val="005E419A"/>
    <w:rsid w:val="005E505B"/>
    <w:rsid w:val="005E5DD7"/>
    <w:rsid w:val="005F0B7C"/>
    <w:rsid w:val="005F12EA"/>
    <w:rsid w:val="005F1C22"/>
    <w:rsid w:val="005F2FFA"/>
    <w:rsid w:val="005F515C"/>
    <w:rsid w:val="005F525D"/>
    <w:rsid w:val="005F6E3D"/>
    <w:rsid w:val="0060147E"/>
    <w:rsid w:val="00603B42"/>
    <w:rsid w:val="00604C26"/>
    <w:rsid w:val="006054F9"/>
    <w:rsid w:val="006067E5"/>
    <w:rsid w:val="006069E6"/>
    <w:rsid w:val="006069F2"/>
    <w:rsid w:val="00606F1E"/>
    <w:rsid w:val="006076DB"/>
    <w:rsid w:val="00610501"/>
    <w:rsid w:val="00612AEB"/>
    <w:rsid w:val="00612E67"/>
    <w:rsid w:val="00613075"/>
    <w:rsid w:val="006140F0"/>
    <w:rsid w:val="006149E7"/>
    <w:rsid w:val="0061670D"/>
    <w:rsid w:val="00617C40"/>
    <w:rsid w:val="00620785"/>
    <w:rsid w:val="00621097"/>
    <w:rsid w:val="006279A9"/>
    <w:rsid w:val="00627A7C"/>
    <w:rsid w:val="00631DBF"/>
    <w:rsid w:val="00631EDB"/>
    <w:rsid w:val="0063349F"/>
    <w:rsid w:val="00635C97"/>
    <w:rsid w:val="0063778A"/>
    <w:rsid w:val="00637E66"/>
    <w:rsid w:val="006434BE"/>
    <w:rsid w:val="00643CCF"/>
    <w:rsid w:val="00644559"/>
    <w:rsid w:val="006449C5"/>
    <w:rsid w:val="00646021"/>
    <w:rsid w:val="00647617"/>
    <w:rsid w:val="006525FF"/>
    <w:rsid w:val="00653F34"/>
    <w:rsid w:val="0065451D"/>
    <w:rsid w:val="00654D17"/>
    <w:rsid w:val="00655748"/>
    <w:rsid w:val="00656354"/>
    <w:rsid w:val="00656414"/>
    <w:rsid w:val="0065670F"/>
    <w:rsid w:val="0065675E"/>
    <w:rsid w:val="006569C2"/>
    <w:rsid w:val="006573DA"/>
    <w:rsid w:val="006574BA"/>
    <w:rsid w:val="00657BD5"/>
    <w:rsid w:val="006604F7"/>
    <w:rsid w:val="006605B9"/>
    <w:rsid w:val="0066103F"/>
    <w:rsid w:val="0066142A"/>
    <w:rsid w:val="00662FFB"/>
    <w:rsid w:val="00663592"/>
    <w:rsid w:val="0066407E"/>
    <w:rsid w:val="006659C1"/>
    <w:rsid w:val="00665C84"/>
    <w:rsid w:val="00666BCF"/>
    <w:rsid w:val="00667ABF"/>
    <w:rsid w:val="006721E7"/>
    <w:rsid w:val="006730A9"/>
    <w:rsid w:val="006740E8"/>
    <w:rsid w:val="00674317"/>
    <w:rsid w:val="006744C2"/>
    <w:rsid w:val="00675134"/>
    <w:rsid w:val="006759CB"/>
    <w:rsid w:val="00676F33"/>
    <w:rsid w:val="00680B28"/>
    <w:rsid w:val="00680F94"/>
    <w:rsid w:val="00682A0D"/>
    <w:rsid w:val="00682A9D"/>
    <w:rsid w:val="00682AEB"/>
    <w:rsid w:val="006838C1"/>
    <w:rsid w:val="00683E25"/>
    <w:rsid w:val="00684C73"/>
    <w:rsid w:val="00687C87"/>
    <w:rsid w:val="00693557"/>
    <w:rsid w:val="00694882"/>
    <w:rsid w:val="00694BBD"/>
    <w:rsid w:val="00695137"/>
    <w:rsid w:val="00695BFC"/>
    <w:rsid w:val="006964C7"/>
    <w:rsid w:val="006966D9"/>
    <w:rsid w:val="006978AE"/>
    <w:rsid w:val="00697AFD"/>
    <w:rsid w:val="006A0D92"/>
    <w:rsid w:val="006A5516"/>
    <w:rsid w:val="006A657C"/>
    <w:rsid w:val="006B2590"/>
    <w:rsid w:val="006B25B7"/>
    <w:rsid w:val="006B2783"/>
    <w:rsid w:val="006B2FF1"/>
    <w:rsid w:val="006B413E"/>
    <w:rsid w:val="006B72D5"/>
    <w:rsid w:val="006C0223"/>
    <w:rsid w:val="006C0472"/>
    <w:rsid w:val="006C07DB"/>
    <w:rsid w:val="006C1194"/>
    <w:rsid w:val="006C4323"/>
    <w:rsid w:val="006C4C51"/>
    <w:rsid w:val="006C5302"/>
    <w:rsid w:val="006C5AF9"/>
    <w:rsid w:val="006C5BFB"/>
    <w:rsid w:val="006D0408"/>
    <w:rsid w:val="006D2927"/>
    <w:rsid w:val="006D32B3"/>
    <w:rsid w:val="006D43CD"/>
    <w:rsid w:val="006D4495"/>
    <w:rsid w:val="006E061C"/>
    <w:rsid w:val="006E1367"/>
    <w:rsid w:val="006E3617"/>
    <w:rsid w:val="006E5C00"/>
    <w:rsid w:val="006E61F0"/>
    <w:rsid w:val="006E78A9"/>
    <w:rsid w:val="006F01C5"/>
    <w:rsid w:val="006F084C"/>
    <w:rsid w:val="006F0A0F"/>
    <w:rsid w:val="006F0AEE"/>
    <w:rsid w:val="006F1556"/>
    <w:rsid w:val="006F3D7F"/>
    <w:rsid w:val="006F41EF"/>
    <w:rsid w:val="006F482C"/>
    <w:rsid w:val="006F539B"/>
    <w:rsid w:val="006F5612"/>
    <w:rsid w:val="006F6E77"/>
    <w:rsid w:val="006F701C"/>
    <w:rsid w:val="006F73FF"/>
    <w:rsid w:val="00700C93"/>
    <w:rsid w:val="00701ADC"/>
    <w:rsid w:val="00703417"/>
    <w:rsid w:val="00703A93"/>
    <w:rsid w:val="00703EF5"/>
    <w:rsid w:val="00704C5C"/>
    <w:rsid w:val="007135A3"/>
    <w:rsid w:val="007149C5"/>
    <w:rsid w:val="00717CB8"/>
    <w:rsid w:val="007203C4"/>
    <w:rsid w:val="00720A4B"/>
    <w:rsid w:val="00721054"/>
    <w:rsid w:val="00722852"/>
    <w:rsid w:val="00722A77"/>
    <w:rsid w:val="00723B51"/>
    <w:rsid w:val="0072547F"/>
    <w:rsid w:val="007269A7"/>
    <w:rsid w:val="00727010"/>
    <w:rsid w:val="00730BA6"/>
    <w:rsid w:val="0073174D"/>
    <w:rsid w:val="00733E8A"/>
    <w:rsid w:val="00733FA7"/>
    <w:rsid w:val="00734B4E"/>
    <w:rsid w:val="0073622B"/>
    <w:rsid w:val="00736835"/>
    <w:rsid w:val="00736C18"/>
    <w:rsid w:val="007403BC"/>
    <w:rsid w:val="00740CEF"/>
    <w:rsid w:val="007413DD"/>
    <w:rsid w:val="007415DA"/>
    <w:rsid w:val="00741DF4"/>
    <w:rsid w:val="00742321"/>
    <w:rsid w:val="00745333"/>
    <w:rsid w:val="007459C9"/>
    <w:rsid w:val="00752940"/>
    <w:rsid w:val="007534EC"/>
    <w:rsid w:val="00754194"/>
    <w:rsid w:val="00754C71"/>
    <w:rsid w:val="007579C3"/>
    <w:rsid w:val="00757DA3"/>
    <w:rsid w:val="0076245E"/>
    <w:rsid w:val="007633F8"/>
    <w:rsid w:val="00764591"/>
    <w:rsid w:val="00767385"/>
    <w:rsid w:val="00770799"/>
    <w:rsid w:val="0077340F"/>
    <w:rsid w:val="00773811"/>
    <w:rsid w:val="00773CC6"/>
    <w:rsid w:val="0077402E"/>
    <w:rsid w:val="007745EF"/>
    <w:rsid w:val="00775AF7"/>
    <w:rsid w:val="007806E1"/>
    <w:rsid w:val="0078426C"/>
    <w:rsid w:val="007848F9"/>
    <w:rsid w:val="00785829"/>
    <w:rsid w:val="00786A73"/>
    <w:rsid w:val="00786B8C"/>
    <w:rsid w:val="00790645"/>
    <w:rsid w:val="00793D02"/>
    <w:rsid w:val="00794A58"/>
    <w:rsid w:val="00796D55"/>
    <w:rsid w:val="00797A15"/>
    <w:rsid w:val="00797FD1"/>
    <w:rsid w:val="007A0040"/>
    <w:rsid w:val="007A19D5"/>
    <w:rsid w:val="007A4FCF"/>
    <w:rsid w:val="007A5106"/>
    <w:rsid w:val="007A59F4"/>
    <w:rsid w:val="007A7D9E"/>
    <w:rsid w:val="007B0ECE"/>
    <w:rsid w:val="007B1AC4"/>
    <w:rsid w:val="007B5512"/>
    <w:rsid w:val="007B5E0C"/>
    <w:rsid w:val="007B619B"/>
    <w:rsid w:val="007C026E"/>
    <w:rsid w:val="007C08DC"/>
    <w:rsid w:val="007C0EEC"/>
    <w:rsid w:val="007C218A"/>
    <w:rsid w:val="007C4FE8"/>
    <w:rsid w:val="007C5D14"/>
    <w:rsid w:val="007C73DA"/>
    <w:rsid w:val="007C7DF0"/>
    <w:rsid w:val="007D10AF"/>
    <w:rsid w:val="007D2720"/>
    <w:rsid w:val="007D38B8"/>
    <w:rsid w:val="007D59F5"/>
    <w:rsid w:val="007D651C"/>
    <w:rsid w:val="007D76F3"/>
    <w:rsid w:val="007D7E49"/>
    <w:rsid w:val="007E0F1A"/>
    <w:rsid w:val="007E43A3"/>
    <w:rsid w:val="007E52F0"/>
    <w:rsid w:val="007E5317"/>
    <w:rsid w:val="007E5A35"/>
    <w:rsid w:val="007E7016"/>
    <w:rsid w:val="007E71D6"/>
    <w:rsid w:val="007F4E8D"/>
    <w:rsid w:val="007F4F99"/>
    <w:rsid w:val="007F7923"/>
    <w:rsid w:val="007F7C7B"/>
    <w:rsid w:val="00800959"/>
    <w:rsid w:val="00800F12"/>
    <w:rsid w:val="00801491"/>
    <w:rsid w:val="00801CE1"/>
    <w:rsid w:val="008025D6"/>
    <w:rsid w:val="00803AA7"/>
    <w:rsid w:val="00805075"/>
    <w:rsid w:val="00805272"/>
    <w:rsid w:val="00805A3C"/>
    <w:rsid w:val="00806ABB"/>
    <w:rsid w:val="00806F3A"/>
    <w:rsid w:val="00810419"/>
    <w:rsid w:val="00812ECF"/>
    <w:rsid w:val="00813A2E"/>
    <w:rsid w:val="00816536"/>
    <w:rsid w:val="0081676E"/>
    <w:rsid w:val="00816D43"/>
    <w:rsid w:val="00820962"/>
    <w:rsid w:val="00825351"/>
    <w:rsid w:val="008301E8"/>
    <w:rsid w:val="00831D46"/>
    <w:rsid w:val="00834931"/>
    <w:rsid w:val="008359A3"/>
    <w:rsid w:val="00835B61"/>
    <w:rsid w:val="00835BA8"/>
    <w:rsid w:val="00840E33"/>
    <w:rsid w:val="00843236"/>
    <w:rsid w:val="008440A0"/>
    <w:rsid w:val="00844549"/>
    <w:rsid w:val="008449A8"/>
    <w:rsid w:val="008454A3"/>
    <w:rsid w:val="008459EE"/>
    <w:rsid w:val="00845B8D"/>
    <w:rsid w:val="00847907"/>
    <w:rsid w:val="00852762"/>
    <w:rsid w:val="00852E1D"/>
    <w:rsid w:val="008535ED"/>
    <w:rsid w:val="00853D88"/>
    <w:rsid w:val="00854D56"/>
    <w:rsid w:val="00855D60"/>
    <w:rsid w:val="00855E52"/>
    <w:rsid w:val="00856B51"/>
    <w:rsid w:val="00856BF8"/>
    <w:rsid w:val="0086187B"/>
    <w:rsid w:val="00865AFD"/>
    <w:rsid w:val="00866674"/>
    <w:rsid w:val="0086685F"/>
    <w:rsid w:val="00866F7C"/>
    <w:rsid w:val="00870286"/>
    <w:rsid w:val="008703A0"/>
    <w:rsid w:val="00871057"/>
    <w:rsid w:val="00872A67"/>
    <w:rsid w:val="00874634"/>
    <w:rsid w:val="00875482"/>
    <w:rsid w:val="008759D0"/>
    <w:rsid w:val="0087668B"/>
    <w:rsid w:val="00876B2F"/>
    <w:rsid w:val="00876C15"/>
    <w:rsid w:val="00876C9C"/>
    <w:rsid w:val="00877A22"/>
    <w:rsid w:val="008864A6"/>
    <w:rsid w:val="0088699D"/>
    <w:rsid w:val="00893924"/>
    <w:rsid w:val="00896506"/>
    <w:rsid w:val="008A0791"/>
    <w:rsid w:val="008A2CFC"/>
    <w:rsid w:val="008A4E2B"/>
    <w:rsid w:val="008B13B9"/>
    <w:rsid w:val="008B212A"/>
    <w:rsid w:val="008B2E5C"/>
    <w:rsid w:val="008B4862"/>
    <w:rsid w:val="008C0BBF"/>
    <w:rsid w:val="008C15E1"/>
    <w:rsid w:val="008C2465"/>
    <w:rsid w:val="008C255E"/>
    <w:rsid w:val="008C497F"/>
    <w:rsid w:val="008C53EF"/>
    <w:rsid w:val="008C5FFC"/>
    <w:rsid w:val="008C6FAF"/>
    <w:rsid w:val="008C7FD2"/>
    <w:rsid w:val="008D3822"/>
    <w:rsid w:val="008D5374"/>
    <w:rsid w:val="008D64F9"/>
    <w:rsid w:val="008D69F5"/>
    <w:rsid w:val="008D6BBE"/>
    <w:rsid w:val="008E0210"/>
    <w:rsid w:val="008E1E95"/>
    <w:rsid w:val="008E1F1A"/>
    <w:rsid w:val="008E30AA"/>
    <w:rsid w:val="008E3BB0"/>
    <w:rsid w:val="008E4683"/>
    <w:rsid w:val="008E7F85"/>
    <w:rsid w:val="008F047E"/>
    <w:rsid w:val="008F0972"/>
    <w:rsid w:val="008F09B2"/>
    <w:rsid w:val="008F3225"/>
    <w:rsid w:val="008F3870"/>
    <w:rsid w:val="008F6734"/>
    <w:rsid w:val="008F69A1"/>
    <w:rsid w:val="008F69CE"/>
    <w:rsid w:val="008F6D8A"/>
    <w:rsid w:val="009001A6"/>
    <w:rsid w:val="009038EC"/>
    <w:rsid w:val="009047BD"/>
    <w:rsid w:val="00905DB6"/>
    <w:rsid w:val="009065CF"/>
    <w:rsid w:val="00906942"/>
    <w:rsid w:val="00906BAE"/>
    <w:rsid w:val="009111E1"/>
    <w:rsid w:val="00912C7A"/>
    <w:rsid w:val="0091384E"/>
    <w:rsid w:val="00913ADB"/>
    <w:rsid w:val="00913D6E"/>
    <w:rsid w:val="00917888"/>
    <w:rsid w:val="00917C86"/>
    <w:rsid w:val="00920265"/>
    <w:rsid w:val="00920379"/>
    <w:rsid w:val="00921DDA"/>
    <w:rsid w:val="00922318"/>
    <w:rsid w:val="00922E8B"/>
    <w:rsid w:val="00924F16"/>
    <w:rsid w:val="0092751B"/>
    <w:rsid w:val="00927944"/>
    <w:rsid w:val="00927D13"/>
    <w:rsid w:val="00931C9C"/>
    <w:rsid w:val="009328D6"/>
    <w:rsid w:val="00933BF9"/>
    <w:rsid w:val="009373FF"/>
    <w:rsid w:val="00940921"/>
    <w:rsid w:val="00941AD0"/>
    <w:rsid w:val="00942410"/>
    <w:rsid w:val="009432B8"/>
    <w:rsid w:val="00943B0E"/>
    <w:rsid w:val="00943B3A"/>
    <w:rsid w:val="0094483B"/>
    <w:rsid w:val="00946181"/>
    <w:rsid w:val="00947641"/>
    <w:rsid w:val="009478DC"/>
    <w:rsid w:val="00950D65"/>
    <w:rsid w:val="00952067"/>
    <w:rsid w:val="009529C9"/>
    <w:rsid w:val="00952C09"/>
    <w:rsid w:val="00952F7F"/>
    <w:rsid w:val="009534E6"/>
    <w:rsid w:val="00953CAB"/>
    <w:rsid w:val="0095603F"/>
    <w:rsid w:val="0096160D"/>
    <w:rsid w:val="00961DA4"/>
    <w:rsid w:val="009621C6"/>
    <w:rsid w:val="00962260"/>
    <w:rsid w:val="0096350B"/>
    <w:rsid w:val="00964EDE"/>
    <w:rsid w:val="0096663B"/>
    <w:rsid w:val="0096743B"/>
    <w:rsid w:val="00967F15"/>
    <w:rsid w:val="0097035F"/>
    <w:rsid w:val="00970D98"/>
    <w:rsid w:val="00971556"/>
    <w:rsid w:val="00972A6D"/>
    <w:rsid w:val="0097302A"/>
    <w:rsid w:val="0097470B"/>
    <w:rsid w:val="0097487C"/>
    <w:rsid w:val="00974DFE"/>
    <w:rsid w:val="009763FD"/>
    <w:rsid w:val="00981D1E"/>
    <w:rsid w:val="00982B36"/>
    <w:rsid w:val="00982C63"/>
    <w:rsid w:val="00984218"/>
    <w:rsid w:val="00984BD2"/>
    <w:rsid w:val="00985E16"/>
    <w:rsid w:val="00986735"/>
    <w:rsid w:val="00991DCC"/>
    <w:rsid w:val="00992BDF"/>
    <w:rsid w:val="00993D71"/>
    <w:rsid w:val="0099539E"/>
    <w:rsid w:val="0099740B"/>
    <w:rsid w:val="00997700"/>
    <w:rsid w:val="009979DA"/>
    <w:rsid w:val="009A01F5"/>
    <w:rsid w:val="009A369E"/>
    <w:rsid w:val="009A3ADA"/>
    <w:rsid w:val="009A4349"/>
    <w:rsid w:val="009A445A"/>
    <w:rsid w:val="009A4FA5"/>
    <w:rsid w:val="009A666C"/>
    <w:rsid w:val="009B1410"/>
    <w:rsid w:val="009B1AFA"/>
    <w:rsid w:val="009B1E2E"/>
    <w:rsid w:val="009B4912"/>
    <w:rsid w:val="009B5502"/>
    <w:rsid w:val="009B5564"/>
    <w:rsid w:val="009C1A51"/>
    <w:rsid w:val="009C1C7F"/>
    <w:rsid w:val="009C38C3"/>
    <w:rsid w:val="009C44CA"/>
    <w:rsid w:val="009C5B3B"/>
    <w:rsid w:val="009D06D9"/>
    <w:rsid w:val="009D0A14"/>
    <w:rsid w:val="009D1C82"/>
    <w:rsid w:val="009D1F63"/>
    <w:rsid w:val="009D22C2"/>
    <w:rsid w:val="009D28D6"/>
    <w:rsid w:val="009D42F5"/>
    <w:rsid w:val="009D4373"/>
    <w:rsid w:val="009D5BC7"/>
    <w:rsid w:val="009D7DF6"/>
    <w:rsid w:val="009E11C3"/>
    <w:rsid w:val="009E1A50"/>
    <w:rsid w:val="009E265C"/>
    <w:rsid w:val="009E4243"/>
    <w:rsid w:val="009E5174"/>
    <w:rsid w:val="009E5A07"/>
    <w:rsid w:val="009E7CE8"/>
    <w:rsid w:val="009F1DEC"/>
    <w:rsid w:val="009F309D"/>
    <w:rsid w:val="009F37D0"/>
    <w:rsid w:val="009F4248"/>
    <w:rsid w:val="009F5A80"/>
    <w:rsid w:val="009F698A"/>
    <w:rsid w:val="009F7199"/>
    <w:rsid w:val="009F7860"/>
    <w:rsid w:val="009F7CF2"/>
    <w:rsid w:val="00A01BBA"/>
    <w:rsid w:val="00A02D0D"/>
    <w:rsid w:val="00A03DD5"/>
    <w:rsid w:val="00A05DB4"/>
    <w:rsid w:val="00A07B01"/>
    <w:rsid w:val="00A07EA6"/>
    <w:rsid w:val="00A1000B"/>
    <w:rsid w:val="00A147B1"/>
    <w:rsid w:val="00A14BB1"/>
    <w:rsid w:val="00A16E96"/>
    <w:rsid w:val="00A20C67"/>
    <w:rsid w:val="00A24627"/>
    <w:rsid w:val="00A252FA"/>
    <w:rsid w:val="00A253F4"/>
    <w:rsid w:val="00A26180"/>
    <w:rsid w:val="00A27473"/>
    <w:rsid w:val="00A3419D"/>
    <w:rsid w:val="00A349C8"/>
    <w:rsid w:val="00A379F4"/>
    <w:rsid w:val="00A40CC7"/>
    <w:rsid w:val="00A43F20"/>
    <w:rsid w:val="00A45794"/>
    <w:rsid w:val="00A46F8D"/>
    <w:rsid w:val="00A47C65"/>
    <w:rsid w:val="00A50E6D"/>
    <w:rsid w:val="00A51BB4"/>
    <w:rsid w:val="00A54B30"/>
    <w:rsid w:val="00A54C98"/>
    <w:rsid w:val="00A550EA"/>
    <w:rsid w:val="00A555D9"/>
    <w:rsid w:val="00A5696C"/>
    <w:rsid w:val="00A57C27"/>
    <w:rsid w:val="00A61148"/>
    <w:rsid w:val="00A63425"/>
    <w:rsid w:val="00A63FC1"/>
    <w:rsid w:val="00A65CFC"/>
    <w:rsid w:val="00A66499"/>
    <w:rsid w:val="00A67176"/>
    <w:rsid w:val="00A6738B"/>
    <w:rsid w:val="00A75467"/>
    <w:rsid w:val="00A761C1"/>
    <w:rsid w:val="00A7662D"/>
    <w:rsid w:val="00A77165"/>
    <w:rsid w:val="00A80B9C"/>
    <w:rsid w:val="00A8121B"/>
    <w:rsid w:val="00A81528"/>
    <w:rsid w:val="00A81A08"/>
    <w:rsid w:val="00A81FFA"/>
    <w:rsid w:val="00A8223A"/>
    <w:rsid w:val="00A82C7C"/>
    <w:rsid w:val="00A8355D"/>
    <w:rsid w:val="00A8537F"/>
    <w:rsid w:val="00A8554B"/>
    <w:rsid w:val="00A85BDF"/>
    <w:rsid w:val="00A85ED6"/>
    <w:rsid w:val="00A8608F"/>
    <w:rsid w:val="00A90B13"/>
    <w:rsid w:val="00A9238E"/>
    <w:rsid w:val="00A92D0F"/>
    <w:rsid w:val="00A93A10"/>
    <w:rsid w:val="00A94A76"/>
    <w:rsid w:val="00A95875"/>
    <w:rsid w:val="00A964DC"/>
    <w:rsid w:val="00A97572"/>
    <w:rsid w:val="00A97AC3"/>
    <w:rsid w:val="00AA1C27"/>
    <w:rsid w:val="00AA466E"/>
    <w:rsid w:val="00AA4BB2"/>
    <w:rsid w:val="00AA69AC"/>
    <w:rsid w:val="00AA77A7"/>
    <w:rsid w:val="00AA7D5B"/>
    <w:rsid w:val="00AB1FAB"/>
    <w:rsid w:val="00AB5506"/>
    <w:rsid w:val="00AC0A54"/>
    <w:rsid w:val="00AC1D6D"/>
    <w:rsid w:val="00AC2288"/>
    <w:rsid w:val="00AC35FA"/>
    <w:rsid w:val="00AC4BD8"/>
    <w:rsid w:val="00AC53DC"/>
    <w:rsid w:val="00AC5E32"/>
    <w:rsid w:val="00AC63AD"/>
    <w:rsid w:val="00AC6635"/>
    <w:rsid w:val="00AC7B58"/>
    <w:rsid w:val="00AD04CF"/>
    <w:rsid w:val="00AD30DA"/>
    <w:rsid w:val="00AD3EB4"/>
    <w:rsid w:val="00AD5416"/>
    <w:rsid w:val="00AD5C5D"/>
    <w:rsid w:val="00AD6240"/>
    <w:rsid w:val="00AD705C"/>
    <w:rsid w:val="00AE0C78"/>
    <w:rsid w:val="00AE0F4B"/>
    <w:rsid w:val="00AE1C2E"/>
    <w:rsid w:val="00AE25F7"/>
    <w:rsid w:val="00AE4799"/>
    <w:rsid w:val="00AE4F46"/>
    <w:rsid w:val="00AE52E6"/>
    <w:rsid w:val="00AE66EC"/>
    <w:rsid w:val="00AF0CE5"/>
    <w:rsid w:val="00AF10E5"/>
    <w:rsid w:val="00AF1988"/>
    <w:rsid w:val="00AF2F28"/>
    <w:rsid w:val="00AF6141"/>
    <w:rsid w:val="00AF76FE"/>
    <w:rsid w:val="00B0071A"/>
    <w:rsid w:val="00B01059"/>
    <w:rsid w:val="00B01E96"/>
    <w:rsid w:val="00B063AE"/>
    <w:rsid w:val="00B06624"/>
    <w:rsid w:val="00B06EC7"/>
    <w:rsid w:val="00B0757A"/>
    <w:rsid w:val="00B07B72"/>
    <w:rsid w:val="00B103DB"/>
    <w:rsid w:val="00B12660"/>
    <w:rsid w:val="00B12B08"/>
    <w:rsid w:val="00B12BC2"/>
    <w:rsid w:val="00B14EF6"/>
    <w:rsid w:val="00B15C0F"/>
    <w:rsid w:val="00B2292E"/>
    <w:rsid w:val="00B23622"/>
    <w:rsid w:val="00B23AD6"/>
    <w:rsid w:val="00B240C8"/>
    <w:rsid w:val="00B24384"/>
    <w:rsid w:val="00B25D34"/>
    <w:rsid w:val="00B261E4"/>
    <w:rsid w:val="00B26715"/>
    <w:rsid w:val="00B2723C"/>
    <w:rsid w:val="00B273F7"/>
    <w:rsid w:val="00B306AB"/>
    <w:rsid w:val="00B35E37"/>
    <w:rsid w:val="00B40239"/>
    <w:rsid w:val="00B40B40"/>
    <w:rsid w:val="00B40F55"/>
    <w:rsid w:val="00B42353"/>
    <w:rsid w:val="00B43CFF"/>
    <w:rsid w:val="00B44E1C"/>
    <w:rsid w:val="00B47401"/>
    <w:rsid w:val="00B47EAE"/>
    <w:rsid w:val="00B503E4"/>
    <w:rsid w:val="00B532F6"/>
    <w:rsid w:val="00B534CF"/>
    <w:rsid w:val="00B543B8"/>
    <w:rsid w:val="00B54FCE"/>
    <w:rsid w:val="00B573B4"/>
    <w:rsid w:val="00B63A8C"/>
    <w:rsid w:val="00B64011"/>
    <w:rsid w:val="00B65E0F"/>
    <w:rsid w:val="00B67101"/>
    <w:rsid w:val="00B67E01"/>
    <w:rsid w:val="00B703DA"/>
    <w:rsid w:val="00B706D5"/>
    <w:rsid w:val="00B71EA6"/>
    <w:rsid w:val="00B73D5E"/>
    <w:rsid w:val="00B740B6"/>
    <w:rsid w:val="00B741E0"/>
    <w:rsid w:val="00B74D7B"/>
    <w:rsid w:val="00B76971"/>
    <w:rsid w:val="00B77112"/>
    <w:rsid w:val="00B776EF"/>
    <w:rsid w:val="00B80F28"/>
    <w:rsid w:val="00B84923"/>
    <w:rsid w:val="00B90044"/>
    <w:rsid w:val="00B9487B"/>
    <w:rsid w:val="00B955CE"/>
    <w:rsid w:val="00B962B5"/>
    <w:rsid w:val="00B96594"/>
    <w:rsid w:val="00B966C8"/>
    <w:rsid w:val="00BA179B"/>
    <w:rsid w:val="00BA213B"/>
    <w:rsid w:val="00BA3986"/>
    <w:rsid w:val="00BA3A5B"/>
    <w:rsid w:val="00BA5F00"/>
    <w:rsid w:val="00BA625B"/>
    <w:rsid w:val="00BA6B86"/>
    <w:rsid w:val="00BA74B1"/>
    <w:rsid w:val="00BA77BE"/>
    <w:rsid w:val="00BB01D7"/>
    <w:rsid w:val="00BB0D8A"/>
    <w:rsid w:val="00BB1965"/>
    <w:rsid w:val="00BB293E"/>
    <w:rsid w:val="00BB2D40"/>
    <w:rsid w:val="00BB4640"/>
    <w:rsid w:val="00BB4D5E"/>
    <w:rsid w:val="00BB5DB1"/>
    <w:rsid w:val="00BB61B8"/>
    <w:rsid w:val="00BC0C31"/>
    <w:rsid w:val="00BC13D7"/>
    <w:rsid w:val="00BC296B"/>
    <w:rsid w:val="00BC2E73"/>
    <w:rsid w:val="00BC395D"/>
    <w:rsid w:val="00BC4FED"/>
    <w:rsid w:val="00BC55B3"/>
    <w:rsid w:val="00BC563E"/>
    <w:rsid w:val="00BC7095"/>
    <w:rsid w:val="00BC712C"/>
    <w:rsid w:val="00BD362F"/>
    <w:rsid w:val="00BD56CA"/>
    <w:rsid w:val="00BD6039"/>
    <w:rsid w:val="00BD7AC9"/>
    <w:rsid w:val="00BE03BF"/>
    <w:rsid w:val="00BE2126"/>
    <w:rsid w:val="00BE2148"/>
    <w:rsid w:val="00BE6216"/>
    <w:rsid w:val="00BE6BB3"/>
    <w:rsid w:val="00BE7073"/>
    <w:rsid w:val="00BE7440"/>
    <w:rsid w:val="00BE7B4F"/>
    <w:rsid w:val="00BF0902"/>
    <w:rsid w:val="00BF0D33"/>
    <w:rsid w:val="00BF1AD3"/>
    <w:rsid w:val="00BF338A"/>
    <w:rsid w:val="00BF43AD"/>
    <w:rsid w:val="00BF5E76"/>
    <w:rsid w:val="00BF670C"/>
    <w:rsid w:val="00BF6D72"/>
    <w:rsid w:val="00BF6E21"/>
    <w:rsid w:val="00C007EC"/>
    <w:rsid w:val="00C028A4"/>
    <w:rsid w:val="00C03CFD"/>
    <w:rsid w:val="00C042E9"/>
    <w:rsid w:val="00C0457E"/>
    <w:rsid w:val="00C06895"/>
    <w:rsid w:val="00C06D24"/>
    <w:rsid w:val="00C10407"/>
    <w:rsid w:val="00C1266A"/>
    <w:rsid w:val="00C12782"/>
    <w:rsid w:val="00C142BD"/>
    <w:rsid w:val="00C16C92"/>
    <w:rsid w:val="00C170A9"/>
    <w:rsid w:val="00C172CE"/>
    <w:rsid w:val="00C22245"/>
    <w:rsid w:val="00C227B2"/>
    <w:rsid w:val="00C236F7"/>
    <w:rsid w:val="00C23F7F"/>
    <w:rsid w:val="00C319CC"/>
    <w:rsid w:val="00C31C9B"/>
    <w:rsid w:val="00C32869"/>
    <w:rsid w:val="00C33AFE"/>
    <w:rsid w:val="00C358BC"/>
    <w:rsid w:val="00C40743"/>
    <w:rsid w:val="00C43F9D"/>
    <w:rsid w:val="00C4428F"/>
    <w:rsid w:val="00C4676B"/>
    <w:rsid w:val="00C46B0C"/>
    <w:rsid w:val="00C534B3"/>
    <w:rsid w:val="00C53C3E"/>
    <w:rsid w:val="00C54080"/>
    <w:rsid w:val="00C54AB4"/>
    <w:rsid w:val="00C5575E"/>
    <w:rsid w:val="00C55F56"/>
    <w:rsid w:val="00C56F50"/>
    <w:rsid w:val="00C617AC"/>
    <w:rsid w:val="00C61B7F"/>
    <w:rsid w:val="00C61CA1"/>
    <w:rsid w:val="00C7048D"/>
    <w:rsid w:val="00C70B11"/>
    <w:rsid w:val="00C75C9C"/>
    <w:rsid w:val="00C8089B"/>
    <w:rsid w:val="00C819FF"/>
    <w:rsid w:val="00C82FF2"/>
    <w:rsid w:val="00C837D4"/>
    <w:rsid w:val="00C843F0"/>
    <w:rsid w:val="00C8471F"/>
    <w:rsid w:val="00C87248"/>
    <w:rsid w:val="00C90914"/>
    <w:rsid w:val="00C90B36"/>
    <w:rsid w:val="00C92F1F"/>
    <w:rsid w:val="00C93ADE"/>
    <w:rsid w:val="00C94C68"/>
    <w:rsid w:val="00C959D4"/>
    <w:rsid w:val="00CA0CD1"/>
    <w:rsid w:val="00CA10F6"/>
    <w:rsid w:val="00CA1959"/>
    <w:rsid w:val="00CA31B3"/>
    <w:rsid w:val="00CA3F57"/>
    <w:rsid w:val="00CA5A91"/>
    <w:rsid w:val="00CA77BD"/>
    <w:rsid w:val="00CB03F5"/>
    <w:rsid w:val="00CB13EB"/>
    <w:rsid w:val="00CB2D54"/>
    <w:rsid w:val="00CB34DD"/>
    <w:rsid w:val="00CB6188"/>
    <w:rsid w:val="00CC0510"/>
    <w:rsid w:val="00CC155D"/>
    <w:rsid w:val="00CC1B83"/>
    <w:rsid w:val="00CC1BD1"/>
    <w:rsid w:val="00CC3417"/>
    <w:rsid w:val="00CC4CDD"/>
    <w:rsid w:val="00CC6BD3"/>
    <w:rsid w:val="00CD26E0"/>
    <w:rsid w:val="00CD3ED6"/>
    <w:rsid w:val="00CD5381"/>
    <w:rsid w:val="00CD6AC1"/>
    <w:rsid w:val="00CE2498"/>
    <w:rsid w:val="00CE28BB"/>
    <w:rsid w:val="00CE28ED"/>
    <w:rsid w:val="00CE3BD5"/>
    <w:rsid w:val="00CE3D16"/>
    <w:rsid w:val="00CE40D5"/>
    <w:rsid w:val="00CE458D"/>
    <w:rsid w:val="00CE6861"/>
    <w:rsid w:val="00CE763D"/>
    <w:rsid w:val="00CE7F10"/>
    <w:rsid w:val="00CF1172"/>
    <w:rsid w:val="00CF29A1"/>
    <w:rsid w:val="00CF35C6"/>
    <w:rsid w:val="00CF597D"/>
    <w:rsid w:val="00CF5A5E"/>
    <w:rsid w:val="00CF6456"/>
    <w:rsid w:val="00CF65FB"/>
    <w:rsid w:val="00CF7066"/>
    <w:rsid w:val="00CF7AD5"/>
    <w:rsid w:val="00CF7B9A"/>
    <w:rsid w:val="00D00213"/>
    <w:rsid w:val="00D007FA"/>
    <w:rsid w:val="00D01182"/>
    <w:rsid w:val="00D0157F"/>
    <w:rsid w:val="00D01E7D"/>
    <w:rsid w:val="00D05388"/>
    <w:rsid w:val="00D108F0"/>
    <w:rsid w:val="00D10E7B"/>
    <w:rsid w:val="00D11917"/>
    <w:rsid w:val="00D12032"/>
    <w:rsid w:val="00D138A5"/>
    <w:rsid w:val="00D13F4F"/>
    <w:rsid w:val="00D14C09"/>
    <w:rsid w:val="00D14CE6"/>
    <w:rsid w:val="00D14D7F"/>
    <w:rsid w:val="00D151E4"/>
    <w:rsid w:val="00D15967"/>
    <w:rsid w:val="00D159BA"/>
    <w:rsid w:val="00D15B4E"/>
    <w:rsid w:val="00D16F56"/>
    <w:rsid w:val="00D2022E"/>
    <w:rsid w:val="00D23AE5"/>
    <w:rsid w:val="00D23F21"/>
    <w:rsid w:val="00D24FC5"/>
    <w:rsid w:val="00D250DA"/>
    <w:rsid w:val="00D2520E"/>
    <w:rsid w:val="00D26CE9"/>
    <w:rsid w:val="00D26EBF"/>
    <w:rsid w:val="00D321A2"/>
    <w:rsid w:val="00D3254E"/>
    <w:rsid w:val="00D3282E"/>
    <w:rsid w:val="00D35C03"/>
    <w:rsid w:val="00D361CE"/>
    <w:rsid w:val="00D37371"/>
    <w:rsid w:val="00D373CF"/>
    <w:rsid w:val="00D37759"/>
    <w:rsid w:val="00D404FD"/>
    <w:rsid w:val="00D410D6"/>
    <w:rsid w:val="00D41140"/>
    <w:rsid w:val="00D41AEB"/>
    <w:rsid w:val="00D432F0"/>
    <w:rsid w:val="00D43456"/>
    <w:rsid w:val="00D43702"/>
    <w:rsid w:val="00D43D1E"/>
    <w:rsid w:val="00D44535"/>
    <w:rsid w:val="00D505AE"/>
    <w:rsid w:val="00D511FB"/>
    <w:rsid w:val="00D53BC9"/>
    <w:rsid w:val="00D54295"/>
    <w:rsid w:val="00D55C0F"/>
    <w:rsid w:val="00D60F54"/>
    <w:rsid w:val="00D6149B"/>
    <w:rsid w:val="00D62013"/>
    <w:rsid w:val="00D63987"/>
    <w:rsid w:val="00D66723"/>
    <w:rsid w:val="00D66A46"/>
    <w:rsid w:val="00D675E3"/>
    <w:rsid w:val="00D75060"/>
    <w:rsid w:val="00D764DD"/>
    <w:rsid w:val="00D76506"/>
    <w:rsid w:val="00D77381"/>
    <w:rsid w:val="00D80E72"/>
    <w:rsid w:val="00D825AC"/>
    <w:rsid w:val="00D82822"/>
    <w:rsid w:val="00D83234"/>
    <w:rsid w:val="00D833CA"/>
    <w:rsid w:val="00D83746"/>
    <w:rsid w:val="00D83D65"/>
    <w:rsid w:val="00D85BB7"/>
    <w:rsid w:val="00D919B4"/>
    <w:rsid w:val="00D948B3"/>
    <w:rsid w:val="00D95976"/>
    <w:rsid w:val="00D96404"/>
    <w:rsid w:val="00D96BC8"/>
    <w:rsid w:val="00D97813"/>
    <w:rsid w:val="00DA0461"/>
    <w:rsid w:val="00DA2824"/>
    <w:rsid w:val="00DA43D9"/>
    <w:rsid w:val="00DA5D76"/>
    <w:rsid w:val="00DA78B9"/>
    <w:rsid w:val="00DB2ADB"/>
    <w:rsid w:val="00DB3518"/>
    <w:rsid w:val="00DB5235"/>
    <w:rsid w:val="00DB5C0B"/>
    <w:rsid w:val="00DB7857"/>
    <w:rsid w:val="00DC0A61"/>
    <w:rsid w:val="00DC170A"/>
    <w:rsid w:val="00DC1C10"/>
    <w:rsid w:val="00DC2012"/>
    <w:rsid w:val="00DC220E"/>
    <w:rsid w:val="00DC2235"/>
    <w:rsid w:val="00DC275F"/>
    <w:rsid w:val="00DC4DD3"/>
    <w:rsid w:val="00DC70A9"/>
    <w:rsid w:val="00DD2E45"/>
    <w:rsid w:val="00DD4CD3"/>
    <w:rsid w:val="00DD63AB"/>
    <w:rsid w:val="00DD6643"/>
    <w:rsid w:val="00DD67DC"/>
    <w:rsid w:val="00DD6855"/>
    <w:rsid w:val="00DD71A4"/>
    <w:rsid w:val="00DE3FE0"/>
    <w:rsid w:val="00DE599C"/>
    <w:rsid w:val="00DF71B6"/>
    <w:rsid w:val="00DF7577"/>
    <w:rsid w:val="00DF7AEE"/>
    <w:rsid w:val="00E00E4E"/>
    <w:rsid w:val="00E01785"/>
    <w:rsid w:val="00E025EC"/>
    <w:rsid w:val="00E077CE"/>
    <w:rsid w:val="00E120E8"/>
    <w:rsid w:val="00E120EB"/>
    <w:rsid w:val="00E13667"/>
    <w:rsid w:val="00E13E5A"/>
    <w:rsid w:val="00E15DD8"/>
    <w:rsid w:val="00E16079"/>
    <w:rsid w:val="00E16961"/>
    <w:rsid w:val="00E228B8"/>
    <w:rsid w:val="00E232AA"/>
    <w:rsid w:val="00E2410A"/>
    <w:rsid w:val="00E26018"/>
    <w:rsid w:val="00E30491"/>
    <w:rsid w:val="00E30E13"/>
    <w:rsid w:val="00E30F9E"/>
    <w:rsid w:val="00E31735"/>
    <w:rsid w:val="00E31F64"/>
    <w:rsid w:val="00E3573D"/>
    <w:rsid w:val="00E36C94"/>
    <w:rsid w:val="00E372F7"/>
    <w:rsid w:val="00E373B4"/>
    <w:rsid w:val="00E43CA7"/>
    <w:rsid w:val="00E448F5"/>
    <w:rsid w:val="00E50097"/>
    <w:rsid w:val="00E51B04"/>
    <w:rsid w:val="00E5244B"/>
    <w:rsid w:val="00E52DD2"/>
    <w:rsid w:val="00E544AB"/>
    <w:rsid w:val="00E55FC9"/>
    <w:rsid w:val="00E64723"/>
    <w:rsid w:val="00E65163"/>
    <w:rsid w:val="00E6611F"/>
    <w:rsid w:val="00E667E1"/>
    <w:rsid w:val="00E67B24"/>
    <w:rsid w:val="00E67F0A"/>
    <w:rsid w:val="00E74826"/>
    <w:rsid w:val="00E77A2C"/>
    <w:rsid w:val="00E8006B"/>
    <w:rsid w:val="00E809D5"/>
    <w:rsid w:val="00E829DB"/>
    <w:rsid w:val="00E85AD1"/>
    <w:rsid w:val="00E9081C"/>
    <w:rsid w:val="00E92BBC"/>
    <w:rsid w:val="00E93D9D"/>
    <w:rsid w:val="00E94644"/>
    <w:rsid w:val="00E94F95"/>
    <w:rsid w:val="00E967BB"/>
    <w:rsid w:val="00E97A8D"/>
    <w:rsid w:val="00EA1A74"/>
    <w:rsid w:val="00EA2748"/>
    <w:rsid w:val="00EA4F71"/>
    <w:rsid w:val="00EA6F87"/>
    <w:rsid w:val="00EB3012"/>
    <w:rsid w:val="00EB6922"/>
    <w:rsid w:val="00EB73A3"/>
    <w:rsid w:val="00EB7510"/>
    <w:rsid w:val="00EC04B0"/>
    <w:rsid w:val="00EC111C"/>
    <w:rsid w:val="00EC17AE"/>
    <w:rsid w:val="00EC2763"/>
    <w:rsid w:val="00EC34EE"/>
    <w:rsid w:val="00EC36CB"/>
    <w:rsid w:val="00EC3C7F"/>
    <w:rsid w:val="00EC5664"/>
    <w:rsid w:val="00EC5DDA"/>
    <w:rsid w:val="00EC63FB"/>
    <w:rsid w:val="00EC645E"/>
    <w:rsid w:val="00EC6849"/>
    <w:rsid w:val="00EC73F2"/>
    <w:rsid w:val="00EC7785"/>
    <w:rsid w:val="00ED063E"/>
    <w:rsid w:val="00ED11B3"/>
    <w:rsid w:val="00ED2A8E"/>
    <w:rsid w:val="00ED2D8B"/>
    <w:rsid w:val="00ED3B60"/>
    <w:rsid w:val="00ED552A"/>
    <w:rsid w:val="00ED5A0D"/>
    <w:rsid w:val="00ED7C08"/>
    <w:rsid w:val="00EE29C3"/>
    <w:rsid w:val="00EE38F6"/>
    <w:rsid w:val="00EE5CAF"/>
    <w:rsid w:val="00EE6496"/>
    <w:rsid w:val="00EF14DC"/>
    <w:rsid w:val="00EF378E"/>
    <w:rsid w:val="00EF380C"/>
    <w:rsid w:val="00EF499B"/>
    <w:rsid w:val="00EF4DA1"/>
    <w:rsid w:val="00EF5E85"/>
    <w:rsid w:val="00EF79BD"/>
    <w:rsid w:val="00EF7C2F"/>
    <w:rsid w:val="00F00FB0"/>
    <w:rsid w:val="00F0116A"/>
    <w:rsid w:val="00F0142B"/>
    <w:rsid w:val="00F01ADD"/>
    <w:rsid w:val="00F03086"/>
    <w:rsid w:val="00F035AE"/>
    <w:rsid w:val="00F11752"/>
    <w:rsid w:val="00F12716"/>
    <w:rsid w:val="00F1343C"/>
    <w:rsid w:val="00F13A68"/>
    <w:rsid w:val="00F161F7"/>
    <w:rsid w:val="00F16690"/>
    <w:rsid w:val="00F200A4"/>
    <w:rsid w:val="00F20685"/>
    <w:rsid w:val="00F23818"/>
    <w:rsid w:val="00F24967"/>
    <w:rsid w:val="00F258F0"/>
    <w:rsid w:val="00F273B7"/>
    <w:rsid w:val="00F27D42"/>
    <w:rsid w:val="00F31B98"/>
    <w:rsid w:val="00F3365E"/>
    <w:rsid w:val="00F35C88"/>
    <w:rsid w:val="00F40911"/>
    <w:rsid w:val="00F44266"/>
    <w:rsid w:val="00F44A59"/>
    <w:rsid w:val="00F45180"/>
    <w:rsid w:val="00F47D86"/>
    <w:rsid w:val="00F509F0"/>
    <w:rsid w:val="00F510B1"/>
    <w:rsid w:val="00F51CD6"/>
    <w:rsid w:val="00F52954"/>
    <w:rsid w:val="00F53550"/>
    <w:rsid w:val="00F552E8"/>
    <w:rsid w:val="00F60570"/>
    <w:rsid w:val="00F632F5"/>
    <w:rsid w:val="00F637C3"/>
    <w:rsid w:val="00F6409C"/>
    <w:rsid w:val="00F672AD"/>
    <w:rsid w:val="00F67E1A"/>
    <w:rsid w:val="00F7025F"/>
    <w:rsid w:val="00F70D90"/>
    <w:rsid w:val="00F71B21"/>
    <w:rsid w:val="00F75293"/>
    <w:rsid w:val="00F754DA"/>
    <w:rsid w:val="00F75AF5"/>
    <w:rsid w:val="00F75D2B"/>
    <w:rsid w:val="00F77E15"/>
    <w:rsid w:val="00F80844"/>
    <w:rsid w:val="00F81CF7"/>
    <w:rsid w:val="00F824BD"/>
    <w:rsid w:val="00F86A39"/>
    <w:rsid w:val="00F870E8"/>
    <w:rsid w:val="00F87741"/>
    <w:rsid w:val="00F87908"/>
    <w:rsid w:val="00F87B95"/>
    <w:rsid w:val="00F96473"/>
    <w:rsid w:val="00F96545"/>
    <w:rsid w:val="00FA0529"/>
    <w:rsid w:val="00FA15EC"/>
    <w:rsid w:val="00FA250F"/>
    <w:rsid w:val="00FA49B8"/>
    <w:rsid w:val="00FA4D85"/>
    <w:rsid w:val="00FB23F8"/>
    <w:rsid w:val="00FB2871"/>
    <w:rsid w:val="00FB37B7"/>
    <w:rsid w:val="00FB3B4D"/>
    <w:rsid w:val="00FB46E6"/>
    <w:rsid w:val="00FB4AA8"/>
    <w:rsid w:val="00FC3E1F"/>
    <w:rsid w:val="00FC5126"/>
    <w:rsid w:val="00FC747D"/>
    <w:rsid w:val="00FC7C23"/>
    <w:rsid w:val="00FD00C3"/>
    <w:rsid w:val="00FD2F4D"/>
    <w:rsid w:val="00FD32D0"/>
    <w:rsid w:val="00FD33CC"/>
    <w:rsid w:val="00FD550D"/>
    <w:rsid w:val="00FD5E8F"/>
    <w:rsid w:val="00FD7448"/>
    <w:rsid w:val="00FE0D64"/>
    <w:rsid w:val="00FE1B87"/>
    <w:rsid w:val="00FE253E"/>
    <w:rsid w:val="00FE3CD1"/>
    <w:rsid w:val="00FE5B24"/>
    <w:rsid w:val="00FE653E"/>
    <w:rsid w:val="00FE6FF2"/>
    <w:rsid w:val="00FE7B54"/>
    <w:rsid w:val="00FE7E61"/>
    <w:rsid w:val="00FF0885"/>
    <w:rsid w:val="00FF2571"/>
    <w:rsid w:val="00FF26F0"/>
    <w:rsid w:val="00FF279D"/>
    <w:rsid w:val="00FF5E9C"/>
    <w:rsid w:val="00FF620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081F109"/>
  <w15:chartTrackingRefBased/>
  <w15:docId w15:val="{C55C7B4C-BF19-4FE7-9F03-C7256A0BD4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9534E6"/>
    <w:pPr>
      <w:tabs>
        <w:tab w:val="left" w:pos="567"/>
        <w:tab w:val="left" w:pos="1134"/>
        <w:tab w:val="left" w:pos="1985"/>
        <w:tab w:val="left" w:pos="2552"/>
        <w:tab w:val="left" w:pos="3119"/>
      </w:tabs>
      <w:bidi/>
      <w:ind w:left="170"/>
      <w:jc w:val="both"/>
    </w:pPr>
    <w:rPr>
      <w:rFonts w:cs="David"/>
      <w:szCs w:val="24"/>
    </w:rPr>
  </w:style>
  <w:style w:type="paragraph" w:styleId="1">
    <w:name w:val="heading 1"/>
    <w:basedOn w:val="a5"/>
    <w:next w:val="a5"/>
    <w:link w:val="11"/>
    <w:qFormat/>
    <w:pPr>
      <w:numPr>
        <w:numId w:val="1"/>
      </w:numPr>
      <w:tabs>
        <w:tab w:val="clear" w:pos="567"/>
        <w:tab w:val="clear" w:pos="1134"/>
      </w:tabs>
      <w:outlineLvl w:val="0"/>
    </w:pPr>
    <w:rPr>
      <w:rFonts w:ascii="Arial" w:hAnsi="Arial"/>
      <w:kern w:val="28"/>
    </w:rPr>
  </w:style>
  <w:style w:type="paragraph" w:styleId="2">
    <w:name w:val="heading 2"/>
    <w:basedOn w:val="a5"/>
    <w:next w:val="a5"/>
    <w:link w:val="21"/>
    <w:qFormat/>
    <w:pPr>
      <w:numPr>
        <w:ilvl w:val="1"/>
        <w:numId w:val="1"/>
      </w:numPr>
      <w:tabs>
        <w:tab w:val="clear" w:pos="567"/>
        <w:tab w:val="clear" w:pos="1134"/>
      </w:tabs>
      <w:outlineLvl w:val="1"/>
    </w:pPr>
  </w:style>
  <w:style w:type="paragraph" w:styleId="3">
    <w:name w:val="heading 3"/>
    <w:basedOn w:val="2"/>
    <w:next w:val="a5"/>
    <w:link w:val="31"/>
    <w:qFormat/>
    <w:pPr>
      <w:numPr>
        <w:ilvl w:val="2"/>
      </w:numPr>
      <w:ind w:hanging="1106"/>
      <w:outlineLvl w:val="2"/>
    </w:pPr>
  </w:style>
  <w:style w:type="paragraph" w:styleId="4">
    <w:name w:val="heading 4"/>
    <w:basedOn w:val="a5"/>
    <w:next w:val="a5"/>
    <w:qFormat/>
    <w:pPr>
      <w:keepNext/>
      <w:numPr>
        <w:ilvl w:val="3"/>
        <w:numId w:val="1"/>
      </w:numPr>
      <w:spacing w:before="120" w:after="120"/>
      <w:outlineLvl w:val="3"/>
    </w:pPr>
  </w:style>
  <w:style w:type="paragraph" w:styleId="5">
    <w:name w:val="heading 5"/>
    <w:basedOn w:val="a5"/>
    <w:next w:val="a5"/>
    <w:qFormat/>
    <w:pPr>
      <w:numPr>
        <w:ilvl w:val="4"/>
        <w:numId w:val="1"/>
      </w:numPr>
      <w:spacing w:before="240" w:after="60"/>
      <w:outlineLvl w:val="4"/>
    </w:pPr>
    <w:rPr>
      <w:rFonts w:ascii="Arial" w:hAnsi="Arial"/>
    </w:rPr>
  </w:style>
  <w:style w:type="paragraph" w:styleId="6">
    <w:name w:val="heading 6"/>
    <w:basedOn w:val="a5"/>
    <w:next w:val="a5"/>
    <w:qFormat/>
    <w:pPr>
      <w:numPr>
        <w:ilvl w:val="5"/>
        <w:numId w:val="1"/>
      </w:numPr>
      <w:spacing w:before="240" w:after="60"/>
      <w:outlineLvl w:val="5"/>
    </w:pPr>
    <w:rPr>
      <w:rFonts w:ascii="Arial" w:hAnsi="Arial" w:cs="Miriam"/>
      <w:i/>
      <w:iCs/>
      <w:sz w:val="22"/>
      <w:szCs w:val="22"/>
    </w:rPr>
  </w:style>
  <w:style w:type="paragraph" w:styleId="7">
    <w:name w:val="heading 7"/>
    <w:basedOn w:val="a5"/>
    <w:next w:val="a5"/>
    <w:qFormat/>
    <w:pPr>
      <w:numPr>
        <w:ilvl w:val="6"/>
        <w:numId w:val="1"/>
      </w:numPr>
      <w:spacing w:before="240" w:after="60"/>
      <w:outlineLvl w:val="6"/>
    </w:pPr>
    <w:rPr>
      <w:rFonts w:ascii="Arial" w:hAnsi="Arial" w:cs="Miriam"/>
      <w:szCs w:val="20"/>
    </w:rPr>
  </w:style>
  <w:style w:type="paragraph" w:styleId="8">
    <w:name w:val="heading 8"/>
    <w:basedOn w:val="a5"/>
    <w:next w:val="a5"/>
    <w:qFormat/>
    <w:pPr>
      <w:numPr>
        <w:ilvl w:val="7"/>
        <w:numId w:val="1"/>
      </w:numPr>
      <w:spacing w:before="240" w:after="60"/>
      <w:outlineLvl w:val="7"/>
    </w:pPr>
    <w:rPr>
      <w:rFonts w:ascii="Arial" w:hAnsi="Arial" w:cs="Miriam"/>
      <w:i/>
      <w:iCs/>
      <w:szCs w:val="20"/>
    </w:rPr>
  </w:style>
  <w:style w:type="paragraph" w:styleId="9">
    <w:name w:val="heading 9"/>
    <w:basedOn w:val="a5"/>
    <w:next w:val="a5"/>
    <w:qFormat/>
    <w:pPr>
      <w:numPr>
        <w:ilvl w:val="8"/>
        <w:numId w:val="1"/>
      </w:numPr>
      <w:spacing w:before="240" w:after="60"/>
      <w:outlineLvl w:val="8"/>
    </w:pPr>
    <w:rPr>
      <w:rFonts w:ascii="Arial" w:hAnsi="Arial" w:cs="Miriam"/>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customStyle="1" w:styleId="a9">
    <w:name w:val="מכתב"/>
    <w:basedOn w:val="a5"/>
    <w:next w:val="1"/>
  </w:style>
  <w:style w:type="paragraph" w:customStyle="1" w:styleId="-1">
    <w:name w:val="מכתב-1"/>
    <w:basedOn w:val="a5"/>
  </w:style>
  <w:style w:type="paragraph" w:styleId="aa">
    <w:name w:val="header"/>
    <w:aliases w:val="Header תו,1 תו תו,1 תו תו תו תו תו תו,1 תו,כותרת עליונה1,Header תו1 תו תו תו תו תו תו תו תו תו תו"/>
    <w:basedOn w:val="a5"/>
    <w:link w:val="ab"/>
    <w:pPr>
      <w:tabs>
        <w:tab w:val="center" w:pos="4320"/>
        <w:tab w:val="right" w:pos="8640"/>
      </w:tabs>
    </w:pPr>
  </w:style>
  <w:style w:type="paragraph" w:styleId="ac">
    <w:name w:val="footer"/>
    <w:basedOn w:val="a5"/>
    <w:link w:val="ad"/>
    <w:pPr>
      <w:tabs>
        <w:tab w:val="center" w:pos="4320"/>
        <w:tab w:val="right" w:pos="8640"/>
      </w:tabs>
    </w:pPr>
  </w:style>
  <w:style w:type="character" w:styleId="ae">
    <w:name w:val="page number"/>
    <w:basedOn w:val="a6"/>
  </w:style>
  <w:style w:type="paragraph" w:styleId="af">
    <w:name w:val="Block Text"/>
    <w:basedOn w:val="a5"/>
    <w:rsid w:val="00922318"/>
    <w:pPr>
      <w:tabs>
        <w:tab w:val="clear" w:pos="567"/>
        <w:tab w:val="clear" w:pos="1134"/>
        <w:tab w:val="clear" w:pos="1985"/>
        <w:tab w:val="clear" w:pos="2552"/>
        <w:tab w:val="clear" w:pos="3119"/>
      </w:tabs>
      <w:ind w:left="1134" w:hanging="964"/>
    </w:pPr>
  </w:style>
  <w:style w:type="paragraph" w:styleId="af0">
    <w:name w:val="Balloon Text"/>
    <w:basedOn w:val="a5"/>
    <w:semiHidden/>
    <w:rsid w:val="006E061C"/>
    <w:rPr>
      <w:rFonts w:ascii="Tahoma" w:hAnsi="Tahoma" w:cs="Tahoma"/>
      <w:sz w:val="16"/>
      <w:szCs w:val="16"/>
    </w:rPr>
  </w:style>
  <w:style w:type="character" w:customStyle="1" w:styleId="21">
    <w:name w:val="כותרת 2 תו"/>
    <w:link w:val="2"/>
    <w:rsid w:val="00DD6855"/>
    <w:rPr>
      <w:rFonts w:cs="David"/>
      <w:szCs w:val="24"/>
    </w:rPr>
  </w:style>
  <w:style w:type="character" w:customStyle="1" w:styleId="31">
    <w:name w:val="כותרת 3 תו"/>
    <w:link w:val="3"/>
    <w:rsid w:val="00BE6BB3"/>
    <w:rPr>
      <w:rFonts w:cs="David"/>
      <w:szCs w:val="24"/>
    </w:rPr>
  </w:style>
  <w:style w:type="paragraph" w:styleId="af1">
    <w:name w:val="footnote text"/>
    <w:basedOn w:val="a5"/>
    <w:link w:val="af2"/>
    <w:qFormat/>
    <w:rsid w:val="00D675E3"/>
    <w:rPr>
      <w:szCs w:val="20"/>
    </w:rPr>
  </w:style>
  <w:style w:type="character" w:customStyle="1" w:styleId="af2">
    <w:name w:val="טקסט הערת שוליים תו"/>
    <w:link w:val="af1"/>
    <w:rsid w:val="00D675E3"/>
    <w:rPr>
      <w:rFonts w:cs="David"/>
    </w:rPr>
  </w:style>
  <w:style w:type="character" w:styleId="af3">
    <w:name w:val="footnote reference"/>
    <w:rsid w:val="00D675E3"/>
    <w:rPr>
      <w:vertAlign w:val="superscript"/>
    </w:rPr>
  </w:style>
  <w:style w:type="character" w:customStyle="1" w:styleId="ab">
    <w:name w:val="כותרת עליונה תו"/>
    <w:aliases w:val="Header תו תו,1 תו תו תו,1 תו תו תו תו תו תו תו,1 תו תו1,כותרת עליונה1 תו,Header תו1 תו תו תו תו תו תו תו תו תו תו תו"/>
    <w:link w:val="aa"/>
    <w:rsid w:val="00D75060"/>
    <w:rPr>
      <w:rFonts w:cs="David"/>
      <w:szCs w:val="24"/>
    </w:rPr>
  </w:style>
  <w:style w:type="character" w:customStyle="1" w:styleId="ad">
    <w:name w:val="כותרת תחתונה תו"/>
    <w:link w:val="ac"/>
    <w:rsid w:val="00D75060"/>
    <w:rPr>
      <w:rFonts w:cs="David"/>
      <w:szCs w:val="24"/>
    </w:rPr>
  </w:style>
  <w:style w:type="numbering" w:customStyle="1" w:styleId="12">
    <w:name w:val="ללא רשימה1"/>
    <w:next w:val="a8"/>
    <w:semiHidden/>
    <w:rsid w:val="00D75060"/>
  </w:style>
  <w:style w:type="paragraph" w:customStyle="1" w:styleId="af4">
    <w:rsid w:val="00D75060"/>
    <w:pPr>
      <w:tabs>
        <w:tab w:val="left" w:pos="567"/>
        <w:tab w:val="left" w:pos="987"/>
        <w:tab w:val="left" w:pos="1644"/>
        <w:tab w:val="left" w:pos="2126"/>
        <w:tab w:val="left" w:pos="2552"/>
        <w:tab w:val="left" w:pos="3090"/>
        <w:tab w:val="left" w:pos="3402"/>
      </w:tabs>
      <w:bidi/>
      <w:ind w:left="170"/>
      <w:jc w:val="both"/>
    </w:pPr>
    <w:rPr>
      <w:rFonts w:cs="Miriam"/>
    </w:rPr>
  </w:style>
  <w:style w:type="paragraph" w:styleId="af5">
    <w:name w:val="Title"/>
    <w:basedOn w:val="a5"/>
    <w:next w:val="a5"/>
    <w:link w:val="af6"/>
    <w:qFormat/>
    <w:rsid w:val="00D75060"/>
    <w:pPr>
      <w:tabs>
        <w:tab w:val="clear" w:pos="1134"/>
        <w:tab w:val="clear" w:pos="1985"/>
        <w:tab w:val="clear" w:pos="3119"/>
        <w:tab w:val="left" w:pos="987"/>
        <w:tab w:val="left" w:pos="1644"/>
        <w:tab w:val="left" w:pos="2126"/>
        <w:tab w:val="left" w:pos="3090"/>
        <w:tab w:val="left" w:pos="3402"/>
      </w:tabs>
      <w:spacing w:before="240" w:after="60"/>
      <w:jc w:val="center"/>
      <w:outlineLvl w:val="0"/>
    </w:pPr>
    <w:rPr>
      <w:rFonts w:ascii="Cambria" w:hAnsi="Cambria" w:cs="Times New Roman"/>
      <w:b/>
      <w:bCs/>
      <w:kern w:val="28"/>
      <w:sz w:val="32"/>
      <w:szCs w:val="32"/>
    </w:rPr>
  </w:style>
  <w:style w:type="character" w:customStyle="1" w:styleId="af6">
    <w:name w:val="כותרת טקסט תו"/>
    <w:link w:val="af5"/>
    <w:rsid w:val="00D75060"/>
    <w:rPr>
      <w:rFonts w:ascii="Cambria" w:hAnsi="Cambria"/>
      <w:b/>
      <w:bCs/>
      <w:kern w:val="28"/>
      <w:sz w:val="32"/>
      <w:szCs w:val="32"/>
    </w:rPr>
  </w:style>
  <w:style w:type="paragraph" w:customStyle="1" w:styleId="af7">
    <w:name w:val="תואר"/>
    <w:basedOn w:val="a5"/>
    <w:qFormat/>
    <w:rsid w:val="00D75060"/>
    <w:pPr>
      <w:tabs>
        <w:tab w:val="clear" w:pos="3119"/>
        <w:tab w:val="left" w:pos="1418"/>
        <w:tab w:val="left" w:pos="3090"/>
        <w:tab w:val="left" w:pos="3402"/>
      </w:tabs>
      <w:jc w:val="center"/>
    </w:pPr>
    <w:rPr>
      <w:b/>
      <w:bCs/>
      <w:szCs w:val="28"/>
    </w:rPr>
  </w:style>
  <w:style w:type="paragraph" w:customStyle="1" w:styleId="20">
    <w:name w:val="מיספור2"/>
    <w:basedOn w:val="a5"/>
    <w:next w:val="a5"/>
    <w:rsid w:val="00D75060"/>
    <w:pPr>
      <w:numPr>
        <w:ilvl w:val="1"/>
        <w:numId w:val="5"/>
      </w:numPr>
      <w:tabs>
        <w:tab w:val="clear" w:pos="567"/>
        <w:tab w:val="clear" w:pos="1985"/>
        <w:tab w:val="clear" w:pos="2552"/>
        <w:tab w:val="clear" w:pos="3119"/>
      </w:tabs>
      <w:spacing w:before="120" w:after="60"/>
      <w:ind w:right="0"/>
    </w:pPr>
    <w:rPr>
      <w:lang w:eastAsia="he-IL"/>
    </w:rPr>
  </w:style>
  <w:style w:type="paragraph" w:customStyle="1" w:styleId="10">
    <w:name w:val="מספור1"/>
    <w:basedOn w:val="a5"/>
    <w:next w:val="a5"/>
    <w:autoRedefine/>
    <w:rsid w:val="00D75060"/>
    <w:pPr>
      <w:numPr>
        <w:numId w:val="5"/>
      </w:numPr>
      <w:tabs>
        <w:tab w:val="clear" w:pos="1134"/>
        <w:tab w:val="clear" w:pos="1985"/>
        <w:tab w:val="clear" w:pos="2552"/>
        <w:tab w:val="clear" w:pos="3119"/>
        <w:tab w:val="left" w:pos="34"/>
        <w:tab w:val="left" w:pos="8640"/>
      </w:tabs>
      <w:spacing w:before="120" w:after="60"/>
      <w:ind w:right="0"/>
    </w:pPr>
    <w:rPr>
      <w:color w:val="000000"/>
    </w:rPr>
  </w:style>
  <w:style w:type="paragraph" w:customStyle="1" w:styleId="30">
    <w:name w:val="מספור3"/>
    <w:basedOn w:val="a5"/>
    <w:next w:val="a5"/>
    <w:rsid w:val="00D75060"/>
    <w:pPr>
      <w:numPr>
        <w:ilvl w:val="2"/>
        <w:numId w:val="5"/>
      </w:numPr>
      <w:tabs>
        <w:tab w:val="clear" w:pos="567"/>
        <w:tab w:val="clear" w:pos="1134"/>
        <w:tab w:val="clear" w:pos="1985"/>
        <w:tab w:val="clear" w:pos="2552"/>
        <w:tab w:val="clear" w:pos="3119"/>
      </w:tabs>
      <w:spacing w:before="120" w:after="60"/>
      <w:ind w:right="0"/>
    </w:pPr>
    <w:rPr>
      <w:lang w:eastAsia="he-IL"/>
    </w:rPr>
  </w:style>
  <w:style w:type="table" w:styleId="af8">
    <w:name w:val="Table Grid"/>
    <w:basedOn w:val="a7"/>
    <w:rsid w:val="00D7506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aliases w:val="LP1,פיסקת bullets,פיסקת רשימה11,List Paragraph1"/>
    <w:basedOn w:val="a5"/>
    <w:link w:val="afa"/>
    <w:uiPriority w:val="34"/>
    <w:qFormat/>
    <w:rsid w:val="00D85BB7"/>
    <w:pPr>
      <w:ind w:left="720"/>
    </w:pPr>
  </w:style>
  <w:style w:type="paragraph" w:styleId="afb">
    <w:name w:val="No Spacing"/>
    <w:link w:val="afc"/>
    <w:uiPriority w:val="1"/>
    <w:qFormat/>
    <w:rsid w:val="00734B4E"/>
    <w:pPr>
      <w:jc w:val="both"/>
    </w:pPr>
    <w:rPr>
      <w:rFonts w:ascii="Calibri" w:eastAsia="Calibri" w:hAnsi="Calibri" w:cs="David"/>
      <w:sz w:val="24"/>
      <w:szCs w:val="24"/>
    </w:rPr>
  </w:style>
  <w:style w:type="character" w:customStyle="1" w:styleId="afc">
    <w:name w:val="ללא מרווח תו"/>
    <w:link w:val="afb"/>
    <w:uiPriority w:val="1"/>
    <w:locked/>
    <w:rsid w:val="00335D74"/>
    <w:rPr>
      <w:rFonts w:ascii="Calibri" w:eastAsia="Calibri" w:hAnsi="Calibri" w:cs="David"/>
      <w:sz w:val="24"/>
      <w:szCs w:val="24"/>
    </w:rPr>
  </w:style>
  <w:style w:type="character" w:styleId="Hyperlink">
    <w:name w:val="Hyperlink"/>
    <w:uiPriority w:val="99"/>
    <w:unhideWhenUsed/>
    <w:rsid w:val="001D08EB"/>
    <w:rPr>
      <w:color w:val="0000FF"/>
      <w:u w:val="single"/>
    </w:rPr>
  </w:style>
  <w:style w:type="character" w:styleId="FollowedHyperlink">
    <w:name w:val="FollowedHyperlink"/>
    <w:rsid w:val="001D08EB"/>
    <w:rPr>
      <w:color w:val="954F72"/>
      <w:u w:val="single"/>
    </w:rPr>
  </w:style>
  <w:style w:type="character" w:customStyle="1" w:styleId="13">
    <w:name w:val="אזכור לא מזוהה1"/>
    <w:uiPriority w:val="99"/>
    <w:semiHidden/>
    <w:unhideWhenUsed/>
    <w:rsid w:val="00B0757A"/>
    <w:rPr>
      <w:color w:val="605E5C"/>
      <w:shd w:val="clear" w:color="auto" w:fill="E1DFDD"/>
    </w:rPr>
  </w:style>
  <w:style w:type="character" w:styleId="afd">
    <w:name w:val="Placeholder Text"/>
    <w:basedOn w:val="a6"/>
    <w:uiPriority w:val="99"/>
    <w:semiHidden/>
    <w:rsid w:val="0091384E"/>
    <w:rPr>
      <w:color w:val="808080"/>
    </w:rPr>
  </w:style>
  <w:style w:type="character" w:styleId="afe">
    <w:name w:val="annotation reference"/>
    <w:basedOn w:val="a6"/>
    <w:rsid w:val="002F405E"/>
    <w:rPr>
      <w:sz w:val="16"/>
      <w:szCs w:val="16"/>
    </w:rPr>
  </w:style>
  <w:style w:type="paragraph" w:styleId="aff">
    <w:name w:val="annotation text"/>
    <w:basedOn w:val="a5"/>
    <w:link w:val="aff0"/>
    <w:rsid w:val="002F405E"/>
    <w:rPr>
      <w:szCs w:val="20"/>
    </w:rPr>
  </w:style>
  <w:style w:type="character" w:customStyle="1" w:styleId="aff0">
    <w:name w:val="טקסט הערה תו"/>
    <w:basedOn w:val="a6"/>
    <w:link w:val="aff"/>
    <w:rsid w:val="002F405E"/>
    <w:rPr>
      <w:rFonts w:cs="David"/>
    </w:rPr>
  </w:style>
  <w:style w:type="paragraph" w:customStyle="1" w:styleId="32">
    <w:name w:val="ממוספר 3"/>
    <w:basedOn w:val="a5"/>
    <w:next w:val="a5"/>
    <w:rsid w:val="00856BF8"/>
    <w:pPr>
      <w:tabs>
        <w:tab w:val="clear" w:pos="567"/>
        <w:tab w:val="clear" w:pos="1134"/>
        <w:tab w:val="clear" w:pos="1985"/>
        <w:tab w:val="clear" w:pos="2552"/>
        <w:tab w:val="clear" w:pos="3119"/>
        <w:tab w:val="left" w:pos="1334"/>
      </w:tabs>
      <w:spacing w:before="240" w:after="240" w:line="360" w:lineRule="auto"/>
      <w:ind w:left="1496" w:hanging="504"/>
      <w:jc w:val="left"/>
      <w:outlineLvl w:val="1"/>
    </w:pPr>
    <w:rPr>
      <w:sz w:val="24"/>
    </w:rPr>
  </w:style>
  <w:style w:type="paragraph" w:styleId="aff1">
    <w:name w:val="TOC Heading"/>
    <w:basedOn w:val="1"/>
    <w:next w:val="a5"/>
    <w:uiPriority w:val="39"/>
    <w:unhideWhenUsed/>
    <w:qFormat/>
    <w:rsid w:val="00856BF8"/>
    <w:pPr>
      <w:keepNext/>
      <w:keepLines/>
      <w:numPr>
        <w:numId w:val="0"/>
      </w:numPr>
      <w:tabs>
        <w:tab w:val="clear" w:pos="1985"/>
        <w:tab w:val="clear" w:pos="2552"/>
        <w:tab w:val="clear" w:pos="3119"/>
      </w:tabs>
      <w:spacing w:before="240" w:line="259" w:lineRule="auto"/>
      <w:jc w:val="left"/>
      <w:outlineLvl w:val="9"/>
    </w:pPr>
    <w:rPr>
      <w:rFonts w:asciiTheme="majorHAnsi" w:eastAsiaTheme="majorEastAsia" w:hAnsiTheme="majorHAnsi" w:cstheme="majorBidi"/>
      <w:color w:val="2F5496" w:themeColor="accent1" w:themeShade="BF"/>
      <w:kern w:val="0"/>
      <w:sz w:val="32"/>
      <w:szCs w:val="32"/>
      <w:rtl/>
      <w:cs/>
    </w:rPr>
  </w:style>
  <w:style w:type="paragraph" w:styleId="TOC2">
    <w:name w:val="toc 2"/>
    <w:basedOn w:val="a5"/>
    <w:next w:val="a5"/>
    <w:autoRedefine/>
    <w:uiPriority w:val="39"/>
    <w:rsid w:val="00856BF8"/>
    <w:pPr>
      <w:tabs>
        <w:tab w:val="clear" w:pos="567"/>
        <w:tab w:val="clear" w:pos="1134"/>
        <w:tab w:val="clear" w:pos="1985"/>
        <w:tab w:val="clear" w:pos="2552"/>
        <w:tab w:val="clear" w:pos="3119"/>
      </w:tabs>
      <w:spacing w:after="100"/>
      <w:ind w:left="200"/>
    </w:pPr>
  </w:style>
  <w:style w:type="paragraph" w:styleId="TOC1">
    <w:name w:val="toc 1"/>
    <w:basedOn w:val="a5"/>
    <w:next w:val="a5"/>
    <w:autoRedefine/>
    <w:uiPriority w:val="39"/>
    <w:rsid w:val="00856BF8"/>
    <w:pPr>
      <w:tabs>
        <w:tab w:val="clear" w:pos="567"/>
        <w:tab w:val="clear" w:pos="1134"/>
        <w:tab w:val="clear" w:pos="1985"/>
        <w:tab w:val="clear" w:pos="2552"/>
        <w:tab w:val="clear" w:pos="3119"/>
      </w:tabs>
      <w:spacing w:after="100"/>
      <w:ind w:left="0"/>
    </w:pPr>
  </w:style>
  <w:style w:type="paragraph" w:styleId="TOC3">
    <w:name w:val="toc 3"/>
    <w:basedOn w:val="a5"/>
    <w:next w:val="a5"/>
    <w:autoRedefine/>
    <w:uiPriority w:val="39"/>
    <w:rsid w:val="00856BF8"/>
    <w:pPr>
      <w:tabs>
        <w:tab w:val="clear" w:pos="567"/>
        <w:tab w:val="clear" w:pos="1134"/>
        <w:tab w:val="clear" w:pos="1985"/>
        <w:tab w:val="clear" w:pos="2552"/>
        <w:tab w:val="clear" w:pos="3119"/>
      </w:tabs>
      <w:spacing w:after="100"/>
      <w:ind w:left="400"/>
    </w:pPr>
  </w:style>
  <w:style w:type="paragraph" w:styleId="TOC4">
    <w:name w:val="toc 4"/>
    <w:basedOn w:val="a5"/>
    <w:next w:val="a5"/>
    <w:autoRedefine/>
    <w:uiPriority w:val="39"/>
    <w:unhideWhenUsed/>
    <w:rsid w:val="00856BF8"/>
    <w:pPr>
      <w:tabs>
        <w:tab w:val="clear" w:pos="567"/>
        <w:tab w:val="clear" w:pos="1134"/>
        <w:tab w:val="clear" w:pos="1985"/>
        <w:tab w:val="clear" w:pos="2552"/>
        <w:tab w:val="clear" w:pos="3119"/>
      </w:tabs>
      <w:spacing w:after="100" w:line="259" w:lineRule="auto"/>
      <w:ind w:left="660"/>
      <w:jc w:val="left"/>
    </w:pPr>
    <w:rPr>
      <w:rFonts w:asciiTheme="minorHAnsi" w:eastAsiaTheme="minorEastAsia" w:hAnsiTheme="minorHAnsi" w:cstheme="minorBidi"/>
      <w:sz w:val="22"/>
      <w:szCs w:val="22"/>
    </w:rPr>
  </w:style>
  <w:style w:type="paragraph" w:styleId="TOC5">
    <w:name w:val="toc 5"/>
    <w:basedOn w:val="a5"/>
    <w:next w:val="a5"/>
    <w:autoRedefine/>
    <w:uiPriority w:val="39"/>
    <w:unhideWhenUsed/>
    <w:rsid w:val="00856BF8"/>
    <w:pPr>
      <w:tabs>
        <w:tab w:val="clear" w:pos="567"/>
        <w:tab w:val="clear" w:pos="1134"/>
        <w:tab w:val="clear" w:pos="1985"/>
        <w:tab w:val="clear" w:pos="2552"/>
        <w:tab w:val="clear" w:pos="3119"/>
      </w:tabs>
      <w:spacing w:after="100" w:line="259" w:lineRule="auto"/>
      <w:ind w:left="880"/>
      <w:jc w:val="left"/>
    </w:pPr>
    <w:rPr>
      <w:rFonts w:asciiTheme="minorHAnsi" w:eastAsiaTheme="minorEastAsia" w:hAnsiTheme="minorHAnsi" w:cstheme="minorBidi"/>
      <w:sz w:val="22"/>
      <w:szCs w:val="22"/>
    </w:rPr>
  </w:style>
  <w:style w:type="paragraph" w:styleId="TOC6">
    <w:name w:val="toc 6"/>
    <w:basedOn w:val="a5"/>
    <w:next w:val="a5"/>
    <w:autoRedefine/>
    <w:uiPriority w:val="39"/>
    <w:unhideWhenUsed/>
    <w:rsid w:val="00856BF8"/>
    <w:pPr>
      <w:tabs>
        <w:tab w:val="clear" w:pos="567"/>
        <w:tab w:val="clear" w:pos="1134"/>
        <w:tab w:val="clear" w:pos="1985"/>
        <w:tab w:val="clear" w:pos="2552"/>
        <w:tab w:val="clear" w:pos="3119"/>
      </w:tabs>
      <w:spacing w:after="100" w:line="259" w:lineRule="auto"/>
      <w:ind w:left="1100"/>
      <w:jc w:val="left"/>
    </w:pPr>
    <w:rPr>
      <w:rFonts w:asciiTheme="minorHAnsi" w:eastAsiaTheme="minorEastAsia" w:hAnsiTheme="minorHAnsi" w:cstheme="minorBidi"/>
      <w:sz w:val="22"/>
      <w:szCs w:val="22"/>
    </w:rPr>
  </w:style>
  <w:style w:type="paragraph" w:styleId="TOC7">
    <w:name w:val="toc 7"/>
    <w:basedOn w:val="a5"/>
    <w:next w:val="a5"/>
    <w:autoRedefine/>
    <w:uiPriority w:val="39"/>
    <w:unhideWhenUsed/>
    <w:rsid w:val="00856BF8"/>
    <w:pPr>
      <w:tabs>
        <w:tab w:val="clear" w:pos="567"/>
        <w:tab w:val="clear" w:pos="1134"/>
        <w:tab w:val="clear" w:pos="1985"/>
        <w:tab w:val="clear" w:pos="2552"/>
        <w:tab w:val="clear" w:pos="3119"/>
      </w:tabs>
      <w:spacing w:after="100" w:line="259" w:lineRule="auto"/>
      <w:ind w:left="1320"/>
      <w:jc w:val="left"/>
    </w:pPr>
    <w:rPr>
      <w:rFonts w:asciiTheme="minorHAnsi" w:eastAsiaTheme="minorEastAsia" w:hAnsiTheme="minorHAnsi" w:cstheme="minorBidi"/>
      <w:sz w:val="22"/>
      <w:szCs w:val="22"/>
    </w:rPr>
  </w:style>
  <w:style w:type="paragraph" w:styleId="TOC8">
    <w:name w:val="toc 8"/>
    <w:basedOn w:val="a5"/>
    <w:next w:val="a5"/>
    <w:autoRedefine/>
    <w:uiPriority w:val="39"/>
    <w:unhideWhenUsed/>
    <w:rsid w:val="00856BF8"/>
    <w:pPr>
      <w:tabs>
        <w:tab w:val="clear" w:pos="567"/>
        <w:tab w:val="clear" w:pos="1134"/>
        <w:tab w:val="clear" w:pos="1985"/>
        <w:tab w:val="clear" w:pos="2552"/>
        <w:tab w:val="clear" w:pos="3119"/>
      </w:tabs>
      <w:spacing w:after="100" w:line="259" w:lineRule="auto"/>
      <w:ind w:left="1540"/>
      <w:jc w:val="left"/>
    </w:pPr>
    <w:rPr>
      <w:rFonts w:asciiTheme="minorHAnsi" w:eastAsiaTheme="minorEastAsia" w:hAnsiTheme="minorHAnsi" w:cstheme="minorBidi"/>
      <w:sz w:val="22"/>
      <w:szCs w:val="22"/>
    </w:rPr>
  </w:style>
  <w:style w:type="paragraph" w:styleId="TOC9">
    <w:name w:val="toc 9"/>
    <w:basedOn w:val="a5"/>
    <w:next w:val="a5"/>
    <w:autoRedefine/>
    <w:uiPriority w:val="39"/>
    <w:unhideWhenUsed/>
    <w:rsid w:val="00856BF8"/>
    <w:pPr>
      <w:tabs>
        <w:tab w:val="clear" w:pos="567"/>
        <w:tab w:val="clear" w:pos="1134"/>
        <w:tab w:val="clear" w:pos="1985"/>
        <w:tab w:val="clear" w:pos="2552"/>
        <w:tab w:val="clear" w:pos="3119"/>
      </w:tabs>
      <w:spacing w:after="100" w:line="259" w:lineRule="auto"/>
      <w:ind w:left="1760"/>
      <w:jc w:val="left"/>
    </w:pPr>
    <w:rPr>
      <w:rFonts w:asciiTheme="minorHAnsi" w:eastAsiaTheme="minorEastAsia" w:hAnsiTheme="minorHAnsi" w:cstheme="minorBidi"/>
      <w:sz w:val="22"/>
      <w:szCs w:val="22"/>
    </w:rPr>
  </w:style>
  <w:style w:type="paragraph" w:styleId="aff2">
    <w:name w:val="annotation subject"/>
    <w:basedOn w:val="aff"/>
    <w:next w:val="aff"/>
    <w:link w:val="aff3"/>
    <w:rsid w:val="005B2193"/>
    <w:rPr>
      <w:b/>
      <w:bCs/>
    </w:rPr>
  </w:style>
  <w:style w:type="character" w:customStyle="1" w:styleId="aff3">
    <w:name w:val="נושא הערה תו"/>
    <w:basedOn w:val="aff0"/>
    <w:link w:val="aff2"/>
    <w:rsid w:val="005B2193"/>
    <w:rPr>
      <w:rFonts w:cs="David"/>
      <w:b/>
      <w:bCs/>
    </w:rPr>
  </w:style>
  <w:style w:type="paragraph" w:customStyle="1" w:styleId="a">
    <w:name w:val="ב"/>
    <w:basedOn w:val="1"/>
    <w:qFormat/>
    <w:rsid w:val="00041845"/>
    <w:pPr>
      <w:keepNext/>
      <w:numPr>
        <w:numId w:val="14"/>
      </w:numPr>
      <w:tabs>
        <w:tab w:val="clear" w:pos="1985"/>
        <w:tab w:val="clear" w:pos="2552"/>
        <w:tab w:val="clear" w:pos="3119"/>
        <w:tab w:val="left" w:pos="283"/>
      </w:tabs>
      <w:spacing w:after="120" w:line="360" w:lineRule="auto"/>
      <w:jc w:val="center"/>
    </w:pPr>
    <w:rPr>
      <w:rFonts w:ascii="David" w:hAnsi="David"/>
      <w:b/>
      <w:bCs/>
      <w:caps/>
      <w:spacing w:val="15"/>
      <w:kern w:val="0"/>
      <w:sz w:val="36"/>
      <w:szCs w:val="36"/>
    </w:rPr>
  </w:style>
  <w:style w:type="paragraph" w:customStyle="1" w:styleId="a0">
    <w:name w:val="ג"/>
    <w:basedOn w:val="2"/>
    <w:qFormat/>
    <w:rsid w:val="00041845"/>
    <w:pPr>
      <w:keepNext/>
      <w:keepLines/>
      <w:numPr>
        <w:numId w:val="14"/>
      </w:numPr>
      <w:tabs>
        <w:tab w:val="clear" w:pos="1985"/>
        <w:tab w:val="clear" w:pos="2552"/>
        <w:tab w:val="clear" w:pos="3119"/>
        <w:tab w:val="left" w:pos="1050"/>
      </w:tabs>
      <w:spacing w:after="120"/>
      <w:jc w:val="center"/>
    </w:pPr>
    <w:rPr>
      <w:rFonts w:ascii="David" w:hAnsi="David"/>
      <w:b/>
      <w:bCs/>
      <w:caps/>
      <w:spacing w:val="15"/>
      <w:sz w:val="32"/>
      <w:szCs w:val="32"/>
    </w:rPr>
  </w:style>
  <w:style w:type="paragraph" w:customStyle="1" w:styleId="a1">
    <w:name w:val="ד"/>
    <w:basedOn w:val="a5"/>
    <w:link w:val="aff4"/>
    <w:qFormat/>
    <w:rsid w:val="00041845"/>
    <w:pPr>
      <w:numPr>
        <w:ilvl w:val="2"/>
        <w:numId w:val="14"/>
      </w:numPr>
      <w:tabs>
        <w:tab w:val="clear" w:pos="567"/>
        <w:tab w:val="clear" w:pos="1134"/>
        <w:tab w:val="clear" w:pos="1985"/>
        <w:tab w:val="clear" w:pos="2552"/>
        <w:tab w:val="clear" w:pos="3119"/>
        <w:tab w:val="left" w:pos="1334"/>
      </w:tabs>
      <w:spacing w:before="240" w:after="240" w:line="360" w:lineRule="auto"/>
    </w:pPr>
    <w:rPr>
      <w:rFonts w:ascii="David" w:hAnsi="David"/>
      <w:bCs/>
      <w:noProof/>
      <w:sz w:val="24"/>
      <w:szCs w:val="28"/>
      <w:lang w:eastAsia="he-IL"/>
    </w:rPr>
  </w:style>
  <w:style w:type="paragraph" w:customStyle="1" w:styleId="a2">
    <w:name w:val="ה"/>
    <w:basedOn w:val="a5"/>
    <w:link w:val="aff5"/>
    <w:qFormat/>
    <w:rsid w:val="00041845"/>
    <w:pPr>
      <w:numPr>
        <w:ilvl w:val="3"/>
        <w:numId w:val="14"/>
      </w:numPr>
      <w:tabs>
        <w:tab w:val="clear" w:pos="567"/>
        <w:tab w:val="clear" w:pos="1134"/>
        <w:tab w:val="clear" w:pos="1985"/>
        <w:tab w:val="clear" w:pos="2552"/>
        <w:tab w:val="clear" w:pos="3119"/>
        <w:tab w:val="left" w:pos="1617"/>
      </w:tabs>
      <w:snapToGrid w:val="0"/>
      <w:spacing w:before="240" w:after="240" w:line="360" w:lineRule="auto"/>
      <w:ind w:left="1587" w:hanging="340"/>
    </w:pPr>
    <w:rPr>
      <w:rFonts w:ascii="David" w:hAnsi="David"/>
      <w:b/>
      <w:noProof/>
      <w:sz w:val="24"/>
      <w:lang w:eastAsia="he-IL"/>
    </w:rPr>
  </w:style>
  <w:style w:type="character" w:customStyle="1" w:styleId="aff4">
    <w:name w:val="ד תו"/>
    <w:basedOn w:val="a6"/>
    <w:link w:val="a1"/>
    <w:rsid w:val="00041845"/>
    <w:rPr>
      <w:rFonts w:ascii="David" w:hAnsi="David" w:cs="David"/>
      <w:bCs/>
      <w:noProof/>
      <w:sz w:val="24"/>
      <w:szCs w:val="28"/>
      <w:lang w:eastAsia="he-IL"/>
    </w:rPr>
  </w:style>
  <w:style w:type="paragraph" w:customStyle="1" w:styleId="a3">
    <w:name w:val="ו"/>
    <w:basedOn w:val="a5"/>
    <w:qFormat/>
    <w:rsid w:val="00041845"/>
    <w:pPr>
      <w:numPr>
        <w:ilvl w:val="4"/>
        <w:numId w:val="14"/>
      </w:numPr>
      <w:tabs>
        <w:tab w:val="clear" w:pos="567"/>
        <w:tab w:val="clear" w:pos="1134"/>
        <w:tab w:val="clear" w:pos="1985"/>
        <w:tab w:val="clear" w:pos="2552"/>
        <w:tab w:val="clear" w:pos="3119"/>
        <w:tab w:val="left" w:pos="1617"/>
      </w:tabs>
      <w:snapToGrid w:val="0"/>
      <w:spacing w:before="240" w:after="240" w:line="360" w:lineRule="auto"/>
    </w:pPr>
    <w:rPr>
      <w:rFonts w:ascii="David" w:hAnsi="David"/>
      <w:noProof/>
      <w:sz w:val="24"/>
      <w:lang w:eastAsia="he-IL"/>
    </w:rPr>
  </w:style>
  <w:style w:type="character" w:customStyle="1" w:styleId="aff5">
    <w:name w:val="ה תו"/>
    <w:basedOn w:val="a6"/>
    <w:link w:val="a2"/>
    <w:rsid w:val="00041845"/>
    <w:rPr>
      <w:rFonts w:ascii="David" w:hAnsi="David" w:cs="David"/>
      <w:b/>
      <w:noProof/>
      <w:sz w:val="24"/>
      <w:szCs w:val="24"/>
      <w:lang w:eastAsia="he-IL"/>
    </w:rPr>
  </w:style>
  <w:style w:type="paragraph" w:customStyle="1" w:styleId="a4">
    <w:name w:val="ז"/>
    <w:basedOn w:val="a5"/>
    <w:qFormat/>
    <w:rsid w:val="00041845"/>
    <w:pPr>
      <w:numPr>
        <w:ilvl w:val="5"/>
        <w:numId w:val="14"/>
      </w:numPr>
      <w:tabs>
        <w:tab w:val="clear" w:pos="567"/>
        <w:tab w:val="clear" w:pos="1134"/>
        <w:tab w:val="clear" w:pos="1985"/>
        <w:tab w:val="clear" w:pos="2552"/>
        <w:tab w:val="clear" w:pos="3119"/>
        <w:tab w:val="left" w:pos="1617"/>
      </w:tabs>
      <w:snapToGrid w:val="0"/>
      <w:spacing w:before="240" w:after="240" w:line="360" w:lineRule="auto"/>
    </w:pPr>
    <w:rPr>
      <w:rFonts w:ascii="David" w:hAnsi="David"/>
      <w:noProof/>
      <w:sz w:val="24"/>
      <w:lang w:eastAsia="he-IL"/>
    </w:rPr>
  </w:style>
  <w:style w:type="character" w:styleId="aff6">
    <w:name w:val="Unresolved Mention"/>
    <w:basedOn w:val="a6"/>
    <w:uiPriority w:val="99"/>
    <w:semiHidden/>
    <w:unhideWhenUsed/>
    <w:rsid w:val="00845B8D"/>
    <w:rPr>
      <w:color w:val="605E5C"/>
      <w:shd w:val="clear" w:color="auto" w:fill="E1DFDD"/>
    </w:rPr>
  </w:style>
  <w:style w:type="character" w:customStyle="1" w:styleId="11">
    <w:name w:val="כותרת 1 תו"/>
    <w:basedOn w:val="a6"/>
    <w:link w:val="1"/>
    <w:rsid w:val="00DD71A4"/>
    <w:rPr>
      <w:rFonts w:ascii="Arial" w:hAnsi="Arial" w:cs="David"/>
      <w:kern w:val="28"/>
      <w:szCs w:val="24"/>
    </w:rPr>
  </w:style>
  <w:style w:type="character" w:customStyle="1" w:styleId="afa">
    <w:name w:val="פיסקת רשימה תו"/>
    <w:aliases w:val="LP1 תו,פיסקת bullets תו,פיסקת רשימה11 תו,List Paragraph1 תו"/>
    <w:link w:val="af9"/>
    <w:uiPriority w:val="34"/>
    <w:locked/>
    <w:rsid w:val="006F1556"/>
    <w:rPr>
      <w:rFonts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5831045">
      <w:bodyDiv w:val="1"/>
      <w:marLeft w:val="0"/>
      <w:marRight w:val="0"/>
      <w:marTop w:val="0"/>
      <w:marBottom w:val="0"/>
      <w:divBdr>
        <w:top w:val="none" w:sz="0" w:space="0" w:color="auto"/>
        <w:left w:val="none" w:sz="0" w:space="0" w:color="auto"/>
        <w:bottom w:val="none" w:sz="0" w:space="0" w:color="auto"/>
        <w:right w:val="none" w:sz="0" w:space="0" w:color="auto"/>
      </w:divBdr>
    </w:div>
    <w:div w:id="597177083">
      <w:bodyDiv w:val="1"/>
      <w:marLeft w:val="0"/>
      <w:marRight w:val="0"/>
      <w:marTop w:val="0"/>
      <w:marBottom w:val="0"/>
      <w:divBdr>
        <w:top w:val="none" w:sz="0" w:space="0" w:color="auto"/>
        <w:left w:val="none" w:sz="0" w:space="0" w:color="auto"/>
        <w:bottom w:val="none" w:sz="0" w:space="0" w:color="auto"/>
        <w:right w:val="none" w:sz="0" w:space="0" w:color="auto"/>
      </w:divBdr>
    </w:div>
    <w:div w:id="694843486">
      <w:bodyDiv w:val="1"/>
      <w:marLeft w:val="0"/>
      <w:marRight w:val="0"/>
      <w:marTop w:val="0"/>
      <w:marBottom w:val="0"/>
      <w:divBdr>
        <w:top w:val="none" w:sz="0" w:space="0" w:color="auto"/>
        <w:left w:val="none" w:sz="0" w:space="0" w:color="auto"/>
        <w:bottom w:val="none" w:sz="0" w:space="0" w:color="auto"/>
        <w:right w:val="none" w:sz="0" w:space="0" w:color="auto"/>
      </w:divBdr>
    </w:div>
    <w:div w:id="734203999">
      <w:bodyDiv w:val="1"/>
      <w:marLeft w:val="0"/>
      <w:marRight w:val="0"/>
      <w:marTop w:val="0"/>
      <w:marBottom w:val="0"/>
      <w:divBdr>
        <w:top w:val="none" w:sz="0" w:space="0" w:color="auto"/>
        <w:left w:val="none" w:sz="0" w:space="0" w:color="auto"/>
        <w:bottom w:val="none" w:sz="0" w:space="0" w:color="auto"/>
        <w:right w:val="none" w:sz="0" w:space="0" w:color="auto"/>
      </w:divBdr>
    </w:div>
    <w:div w:id="1015768157">
      <w:bodyDiv w:val="1"/>
      <w:marLeft w:val="0"/>
      <w:marRight w:val="0"/>
      <w:marTop w:val="0"/>
      <w:marBottom w:val="0"/>
      <w:divBdr>
        <w:top w:val="none" w:sz="0" w:space="0" w:color="auto"/>
        <w:left w:val="none" w:sz="0" w:space="0" w:color="auto"/>
        <w:bottom w:val="none" w:sz="0" w:space="0" w:color="auto"/>
        <w:right w:val="none" w:sz="0" w:space="0" w:color="auto"/>
      </w:divBdr>
    </w:div>
    <w:div w:id="1044329895">
      <w:bodyDiv w:val="1"/>
      <w:marLeft w:val="0"/>
      <w:marRight w:val="0"/>
      <w:marTop w:val="0"/>
      <w:marBottom w:val="0"/>
      <w:divBdr>
        <w:top w:val="none" w:sz="0" w:space="0" w:color="auto"/>
        <w:left w:val="none" w:sz="0" w:space="0" w:color="auto"/>
        <w:bottom w:val="none" w:sz="0" w:space="0" w:color="auto"/>
        <w:right w:val="none" w:sz="0" w:space="0" w:color="auto"/>
      </w:divBdr>
    </w:div>
    <w:div w:id="1373651561">
      <w:bodyDiv w:val="1"/>
      <w:marLeft w:val="0"/>
      <w:marRight w:val="0"/>
      <w:marTop w:val="0"/>
      <w:marBottom w:val="0"/>
      <w:divBdr>
        <w:top w:val="none" w:sz="0" w:space="0" w:color="auto"/>
        <w:left w:val="none" w:sz="0" w:space="0" w:color="auto"/>
        <w:bottom w:val="none" w:sz="0" w:space="0" w:color="auto"/>
        <w:right w:val="none" w:sz="0" w:space="0" w:color="auto"/>
      </w:divBdr>
    </w:div>
    <w:div w:id="1963262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of.gov.il/takam/Pages/horaot.aspx?k=3.1.0.3"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CHAYON\Application%20Data\Microsoft\Templates\A4.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36BE87-AF18-4A41-9701-81AFBC12B7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A4</Template>
  <TotalTime>21</TotalTime>
  <Pages>44</Pages>
  <Words>14702</Words>
  <Characters>73512</Characters>
  <Application>Microsoft Office Word</Application>
  <DocSecurity>0</DocSecurity>
  <Lines>612</Lines>
  <Paragraphs>176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לכבוד</vt:lpstr>
      <vt:lpstr>לכבוד</vt:lpstr>
    </vt:vector>
  </TitlesOfParts>
  <Company/>
  <LinksUpToDate>false</LinksUpToDate>
  <CharactersWithSpaces>88038</CharactersWithSpaces>
  <SharedDoc>false</SharedDoc>
  <HLinks>
    <vt:vector size="18" baseType="variant">
      <vt:variant>
        <vt:i4>852077</vt:i4>
      </vt:variant>
      <vt:variant>
        <vt:i4>84</vt:i4>
      </vt:variant>
      <vt:variant>
        <vt:i4>0</vt:i4>
      </vt:variant>
      <vt:variant>
        <vt:i4>5</vt:i4>
      </vt:variant>
      <vt:variant>
        <vt:lpwstr>mailto:office@tseigerlaw.co.il</vt:lpwstr>
      </vt:variant>
      <vt:variant>
        <vt:lpwstr/>
      </vt:variant>
      <vt:variant>
        <vt:i4>5898364</vt:i4>
      </vt:variant>
      <vt:variant>
        <vt:i4>72</vt:i4>
      </vt:variant>
      <vt:variant>
        <vt:i4>0</vt:i4>
      </vt:variant>
      <vt:variant>
        <vt:i4>5</vt:i4>
      </vt:variant>
      <vt:variant>
        <vt:lpwstr>mailto:mecher@eshed-m.co.il</vt:lpwstr>
      </vt:variant>
      <vt:variant>
        <vt:lpwstr/>
      </vt:variant>
      <vt:variant>
        <vt:i4>6815807</vt:i4>
      </vt:variant>
      <vt:variant>
        <vt:i4>69</vt:i4>
      </vt:variant>
      <vt:variant>
        <vt:i4>0</vt:i4>
      </vt:variant>
      <vt:variant>
        <vt:i4>5</vt:i4>
      </vt:variant>
      <vt:variant>
        <vt:lpwstr>https://mof.gov.il/AG/AssetsandLogistics/GovernmentHousing/Pages/GovernmentHousingTenders.aspx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לכבוד</dc:title>
  <dc:subject/>
  <dc:creator>CHAYON</dc:creator>
  <cp:keywords/>
  <cp:lastModifiedBy>BBZ</cp:lastModifiedBy>
  <cp:revision>10</cp:revision>
  <cp:lastPrinted>2019-02-18T14:16:00Z</cp:lastPrinted>
  <dcterms:created xsi:type="dcterms:W3CDTF">2026-06-29T14:57:00Z</dcterms:created>
  <dcterms:modified xsi:type="dcterms:W3CDTF">2026-06-29T17:14:00Z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OdcanitPlatinum</vt:lpwstr>
  </property>
  <property fmtid="{D5CDD505-2E9C-101B-9397-08002B2CF9AE}" pid="3" name="PlatDBName">
    <vt:lpwstr>odlight_5261</vt:lpwstr>
  </property>
  <property fmtid="{D5CDD505-2E9C-101B-9397-08002B2CF9AE}" pid="4" name="MachineName">
    <vt:lpwstr>BARI-O04LLKE</vt:lpwstr>
  </property>
  <property fmtid="{D5CDD505-2E9C-101B-9397-08002B2CF9AE}" pid="5" name="DocCounter">
    <vt:lpwstr>39593</vt:lpwstr>
  </property>
</Properties>
</file>